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F19" w:rsidRPr="00646149" w:rsidRDefault="003A5F19" w:rsidP="003A5F19">
      <w:pPr>
        <w:tabs>
          <w:tab w:val="left" w:pos="0"/>
        </w:tabs>
        <w:contextualSpacing/>
        <w:jc w:val="center"/>
        <w:rPr>
          <w:rFonts w:ascii="Times New Roman" w:hAnsi="Times New Roman"/>
          <w:b/>
          <w:bCs/>
          <w:spacing w:val="-2"/>
          <w:sz w:val="24"/>
          <w:szCs w:val="24"/>
        </w:rPr>
      </w:pPr>
      <w:r w:rsidRPr="00646149">
        <w:rPr>
          <w:rFonts w:ascii="Times New Roman" w:hAnsi="Times New Roman"/>
          <w:b/>
          <w:bCs/>
          <w:spacing w:val="-2"/>
          <w:sz w:val="24"/>
          <w:szCs w:val="24"/>
        </w:rPr>
        <w:t>КАЗАХСКИЙ НАЦИОНАЛЬНЫЙ УНИВЕРСИТЕТ ИМ. АЛЬ-ФАРАБИ</w:t>
      </w:r>
    </w:p>
    <w:p w:rsidR="003A5F19" w:rsidRPr="00646149" w:rsidRDefault="003A5F19" w:rsidP="003A5F19">
      <w:pPr>
        <w:tabs>
          <w:tab w:val="left" w:pos="0"/>
        </w:tabs>
        <w:contextualSpacing/>
        <w:jc w:val="center"/>
        <w:rPr>
          <w:rFonts w:ascii="Times New Roman" w:hAnsi="Times New Roman"/>
          <w:b/>
          <w:bCs/>
          <w:spacing w:val="-2"/>
          <w:sz w:val="24"/>
          <w:szCs w:val="24"/>
        </w:rPr>
      </w:pPr>
      <w:r w:rsidRPr="00646149">
        <w:rPr>
          <w:rFonts w:ascii="Times New Roman" w:hAnsi="Times New Roman"/>
          <w:b/>
          <w:bCs/>
          <w:spacing w:val="-2"/>
          <w:sz w:val="24"/>
          <w:szCs w:val="24"/>
        </w:rPr>
        <w:t>ФАКУЛЬТЕТ ДОВУЗОВСКОГО ОБРАЗОВАНИЯ</w:t>
      </w:r>
    </w:p>
    <w:p w:rsidR="003A5F19" w:rsidRPr="00646149" w:rsidRDefault="003A5F19" w:rsidP="003A5F19">
      <w:pPr>
        <w:tabs>
          <w:tab w:val="left" w:pos="0"/>
        </w:tabs>
        <w:contextualSpacing/>
        <w:jc w:val="center"/>
        <w:rPr>
          <w:rFonts w:ascii="Times New Roman" w:hAnsi="Times New Roman"/>
          <w:b/>
          <w:bCs/>
          <w:spacing w:val="-2"/>
          <w:sz w:val="24"/>
          <w:szCs w:val="24"/>
        </w:rPr>
      </w:pPr>
      <w:r w:rsidRPr="00646149">
        <w:rPr>
          <w:rFonts w:ascii="Times New Roman" w:hAnsi="Times New Roman"/>
          <w:b/>
          <w:bCs/>
          <w:spacing w:val="-2"/>
          <w:sz w:val="24"/>
          <w:szCs w:val="24"/>
        </w:rPr>
        <w:t>КОЛЛЕДЖ</w:t>
      </w: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tbl>
      <w:tblPr>
        <w:tblW w:w="9648" w:type="dxa"/>
        <w:tblLayout w:type="fixed"/>
        <w:tblLook w:val="00A0" w:firstRow="1" w:lastRow="0" w:firstColumn="1" w:lastColumn="0" w:noHBand="0" w:noVBand="0"/>
      </w:tblPr>
      <w:tblGrid>
        <w:gridCol w:w="4428"/>
        <w:gridCol w:w="5220"/>
      </w:tblGrid>
      <w:tr w:rsidR="003A5F19" w:rsidRPr="00646149" w:rsidTr="005E11A4">
        <w:tc>
          <w:tcPr>
            <w:tcW w:w="4428" w:type="dxa"/>
          </w:tcPr>
          <w:p w:rsidR="003A5F19" w:rsidRPr="00646149" w:rsidRDefault="003A5F19" w:rsidP="005E11A4">
            <w:pPr>
              <w:tabs>
                <w:tab w:val="left" w:pos="0"/>
              </w:tabs>
              <w:contextualSpacing/>
              <w:jc w:val="both"/>
              <w:rPr>
                <w:rFonts w:ascii="Times New Roman" w:hAnsi="Times New Roman"/>
                <w:b/>
                <w:bCs/>
                <w:spacing w:val="-2"/>
                <w:sz w:val="24"/>
                <w:szCs w:val="24"/>
              </w:rPr>
            </w:pPr>
          </w:p>
        </w:tc>
        <w:tc>
          <w:tcPr>
            <w:tcW w:w="5220" w:type="dxa"/>
          </w:tcPr>
          <w:p w:rsidR="003A5F19" w:rsidRPr="00646149" w:rsidRDefault="003A5F19" w:rsidP="005E11A4">
            <w:pPr>
              <w:tabs>
                <w:tab w:val="left" w:pos="0"/>
              </w:tabs>
              <w:contextualSpacing/>
              <w:jc w:val="right"/>
              <w:rPr>
                <w:rFonts w:ascii="Times New Roman" w:hAnsi="Times New Roman"/>
                <w:b/>
                <w:bCs/>
                <w:spacing w:val="-2"/>
                <w:sz w:val="24"/>
                <w:szCs w:val="24"/>
                <w:lang w:val="kk-KZ"/>
              </w:rPr>
            </w:pPr>
            <w:r w:rsidRPr="00646149">
              <w:rPr>
                <w:rFonts w:ascii="Times New Roman" w:hAnsi="Times New Roman"/>
                <w:b/>
                <w:bCs/>
                <w:spacing w:val="-2"/>
                <w:sz w:val="24"/>
                <w:szCs w:val="24"/>
              </w:rPr>
              <w:t>УТВЕРЖДАЮ</w:t>
            </w:r>
          </w:p>
          <w:p w:rsidR="003A5F19" w:rsidRPr="00646149" w:rsidRDefault="003A5F19" w:rsidP="005E11A4">
            <w:pPr>
              <w:tabs>
                <w:tab w:val="left" w:pos="0"/>
              </w:tabs>
              <w:contextualSpacing/>
              <w:jc w:val="right"/>
              <w:rPr>
                <w:rFonts w:ascii="Times New Roman" w:hAnsi="Times New Roman"/>
                <w:b/>
                <w:bCs/>
                <w:spacing w:val="-2"/>
                <w:sz w:val="24"/>
                <w:szCs w:val="24"/>
              </w:rPr>
            </w:pPr>
            <w:r w:rsidRPr="00646149">
              <w:rPr>
                <w:rFonts w:ascii="Times New Roman" w:hAnsi="Times New Roman"/>
                <w:b/>
                <w:bCs/>
                <w:spacing w:val="-2"/>
                <w:sz w:val="24"/>
                <w:szCs w:val="24"/>
              </w:rPr>
              <w:t>Декан факультета</w:t>
            </w:r>
          </w:p>
          <w:p w:rsidR="003A5F19" w:rsidRPr="00646149" w:rsidRDefault="003A5F19" w:rsidP="005E11A4">
            <w:pPr>
              <w:tabs>
                <w:tab w:val="left" w:pos="0"/>
              </w:tabs>
              <w:contextualSpacing/>
              <w:jc w:val="right"/>
              <w:rPr>
                <w:rFonts w:ascii="Times New Roman" w:hAnsi="Times New Roman"/>
                <w:b/>
                <w:bCs/>
                <w:spacing w:val="-2"/>
                <w:sz w:val="24"/>
                <w:szCs w:val="24"/>
              </w:rPr>
            </w:pPr>
            <w:r w:rsidRPr="00646149">
              <w:rPr>
                <w:rFonts w:ascii="Times New Roman" w:hAnsi="Times New Roman"/>
                <w:b/>
                <w:bCs/>
                <w:spacing w:val="-2"/>
                <w:sz w:val="24"/>
                <w:szCs w:val="24"/>
              </w:rPr>
              <w:t xml:space="preserve">____________ </w:t>
            </w:r>
            <w:proofErr w:type="spellStart"/>
            <w:r w:rsidRPr="00646149">
              <w:rPr>
                <w:rFonts w:ascii="Times New Roman" w:hAnsi="Times New Roman"/>
                <w:b/>
                <w:bCs/>
                <w:spacing w:val="-2"/>
                <w:sz w:val="24"/>
                <w:szCs w:val="24"/>
              </w:rPr>
              <w:t>Жаппасов</w:t>
            </w:r>
            <w:proofErr w:type="spellEnd"/>
            <w:r w:rsidRPr="00646149">
              <w:rPr>
                <w:rFonts w:ascii="Times New Roman" w:hAnsi="Times New Roman"/>
                <w:b/>
                <w:bCs/>
                <w:spacing w:val="-2"/>
                <w:sz w:val="24"/>
                <w:szCs w:val="24"/>
              </w:rPr>
              <w:t xml:space="preserve"> Ж.Е.</w:t>
            </w:r>
          </w:p>
          <w:p w:rsidR="003A5F19" w:rsidRPr="00646149" w:rsidRDefault="003A5F19" w:rsidP="005E11A4">
            <w:pPr>
              <w:tabs>
                <w:tab w:val="left" w:pos="0"/>
              </w:tabs>
              <w:contextualSpacing/>
              <w:jc w:val="right"/>
              <w:rPr>
                <w:rFonts w:ascii="Times New Roman" w:hAnsi="Times New Roman"/>
                <w:b/>
                <w:bCs/>
                <w:spacing w:val="-2"/>
                <w:sz w:val="24"/>
                <w:szCs w:val="24"/>
              </w:rPr>
            </w:pPr>
            <w:r w:rsidRPr="00646149">
              <w:rPr>
                <w:rFonts w:ascii="Times New Roman" w:hAnsi="Times New Roman"/>
                <w:b/>
                <w:bCs/>
                <w:spacing w:val="-2"/>
                <w:sz w:val="24"/>
                <w:szCs w:val="24"/>
              </w:rPr>
              <w:t>«______» ______2017 г.</w:t>
            </w:r>
          </w:p>
          <w:p w:rsidR="003A5F19" w:rsidRPr="00646149" w:rsidRDefault="003A5F19" w:rsidP="005E11A4">
            <w:pPr>
              <w:tabs>
                <w:tab w:val="left" w:pos="0"/>
              </w:tabs>
              <w:contextualSpacing/>
              <w:jc w:val="both"/>
              <w:rPr>
                <w:rFonts w:ascii="Times New Roman" w:hAnsi="Times New Roman"/>
                <w:b/>
                <w:bCs/>
                <w:spacing w:val="-2"/>
                <w:sz w:val="24"/>
                <w:szCs w:val="24"/>
              </w:rPr>
            </w:pPr>
          </w:p>
        </w:tc>
      </w:tr>
    </w:tbl>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center"/>
        <w:rPr>
          <w:rFonts w:ascii="Times New Roman" w:hAnsi="Times New Roman"/>
          <w:b/>
          <w:bCs/>
          <w:spacing w:val="-2"/>
          <w:sz w:val="24"/>
          <w:szCs w:val="24"/>
        </w:rPr>
      </w:pPr>
      <w:r w:rsidRPr="00646149">
        <w:rPr>
          <w:rFonts w:ascii="Times New Roman" w:hAnsi="Times New Roman"/>
          <w:b/>
          <w:bCs/>
          <w:spacing w:val="-2"/>
          <w:sz w:val="24"/>
          <w:szCs w:val="24"/>
        </w:rPr>
        <w:t>УЧЕБНО-МЕТОДИЧЕСКИЙ КОМПЛЕКС ДИСЦИПЛИНЫ</w:t>
      </w:r>
    </w:p>
    <w:p w:rsidR="003A5F19" w:rsidRPr="00646149" w:rsidRDefault="003A5F19" w:rsidP="003A5F19">
      <w:pPr>
        <w:tabs>
          <w:tab w:val="left" w:pos="0"/>
        </w:tabs>
        <w:contextualSpacing/>
        <w:jc w:val="center"/>
        <w:rPr>
          <w:rFonts w:ascii="Times New Roman" w:hAnsi="Times New Roman"/>
          <w:b/>
          <w:bCs/>
          <w:spacing w:val="-2"/>
          <w:sz w:val="24"/>
          <w:szCs w:val="24"/>
          <w:u w:val="single"/>
        </w:rPr>
      </w:pPr>
      <w:r w:rsidRPr="00646149">
        <w:rPr>
          <w:rFonts w:ascii="Times New Roman" w:hAnsi="Times New Roman"/>
          <w:b/>
          <w:bCs/>
          <w:spacing w:val="-2"/>
          <w:sz w:val="24"/>
          <w:szCs w:val="24"/>
          <w:u w:val="single"/>
        </w:rPr>
        <w:t>«</w:t>
      </w:r>
      <w:r w:rsidR="001827A2" w:rsidRPr="001827A2">
        <w:rPr>
          <w:rFonts w:ascii="Times New Roman" w:hAnsi="Times New Roman"/>
          <w:b/>
          <w:bCs/>
          <w:spacing w:val="-2"/>
          <w:sz w:val="24"/>
          <w:szCs w:val="24"/>
          <w:u w:val="single"/>
          <w:lang w:val="en-US"/>
        </w:rPr>
        <w:t>OE</w:t>
      </w:r>
      <w:r w:rsidR="001827A2" w:rsidRPr="00275D82">
        <w:rPr>
          <w:rFonts w:ascii="Times New Roman" w:hAnsi="Times New Roman"/>
          <w:b/>
          <w:bCs/>
          <w:spacing w:val="-2"/>
          <w:sz w:val="24"/>
          <w:szCs w:val="24"/>
          <w:u w:val="single"/>
        </w:rPr>
        <w:t>1206</w:t>
      </w:r>
      <w:r w:rsidRPr="00646149">
        <w:rPr>
          <w:rFonts w:ascii="Times New Roman" w:hAnsi="Times New Roman"/>
          <w:b/>
          <w:bCs/>
          <w:spacing w:val="-2"/>
          <w:sz w:val="24"/>
          <w:szCs w:val="24"/>
          <w:u w:val="single"/>
        </w:rPr>
        <w:t xml:space="preserve">» - Основы </w:t>
      </w:r>
      <w:r w:rsidR="001827A2">
        <w:rPr>
          <w:rFonts w:ascii="Times New Roman" w:hAnsi="Times New Roman"/>
          <w:b/>
          <w:bCs/>
          <w:spacing w:val="-2"/>
          <w:sz w:val="24"/>
          <w:szCs w:val="24"/>
          <w:u w:val="single"/>
        </w:rPr>
        <w:t>экономики</w:t>
      </w:r>
    </w:p>
    <w:p w:rsidR="003A5F19" w:rsidRPr="00646149" w:rsidRDefault="003A5F19" w:rsidP="003A5F19">
      <w:pPr>
        <w:tabs>
          <w:tab w:val="left" w:pos="0"/>
        </w:tabs>
        <w:contextualSpacing/>
        <w:jc w:val="center"/>
        <w:rPr>
          <w:rFonts w:ascii="Times New Roman" w:hAnsi="Times New Roman"/>
          <w:bCs/>
          <w:spacing w:val="-2"/>
          <w:sz w:val="24"/>
          <w:szCs w:val="24"/>
        </w:rPr>
      </w:pPr>
      <w:r w:rsidRPr="00646149">
        <w:rPr>
          <w:rFonts w:ascii="Times New Roman" w:hAnsi="Times New Roman"/>
          <w:bCs/>
          <w:spacing w:val="-2"/>
          <w:sz w:val="24"/>
          <w:szCs w:val="24"/>
        </w:rPr>
        <w:t>(наименование дисциплины)</w:t>
      </w:r>
    </w:p>
    <w:p w:rsidR="003A5F19" w:rsidRPr="00646149" w:rsidRDefault="003A5F19" w:rsidP="003A5F19">
      <w:pPr>
        <w:tabs>
          <w:tab w:val="left" w:pos="0"/>
        </w:tabs>
        <w:contextualSpacing/>
        <w:jc w:val="both"/>
        <w:rPr>
          <w:rFonts w:ascii="Times New Roman" w:hAnsi="Times New Roman"/>
          <w:bCs/>
          <w:spacing w:val="-2"/>
          <w:sz w:val="24"/>
          <w:szCs w:val="24"/>
          <w:lang w:val="en-US"/>
        </w:rPr>
      </w:pPr>
    </w:p>
    <w:p w:rsidR="003A5F19" w:rsidRPr="00646149" w:rsidRDefault="003A5F19" w:rsidP="003A5F19">
      <w:pPr>
        <w:tabs>
          <w:tab w:val="left" w:pos="0"/>
        </w:tabs>
        <w:contextualSpacing/>
        <w:jc w:val="both"/>
        <w:rPr>
          <w:rFonts w:ascii="Times New Roman" w:hAnsi="Times New Roman"/>
          <w:b/>
          <w:bCs/>
          <w:spacing w:val="-2"/>
          <w:sz w:val="24"/>
          <w:szCs w:val="24"/>
          <w:lang w:val="en-US"/>
        </w:rPr>
      </w:pPr>
    </w:p>
    <w:p w:rsidR="003A5F19" w:rsidRPr="00646149" w:rsidRDefault="003A5F19" w:rsidP="003A5F19">
      <w:pPr>
        <w:tabs>
          <w:tab w:val="left" w:pos="0"/>
        </w:tabs>
        <w:contextualSpacing/>
        <w:jc w:val="both"/>
        <w:rPr>
          <w:rFonts w:ascii="Times New Roman" w:hAnsi="Times New Roman"/>
          <w:b/>
          <w:bCs/>
          <w:spacing w:val="-2"/>
          <w:sz w:val="24"/>
          <w:szCs w:val="24"/>
        </w:rPr>
      </w:pPr>
    </w:p>
    <w:tbl>
      <w:tblPr>
        <w:tblW w:w="9733" w:type="dxa"/>
        <w:tblInd w:w="-5" w:type="dxa"/>
        <w:tblLook w:val="04A0" w:firstRow="1" w:lastRow="0" w:firstColumn="1" w:lastColumn="0" w:noHBand="0" w:noVBand="1"/>
      </w:tblPr>
      <w:tblGrid>
        <w:gridCol w:w="2268"/>
        <w:gridCol w:w="7465"/>
      </w:tblGrid>
      <w:tr w:rsidR="003A5F19" w:rsidRPr="00D172F2" w:rsidTr="005E11A4">
        <w:trPr>
          <w:trHeight w:val="751"/>
        </w:trPr>
        <w:tc>
          <w:tcPr>
            <w:tcW w:w="2268" w:type="dxa"/>
            <w:shd w:val="clear" w:color="auto" w:fill="auto"/>
          </w:tcPr>
          <w:p w:rsidR="003A5F19" w:rsidRPr="00D172F2" w:rsidRDefault="003A5F19" w:rsidP="005E11A4">
            <w:pPr>
              <w:tabs>
                <w:tab w:val="left" w:pos="0"/>
              </w:tabs>
              <w:contextualSpacing/>
              <w:rPr>
                <w:rFonts w:ascii="Times New Roman" w:hAnsi="Times New Roman"/>
                <w:bCs/>
                <w:spacing w:val="-2"/>
                <w:sz w:val="24"/>
                <w:szCs w:val="24"/>
              </w:rPr>
            </w:pPr>
            <w:r w:rsidRPr="00D172F2">
              <w:rPr>
                <w:rFonts w:ascii="Times New Roman" w:hAnsi="Times New Roman"/>
                <w:bCs/>
                <w:spacing w:val="-2"/>
                <w:sz w:val="24"/>
                <w:szCs w:val="24"/>
              </w:rPr>
              <w:t>Специальность:</w:t>
            </w:r>
          </w:p>
        </w:tc>
        <w:tc>
          <w:tcPr>
            <w:tcW w:w="7465" w:type="dxa"/>
            <w:shd w:val="clear" w:color="auto" w:fill="auto"/>
          </w:tcPr>
          <w:p w:rsidR="003A5F19" w:rsidRPr="00D172F2" w:rsidRDefault="003A5F19" w:rsidP="005E11A4">
            <w:pPr>
              <w:tabs>
                <w:tab w:val="left" w:pos="0"/>
              </w:tabs>
              <w:contextualSpacing/>
              <w:rPr>
                <w:rFonts w:ascii="Times New Roman" w:hAnsi="Times New Roman"/>
                <w:b/>
                <w:bCs/>
                <w:spacing w:val="-2"/>
                <w:sz w:val="24"/>
                <w:szCs w:val="24"/>
              </w:rPr>
            </w:pPr>
            <w:r w:rsidRPr="00D172F2">
              <w:rPr>
                <w:rFonts w:ascii="Times New Roman" w:hAnsi="Times New Roman"/>
                <w:b/>
                <w:bCs/>
                <w:spacing w:val="-2"/>
                <w:sz w:val="24"/>
                <w:szCs w:val="24"/>
                <w:u w:val="single"/>
                <w:lang w:val="kk-KZ"/>
              </w:rPr>
              <w:t>0518000 – Учет и аудит (по отраслям)</w:t>
            </w:r>
            <w:r w:rsidRPr="00D172F2">
              <w:rPr>
                <w:rFonts w:ascii="Times New Roman" w:hAnsi="Times New Roman"/>
                <w:b/>
                <w:bCs/>
                <w:spacing w:val="-2"/>
                <w:sz w:val="24"/>
                <w:szCs w:val="24"/>
              </w:rPr>
              <w:t xml:space="preserve">                       </w:t>
            </w:r>
          </w:p>
          <w:p w:rsidR="003A5F19" w:rsidRPr="00D172F2" w:rsidRDefault="003A5F19" w:rsidP="005E11A4">
            <w:pPr>
              <w:tabs>
                <w:tab w:val="left" w:pos="0"/>
              </w:tabs>
              <w:contextualSpacing/>
              <w:rPr>
                <w:rFonts w:ascii="Times New Roman" w:hAnsi="Times New Roman"/>
                <w:bCs/>
                <w:spacing w:val="-2"/>
                <w:sz w:val="24"/>
                <w:szCs w:val="24"/>
              </w:rPr>
            </w:pPr>
            <w:r w:rsidRPr="00D172F2">
              <w:rPr>
                <w:rFonts w:ascii="Times New Roman" w:hAnsi="Times New Roman"/>
                <w:bCs/>
                <w:spacing w:val="-2"/>
                <w:sz w:val="24"/>
                <w:szCs w:val="24"/>
              </w:rPr>
              <w:t>(шифр, название)</w:t>
            </w:r>
          </w:p>
        </w:tc>
      </w:tr>
      <w:tr w:rsidR="003A5F19" w:rsidRPr="00D172F2" w:rsidTr="005E11A4">
        <w:trPr>
          <w:trHeight w:val="490"/>
        </w:trPr>
        <w:tc>
          <w:tcPr>
            <w:tcW w:w="2268" w:type="dxa"/>
            <w:shd w:val="clear" w:color="auto" w:fill="auto"/>
          </w:tcPr>
          <w:p w:rsidR="003A5F19" w:rsidRPr="00D172F2" w:rsidRDefault="003A5F19" w:rsidP="005E11A4">
            <w:pPr>
              <w:tabs>
                <w:tab w:val="left" w:pos="0"/>
              </w:tabs>
              <w:contextualSpacing/>
              <w:rPr>
                <w:rFonts w:ascii="Times New Roman" w:hAnsi="Times New Roman"/>
                <w:bCs/>
                <w:spacing w:val="-2"/>
                <w:sz w:val="24"/>
                <w:szCs w:val="24"/>
              </w:rPr>
            </w:pPr>
            <w:r w:rsidRPr="00D172F2">
              <w:rPr>
                <w:rFonts w:ascii="Times New Roman" w:hAnsi="Times New Roman"/>
                <w:bCs/>
                <w:spacing w:val="-2"/>
                <w:sz w:val="24"/>
                <w:szCs w:val="24"/>
              </w:rPr>
              <w:t>Форма обучения:</w:t>
            </w:r>
          </w:p>
        </w:tc>
        <w:tc>
          <w:tcPr>
            <w:tcW w:w="7465" w:type="dxa"/>
            <w:shd w:val="clear" w:color="auto" w:fill="auto"/>
          </w:tcPr>
          <w:p w:rsidR="003A5F19" w:rsidRPr="00D172F2" w:rsidRDefault="003A5F19" w:rsidP="005E11A4">
            <w:pPr>
              <w:tabs>
                <w:tab w:val="left" w:pos="0"/>
              </w:tabs>
              <w:contextualSpacing/>
              <w:rPr>
                <w:rFonts w:ascii="Times New Roman" w:hAnsi="Times New Roman"/>
                <w:b/>
                <w:bCs/>
                <w:spacing w:val="-2"/>
                <w:sz w:val="24"/>
                <w:szCs w:val="24"/>
                <w:u w:val="single"/>
              </w:rPr>
            </w:pPr>
            <w:r w:rsidRPr="00D172F2">
              <w:rPr>
                <w:rFonts w:ascii="Times New Roman" w:hAnsi="Times New Roman"/>
                <w:b/>
                <w:bCs/>
                <w:spacing w:val="-2"/>
                <w:sz w:val="24"/>
                <w:szCs w:val="24"/>
                <w:u w:val="single"/>
              </w:rPr>
              <w:t xml:space="preserve">очная </w:t>
            </w:r>
          </w:p>
          <w:p w:rsidR="003A5F19" w:rsidRPr="00D172F2" w:rsidRDefault="003A5F19" w:rsidP="005E11A4">
            <w:pPr>
              <w:tabs>
                <w:tab w:val="left" w:pos="0"/>
              </w:tabs>
              <w:contextualSpacing/>
              <w:rPr>
                <w:rFonts w:ascii="Times New Roman" w:hAnsi="Times New Roman"/>
                <w:bCs/>
                <w:spacing w:val="-2"/>
                <w:sz w:val="24"/>
                <w:szCs w:val="24"/>
              </w:rPr>
            </w:pPr>
            <w:r w:rsidRPr="00D172F2">
              <w:rPr>
                <w:rFonts w:ascii="Times New Roman" w:hAnsi="Times New Roman"/>
                <w:bCs/>
                <w:spacing w:val="-2"/>
                <w:sz w:val="24"/>
                <w:szCs w:val="24"/>
              </w:rPr>
              <w:t>(очная, заочная)</w:t>
            </w:r>
          </w:p>
        </w:tc>
      </w:tr>
    </w:tbl>
    <w:p w:rsidR="003A5F19" w:rsidRPr="00646149" w:rsidRDefault="003A5F19" w:rsidP="003A5F19">
      <w:pPr>
        <w:tabs>
          <w:tab w:val="left" w:pos="0"/>
        </w:tabs>
        <w:contextualSpacing/>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right"/>
        <w:rPr>
          <w:rFonts w:ascii="Times New Roman" w:hAnsi="Times New Roman"/>
          <w:b/>
          <w:bCs/>
          <w:spacing w:val="-2"/>
          <w:sz w:val="24"/>
          <w:szCs w:val="24"/>
        </w:rPr>
      </w:pPr>
    </w:p>
    <w:p w:rsidR="003A5F19" w:rsidRPr="00646149" w:rsidRDefault="003A5F19" w:rsidP="003A5F19">
      <w:pPr>
        <w:tabs>
          <w:tab w:val="left" w:pos="0"/>
        </w:tabs>
        <w:contextualSpacing/>
        <w:jc w:val="right"/>
        <w:rPr>
          <w:rFonts w:ascii="Times New Roman" w:hAnsi="Times New Roman"/>
          <w:b/>
          <w:bCs/>
          <w:spacing w:val="-2"/>
          <w:sz w:val="24"/>
          <w:szCs w:val="24"/>
        </w:rPr>
      </w:pPr>
      <w:r w:rsidRPr="00646149">
        <w:rPr>
          <w:rFonts w:ascii="Times New Roman" w:hAnsi="Times New Roman"/>
          <w:b/>
          <w:bCs/>
          <w:spacing w:val="-2"/>
          <w:sz w:val="24"/>
          <w:szCs w:val="24"/>
        </w:rPr>
        <w:t>Курс: 1</w:t>
      </w:r>
    </w:p>
    <w:p w:rsidR="003A5F19" w:rsidRPr="00646149" w:rsidRDefault="003A5F19" w:rsidP="003A5F19">
      <w:pPr>
        <w:tabs>
          <w:tab w:val="left" w:pos="0"/>
        </w:tabs>
        <w:contextualSpacing/>
        <w:jc w:val="right"/>
        <w:rPr>
          <w:rFonts w:ascii="Times New Roman" w:hAnsi="Times New Roman"/>
          <w:b/>
          <w:bCs/>
          <w:spacing w:val="-2"/>
          <w:sz w:val="24"/>
          <w:szCs w:val="24"/>
        </w:rPr>
      </w:pPr>
      <w:r w:rsidRPr="00646149">
        <w:rPr>
          <w:rFonts w:ascii="Times New Roman" w:hAnsi="Times New Roman"/>
          <w:b/>
          <w:bCs/>
          <w:spacing w:val="-2"/>
          <w:sz w:val="24"/>
          <w:szCs w:val="24"/>
        </w:rPr>
        <w:t>Группа: УАР - 104</w:t>
      </w:r>
    </w:p>
    <w:p w:rsidR="003A5F19" w:rsidRPr="00646149" w:rsidRDefault="003A5F19" w:rsidP="003A5F19">
      <w:pPr>
        <w:tabs>
          <w:tab w:val="left" w:pos="0"/>
        </w:tabs>
        <w:contextualSpacing/>
        <w:jc w:val="right"/>
        <w:rPr>
          <w:rFonts w:ascii="Times New Roman" w:hAnsi="Times New Roman"/>
          <w:b/>
          <w:bCs/>
          <w:spacing w:val="-2"/>
          <w:sz w:val="24"/>
          <w:szCs w:val="24"/>
        </w:rPr>
      </w:pPr>
      <w:r w:rsidRPr="00646149">
        <w:rPr>
          <w:rFonts w:ascii="Times New Roman" w:hAnsi="Times New Roman"/>
          <w:b/>
          <w:bCs/>
          <w:spacing w:val="-2"/>
          <w:sz w:val="24"/>
          <w:szCs w:val="24"/>
        </w:rPr>
        <w:t>Семестр: 2</w:t>
      </w:r>
    </w:p>
    <w:p w:rsidR="003A5F19" w:rsidRPr="00646149" w:rsidRDefault="003A5F19" w:rsidP="003A5F19">
      <w:pPr>
        <w:tabs>
          <w:tab w:val="left" w:pos="0"/>
        </w:tabs>
        <w:contextualSpacing/>
        <w:jc w:val="right"/>
        <w:rPr>
          <w:rFonts w:ascii="Times New Roman" w:hAnsi="Times New Roman"/>
          <w:b/>
          <w:bCs/>
          <w:spacing w:val="-2"/>
          <w:sz w:val="24"/>
          <w:szCs w:val="24"/>
        </w:rPr>
      </w:pPr>
      <w:r w:rsidRPr="00646149">
        <w:rPr>
          <w:rFonts w:ascii="Times New Roman" w:hAnsi="Times New Roman"/>
          <w:b/>
          <w:bCs/>
          <w:spacing w:val="-2"/>
          <w:sz w:val="24"/>
          <w:szCs w:val="24"/>
        </w:rPr>
        <w:t xml:space="preserve">Количество кредитов: </w:t>
      </w:r>
      <w:r w:rsidR="001827A2">
        <w:rPr>
          <w:rFonts w:ascii="Times New Roman" w:hAnsi="Times New Roman"/>
          <w:b/>
          <w:bCs/>
          <w:spacing w:val="-2"/>
          <w:sz w:val="24"/>
          <w:szCs w:val="24"/>
        </w:rPr>
        <w:t>2</w:t>
      </w: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center"/>
        <w:rPr>
          <w:rFonts w:ascii="Times New Roman" w:hAnsi="Times New Roman"/>
          <w:b/>
          <w:bCs/>
          <w:spacing w:val="-2"/>
          <w:sz w:val="24"/>
          <w:szCs w:val="24"/>
        </w:rPr>
      </w:pPr>
      <w:r w:rsidRPr="00646149">
        <w:rPr>
          <w:rFonts w:ascii="Times New Roman" w:hAnsi="Times New Roman"/>
          <w:b/>
          <w:bCs/>
          <w:spacing w:val="-2"/>
          <w:sz w:val="24"/>
          <w:szCs w:val="24"/>
        </w:rPr>
        <w:t>Алматы 2017 г.</w:t>
      </w: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Cs/>
          <w:spacing w:val="-2"/>
          <w:sz w:val="24"/>
          <w:szCs w:val="24"/>
        </w:rPr>
      </w:pPr>
      <w:r w:rsidRPr="00646149">
        <w:rPr>
          <w:rFonts w:ascii="Times New Roman" w:hAnsi="Times New Roman"/>
          <w:bCs/>
          <w:spacing w:val="-2"/>
          <w:sz w:val="24"/>
          <w:szCs w:val="24"/>
        </w:rPr>
        <w:lastRenderedPageBreak/>
        <w:t xml:space="preserve">Учебно-методический комплекс дисциплины составлен </w:t>
      </w:r>
    </w:p>
    <w:p w:rsidR="003A5F19" w:rsidRPr="00646149" w:rsidRDefault="003A5F19" w:rsidP="003A5F19">
      <w:pPr>
        <w:tabs>
          <w:tab w:val="left" w:pos="0"/>
        </w:tabs>
        <w:contextualSpacing/>
        <w:jc w:val="both"/>
        <w:rPr>
          <w:rFonts w:ascii="Times New Roman" w:hAnsi="Times New Roman"/>
          <w:bCs/>
          <w:spacing w:val="-2"/>
          <w:sz w:val="24"/>
          <w:szCs w:val="24"/>
        </w:rPr>
      </w:pPr>
      <w:r w:rsidRPr="00646149">
        <w:rPr>
          <w:rFonts w:ascii="Times New Roman" w:hAnsi="Times New Roman"/>
          <w:bCs/>
          <w:spacing w:val="-2"/>
          <w:sz w:val="24"/>
          <w:szCs w:val="24"/>
        </w:rPr>
        <w:t>_</w:t>
      </w:r>
      <w:proofErr w:type="spellStart"/>
      <w:r w:rsidRPr="00646149">
        <w:rPr>
          <w:rFonts w:ascii="Times New Roman" w:hAnsi="Times New Roman"/>
          <w:bCs/>
          <w:spacing w:val="-2"/>
          <w:sz w:val="24"/>
          <w:szCs w:val="24"/>
          <w:u w:val="single"/>
        </w:rPr>
        <w:t>Мажиевой</w:t>
      </w:r>
      <w:proofErr w:type="spellEnd"/>
      <w:r w:rsidRPr="00646149">
        <w:rPr>
          <w:rFonts w:ascii="Times New Roman" w:hAnsi="Times New Roman"/>
          <w:bCs/>
          <w:spacing w:val="-2"/>
          <w:sz w:val="24"/>
          <w:szCs w:val="24"/>
          <w:u w:val="single"/>
        </w:rPr>
        <w:t xml:space="preserve"> Г.О., преподавателем экономических дисциплин, магистр экономических наук</w:t>
      </w:r>
      <w:r w:rsidRPr="00646149">
        <w:rPr>
          <w:rFonts w:ascii="Times New Roman" w:hAnsi="Times New Roman"/>
          <w:bCs/>
          <w:spacing w:val="-2"/>
          <w:sz w:val="24"/>
          <w:szCs w:val="24"/>
        </w:rPr>
        <w:t xml:space="preserve">__ </w:t>
      </w:r>
    </w:p>
    <w:p w:rsidR="003A5F19" w:rsidRPr="00646149" w:rsidRDefault="003A5F19" w:rsidP="003A5F19">
      <w:pPr>
        <w:tabs>
          <w:tab w:val="left" w:pos="0"/>
        </w:tabs>
        <w:contextualSpacing/>
        <w:jc w:val="both"/>
        <w:rPr>
          <w:rFonts w:ascii="Times New Roman" w:hAnsi="Times New Roman"/>
          <w:bCs/>
          <w:spacing w:val="-2"/>
          <w:sz w:val="24"/>
          <w:szCs w:val="24"/>
        </w:rPr>
      </w:pPr>
      <w:r w:rsidRPr="00646149">
        <w:rPr>
          <w:rFonts w:ascii="Times New Roman" w:hAnsi="Times New Roman"/>
          <w:bCs/>
          <w:spacing w:val="-2"/>
          <w:sz w:val="24"/>
          <w:szCs w:val="24"/>
        </w:rPr>
        <w:t xml:space="preserve">(ФИО, должность, ученая степень и ученое звание составителя(ей)) </w:t>
      </w:r>
    </w:p>
    <w:p w:rsidR="003A5F19" w:rsidRPr="00646149" w:rsidRDefault="003A5F19" w:rsidP="003A5F19">
      <w:pPr>
        <w:tabs>
          <w:tab w:val="left" w:pos="0"/>
        </w:tabs>
        <w:contextualSpacing/>
        <w:jc w:val="both"/>
        <w:rPr>
          <w:rFonts w:ascii="Times New Roman" w:hAnsi="Times New Roman"/>
          <w:bCs/>
          <w:spacing w:val="-2"/>
          <w:sz w:val="24"/>
          <w:szCs w:val="24"/>
        </w:rPr>
      </w:pPr>
    </w:p>
    <w:p w:rsidR="003A5F19" w:rsidRPr="00646149" w:rsidRDefault="003A5F19" w:rsidP="003A5F19">
      <w:pPr>
        <w:tabs>
          <w:tab w:val="left" w:pos="0"/>
        </w:tabs>
        <w:contextualSpacing/>
        <w:jc w:val="both"/>
        <w:rPr>
          <w:rFonts w:ascii="Times New Roman" w:hAnsi="Times New Roman"/>
          <w:bCs/>
          <w:spacing w:val="-2"/>
          <w:sz w:val="24"/>
          <w:szCs w:val="24"/>
        </w:rPr>
      </w:pPr>
    </w:p>
    <w:p w:rsidR="003A5F19" w:rsidRPr="00646149" w:rsidRDefault="003A5F19" w:rsidP="003A5F19">
      <w:pPr>
        <w:tabs>
          <w:tab w:val="left" w:pos="0"/>
        </w:tabs>
        <w:contextualSpacing/>
        <w:jc w:val="both"/>
        <w:rPr>
          <w:rFonts w:ascii="Times New Roman" w:hAnsi="Times New Roman"/>
          <w:bCs/>
          <w:spacing w:val="-2"/>
          <w:sz w:val="24"/>
          <w:szCs w:val="24"/>
        </w:rPr>
      </w:pPr>
      <w:r w:rsidRPr="00646149">
        <w:rPr>
          <w:rFonts w:ascii="Times New Roman" w:hAnsi="Times New Roman"/>
          <w:bCs/>
          <w:spacing w:val="-2"/>
          <w:sz w:val="24"/>
          <w:szCs w:val="24"/>
        </w:rPr>
        <w:t xml:space="preserve">Учебно-методический комплекс дисциплины составлен в соответствии </w:t>
      </w:r>
      <w:r w:rsidRPr="007A119F">
        <w:rPr>
          <w:rFonts w:ascii="Times New Roman" w:hAnsi="Times New Roman"/>
          <w:bCs/>
          <w:spacing w:val="-2"/>
          <w:sz w:val="24"/>
          <w:szCs w:val="24"/>
        </w:rPr>
        <w:t>с Типовым учебным планом и образовательной учебной программой (приказ МОН РК № 384 от 15.06. 2015 г.) технического и профессионального образовани</w:t>
      </w:r>
      <w:r>
        <w:rPr>
          <w:rFonts w:ascii="Times New Roman" w:hAnsi="Times New Roman"/>
          <w:bCs/>
          <w:spacing w:val="-2"/>
          <w:sz w:val="24"/>
          <w:szCs w:val="24"/>
        </w:rPr>
        <w:t xml:space="preserve">я по специальности 0518000 - </w:t>
      </w:r>
      <w:r w:rsidRPr="007A119F">
        <w:rPr>
          <w:rFonts w:ascii="Times New Roman" w:hAnsi="Times New Roman"/>
          <w:bCs/>
          <w:spacing w:val="-2"/>
          <w:sz w:val="24"/>
          <w:szCs w:val="24"/>
        </w:rPr>
        <w:t xml:space="preserve">«Учет и аудит (по отраслям)». </w:t>
      </w:r>
      <w:r w:rsidRPr="00646149">
        <w:rPr>
          <w:rFonts w:ascii="Times New Roman" w:hAnsi="Times New Roman"/>
          <w:bCs/>
          <w:spacing w:val="-2"/>
          <w:sz w:val="24"/>
          <w:szCs w:val="24"/>
        </w:rPr>
        <w:t xml:space="preserve"> </w:t>
      </w: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tbl>
      <w:tblPr>
        <w:tblW w:w="0" w:type="auto"/>
        <w:tblLook w:val="04A0" w:firstRow="1" w:lastRow="0" w:firstColumn="1" w:lastColumn="0" w:noHBand="0" w:noVBand="1"/>
      </w:tblPr>
      <w:tblGrid>
        <w:gridCol w:w="9571"/>
      </w:tblGrid>
      <w:tr w:rsidR="003A5F19" w:rsidRPr="00D172F2" w:rsidTr="005E11A4">
        <w:tc>
          <w:tcPr>
            <w:tcW w:w="9571" w:type="dxa"/>
            <w:shd w:val="clear" w:color="auto" w:fill="auto"/>
          </w:tcPr>
          <w:p w:rsidR="003A5F19" w:rsidRPr="00D172F2" w:rsidRDefault="003A5F19" w:rsidP="005E11A4">
            <w:pPr>
              <w:tabs>
                <w:tab w:val="left" w:pos="0"/>
              </w:tabs>
              <w:contextualSpacing/>
              <w:rPr>
                <w:rFonts w:ascii="Times New Roman" w:hAnsi="Times New Roman"/>
                <w:bCs/>
                <w:spacing w:val="-2"/>
                <w:sz w:val="24"/>
                <w:szCs w:val="24"/>
              </w:rPr>
            </w:pPr>
            <w:r w:rsidRPr="00D172F2">
              <w:rPr>
                <w:rFonts w:ascii="Times New Roman" w:hAnsi="Times New Roman"/>
                <w:bCs/>
                <w:spacing w:val="-2"/>
                <w:sz w:val="24"/>
                <w:szCs w:val="24"/>
              </w:rPr>
              <w:t>Рассмотрен   на заседании ПЦК экономических</w:t>
            </w:r>
            <w:r w:rsidRPr="00D172F2">
              <w:rPr>
                <w:rFonts w:ascii="Times New Roman" w:hAnsi="Times New Roman"/>
                <w:bCs/>
                <w:spacing w:val="-2"/>
                <w:sz w:val="24"/>
                <w:szCs w:val="24"/>
                <w:lang w:val="kk-KZ"/>
              </w:rPr>
              <w:t xml:space="preserve"> </w:t>
            </w:r>
            <w:r w:rsidRPr="00D172F2">
              <w:rPr>
                <w:rFonts w:ascii="Times New Roman" w:hAnsi="Times New Roman"/>
                <w:bCs/>
                <w:spacing w:val="-2"/>
                <w:sz w:val="24"/>
                <w:szCs w:val="24"/>
              </w:rPr>
              <w:t>дисциплин</w:t>
            </w:r>
          </w:p>
          <w:p w:rsidR="003A5F19" w:rsidRPr="00D172F2" w:rsidRDefault="003A5F19" w:rsidP="005E11A4">
            <w:pPr>
              <w:tabs>
                <w:tab w:val="left" w:pos="0"/>
              </w:tabs>
              <w:contextualSpacing/>
              <w:rPr>
                <w:rFonts w:ascii="Times New Roman" w:hAnsi="Times New Roman"/>
                <w:bCs/>
                <w:spacing w:val="-2"/>
                <w:sz w:val="24"/>
                <w:szCs w:val="24"/>
              </w:rPr>
            </w:pPr>
          </w:p>
        </w:tc>
      </w:tr>
      <w:tr w:rsidR="003A5F19" w:rsidRPr="00D172F2" w:rsidTr="005E11A4">
        <w:tc>
          <w:tcPr>
            <w:tcW w:w="9571" w:type="dxa"/>
            <w:shd w:val="clear" w:color="auto" w:fill="auto"/>
          </w:tcPr>
          <w:p w:rsidR="003A5F19" w:rsidRPr="00D172F2" w:rsidRDefault="003A5F19" w:rsidP="005E11A4">
            <w:pPr>
              <w:tabs>
                <w:tab w:val="left" w:pos="0"/>
              </w:tabs>
              <w:contextualSpacing/>
              <w:rPr>
                <w:rFonts w:ascii="Times New Roman" w:hAnsi="Times New Roman"/>
                <w:bCs/>
                <w:spacing w:val="-2"/>
                <w:sz w:val="24"/>
                <w:szCs w:val="24"/>
              </w:rPr>
            </w:pPr>
            <w:r w:rsidRPr="00D172F2">
              <w:rPr>
                <w:rFonts w:ascii="Times New Roman" w:hAnsi="Times New Roman"/>
                <w:bCs/>
                <w:spacing w:val="-2"/>
                <w:sz w:val="24"/>
                <w:szCs w:val="24"/>
              </w:rPr>
              <w:t>протокол №____ от «___» __________________ 201</w:t>
            </w:r>
            <w:r w:rsidRPr="00D172F2">
              <w:rPr>
                <w:rFonts w:ascii="Times New Roman" w:hAnsi="Times New Roman"/>
                <w:bCs/>
                <w:spacing w:val="-2"/>
                <w:sz w:val="24"/>
                <w:szCs w:val="24"/>
                <w:lang w:val="kk-KZ"/>
              </w:rPr>
              <w:t>7</w:t>
            </w:r>
            <w:r w:rsidRPr="00D172F2">
              <w:rPr>
                <w:rFonts w:ascii="Times New Roman" w:hAnsi="Times New Roman"/>
                <w:bCs/>
                <w:spacing w:val="-2"/>
                <w:sz w:val="24"/>
                <w:szCs w:val="24"/>
              </w:rPr>
              <w:t xml:space="preserve"> г.</w:t>
            </w:r>
          </w:p>
          <w:p w:rsidR="003A5F19" w:rsidRPr="00D172F2" w:rsidRDefault="003A5F19" w:rsidP="005E11A4">
            <w:pPr>
              <w:tabs>
                <w:tab w:val="left" w:pos="0"/>
              </w:tabs>
              <w:contextualSpacing/>
              <w:rPr>
                <w:rFonts w:ascii="Times New Roman" w:hAnsi="Times New Roman"/>
                <w:bCs/>
                <w:spacing w:val="-2"/>
                <w:sz w:val="24"/>
                <w:szCs w:val="24"/>
              </w:rPr>
            </w:pPr>
          </w:p>
        </w:tc>
      </w:tr>
      <w:tr w:rsidR="003A5F19" w:rsidRPr="00D172F2" w:rsidTr="005E11A4">
        <w:tc>
          <w:tcPr>
            <w:tcW w:w="9571" w:type="dxa"/>
            <w:shd w:val="clear" w:color="auto" w:fill="auto"/>
          </w:tcPr>
          <w:p w:rsidR="003A5F19" w:rsidRPr="00D172F2" w:rsidRDefault="003A5F19" w:rsidP="005E11A4">
            <w:pPr>
              <w:tabs>
                <w:tab w:val="left" w:pos="0"/>
              </w:tabs>
              <w:contextualSpacing/>
              <w:rPr>
                <w:rFonts w:ascii="Times New Roman" w:hAnsi="Times New Roman"/>
                <w:bCs/>
                <w:spacing w:val="-2"/>
                <w:sz w:val="24"/>
                <w:szCs w:val="24"/>
                <w:u w:val="single"/>
              </w:rPr>
            </w:pPr>
            <w:r w:rsidRPr="00D172F2">
              <w:rPr>
                <w:rFonts w:ascii="Times New Roman" w:hAnsi="Times New Roman"/>
                <w:bCs/>
                <w:spacing w:val="-2"/>
                <w:sz w:val="24"/>
                <w:szCs w:val="24"/>
              </w:rPr>
              <w:t xml:space="preserve">Председатель ПЦК экономических дисциплин ___________ </w:t>
            </w:r>
            <w:proofErr w:type="spellStart"/>
            <w:r w:rsidRPr="00D172F2">
              <w:rPr>
                <w:rFonts w:ascii="Times New Roman" w:hAnsi="Times New Roman"/>
                <w:bCs/>
                <w:spacing w:val="-2"/>
                <w:sz w:val="24"/>
                <w:szCs w:val="24"/>
              </w:rPr>
              <w:t>Ергали</w:t>
            </w:r>
            <w:proofErr w:type="spellEnd"/>
            <w:r w:rsidRPr="00D172F2">
              <w:rPr>
                <w:rFonts w:ascii="Times New Roman" w:hAnsi="Times New Roman"/>
                <w:bCs/>
                <w:spacing w:val="-2"/>
                <w:sz w:val="24"/>
                <w:szCs w:val="24"/>
              </w:rPr>
              <w:t xml:space="preserve"> Д.Е.</w:t>
            </w:r>
            <w:r w:rsidRPr="00D172F2">
              <w:rPr>
                <w:rFonts w:ascii="Times New Roman" w:hAnsi="Times New Roman"/>
                <w:bCs/>
                <w:spacing w:val="-2"/>
                <w:sz w:val="24"/>
                <w:szCs w:val="24"/>
                <w:u w:val="single"/>
              </w:rPr>
              <w:t xml:space="preserve"> </w:t>
            </w:r>
            <w:r w:rsidRPr="00D172F2">
              <w:rPr>
                <w:rFonts w:ascii="Times New Roman" w:hAnsi="Times New Roman"/>
                <w:bCs/>
                <w:spacing w:val="-2"/>
                <w:sz w:val="24"/>
                <w:szCs w:val="24"/>
              </w:rPr>
              <w:t xml:space="preserve">                     </w:t>
            </w:r>
          </w:p>
          <w:p w:rsidR="003A5F19" w:rsidRPr="00D172F2" w:rsidRDefault="003A5F19" w:rsidP="005E11A4">
            <w:pPr>
              <w:tabs>
                <w:tab w:val="left" w:pos="0"/>
              </w:tabs>
              <w:contextualSpacing/>
              <w:rPr>
                <w:rFonts w:ascii="Times New Roman" w:hAnsi="Times New Roman"/>
                <w:bCs/>
                <w:spacing w:val="-2"/>
                <w:sz w:val="24"/>
                <w:szCs w:val="24"/>
              </w:rPr>
            </w:pPr>
          </w:p>
        </w:tc>
      </w:tr>
    </w:tbl>
    <w:p w:rsidR="003A5F19" w:rsidRPr="00646149" w:rsidRDefault="003A5F19" w:rsidP="003A5F19">
      <w:pPr>
        <w:tabs>
          <w:tab w:val="left" w:pos="0"/>
        </w:tabs>
        <w:contextualSpacing/>
        <w:rPr>
          <w:rFonts w:ascii="Times New Roman" w:hAnsi="Times New Roman"/>
          <w:bCs/>
          <w:spacing w:val="-2"/>
          <w:sz w:val="24"/>
          <w:szCs w:val="24"/>
        </w:rPr>
      </w:pPr>
    </w:p>
    <w:tbl>
      <w:tblPr>
        <w:tblW w:w="0" w:type="auto"/>
        <w:tblLook w:val="04A0" w:firstRow="1" w:lastRow="0" w:firstColumn="1" w:lastColumn="0" w:noHBand="0" w:noVBand="1"/>
      </w:tblPr>
      <w:tblGrid>
        <w:gridCol w:w="9355"/>
      </w:tblGrid>
      <w:tr w:rsidR="003A5F19" w:rsidRPr="00D172F2" w:rsidTr="005E11A4">
        <w:tc>
          <w:tcPr>
            <w:tcW w:w="9355" w:type="dxa"/>
            <w:shd w:val="clear" w:color="auto" w:fill="auto"/>
          </w:tcPr>
          <w:p w:rsidR="003A5F19" w:rsidRPr="00D172F2" w:rsidRDefault="003A5F19" w:rsidP="005E11A4">
            <w:pPr>
              <w:tabs>
                <w:tab w:val="left" w:pos="0"/>
              </w:tabs>
              <w:contextualSpacing/>
              <w:rPr>
                <w:rFonts w:ascii="Times New Roman" w:hAnsi="Times New Roman"/>
                <w:bCs/>
                <w:spacing w:val="-2"/>
                <w:sz w:val="24"/>
                <w:szCs w:val="24"/>
              </w:rPr>
            </w:pPr>
            <w:r w:rsidRPr="00D172F2">
              <w:rPr>
                <w:rFonts w:ascii="Times New Roman" w:hAnsi="Times New Roman"/>
                <w:bCs/>
                <w:spacing w:val="-2"/>
                <w:sz w:val="24"/>
                <w:szCs w:val="24"/>
              </w:rPr>
              <w:t xml:space="preserve"> </w:t>
            </w:r>
          </w:p>
          <w:p w:rsidR="003A5F19" w:rsidRPr="00D172F2" w:rsidRDefault="003A5F19" w:rsidP="005E11A4">
            <w:pPr>
              <w:tabs>
                <w:tab w:val="left" w:pos="0"/>
              </w:tabs>
              <w:contextualSpacing/>
              <w:rPr>
                <w:rFonts w:ascii="Times New Roman" w:hAnsi="Times New Roman"/>
                <w:bCs/>
                <w:spacing w:val="-2"/>
                <w:sz w:val="24"/>
                <w:szCs w:val="24"/>
              </w:rPr>
            </w:pPr>
            <w:r w:rsidRPr="00D172F2">
              <w:rPr>
                <w:rFonts w:ascii="Times New Roman" w:hAnsi="Times New Roman"/>
                <w:bCs/>
                <w:spacing w:val="-2"/>
                <w:sz w:val="24"/>
                <w:szCs w:val="24"/>
              </w:rPr>
              <w:t xml:space="preserve">Рекомендовано Педагогическим советом колледжа </w:t>
            </w:r>
          </w:p>
          <w:p w:rsidR="003A5F19" w:rsidRPr="00D172F2" w:rsidRDefault="003A5F19" w:rsidP="005E11A4">
            <w:pPr>
              <w:tabs>
                <w:tab w:val="left" w:pos="0"/>
              </w:tabs>
              <w:contextualSpacing/>
              <w:rPr>
                <w:rFonts w:ascii="Times New Roman" w:hAnsi="Times New Roman"/>
                <w:bCs/>
                <w:spacing w:val="-2"/>
                <w:sz w:val="24"/>
                <w:szCs w:val="24"/>
              </w:rPr>
            </w:pPr>
          </w:p>
        </w:tc>
      </w:tr>
      <w:tr w:rsidR="003A5F19" w:rsidRPr="00D172F2" w:rsidTr="005E11A4">
        <w:tc>
          <w:tcPr>
            <w:tcW w:w="9355" w:type="dxa"/>
            <w:shd w:val="clear" w:color="auto" w:fill="auto"/>
          </w:tcPr>
          <w:p w:rsidR="003A5F19" w:rsidRPr="00D172F2" w:rsidRDefault="003A5F19" w:rsidP="005E11A4">
            <w:pPr>
              <w:tabs>
                <w:tab w:val="left" w:pos="0"/>
              </w:tabs>
              <w:contextualSpacing/>
              <w:rPr>
                <w:rFonts w:ascii="Times New Roman" w:hAnsi="Times New Roman"/>
                <w:bCs/>
                <w:spacing w:val="-2"/>
                <w:sz w:val="24"/>
                <w:szCs w:val="24"/>
              </w:rPr>
            </w:pPr>
            <w:r w:rsidRPr="00D172F2">
              <w:rPr>
                <w:rFonts w:ascii="Times New Roman" w:hAnsi="Times New Roman"/>
                <w:bCs/>
                <w:spacing w:val="-2"/>
                <w:sz w:val="24"/>
                <w:szCs w:val="24"/>
              </w:rPr>
              <w:t>протокол №____ от «___» __________________ 201</w:t>
            </w:r>
            <w:r w:rsidRPr="00D172F2">
              <w:rPr>
                <w:rFonts w:ascii="Times New Roman" w:hAnsi="Times New Roman"/>
                <w:bCs/>
                <w:spacing w:val="-2"/>
                <w:sz w:val="24"/>
                <w:szCs w:val="24"/>
                <w:lang w:val="kk-KZ"/>
              </w:rPr>
              <w:t>7</w:t>
            </w:r>
            <w:r w:rsidRPr="00D172F2">
              <w:rPr>
                <w:rFonts w:ascii="Times New Roman" w:hAnsi="Times New Roman"/>
                <w:bCs/>
                <w:spacing w:val="-2"/>
                <w:sz w:val="24"/>
                <w:szCs w:val="24"/>
              </w:rPr>
              <w:t xml:space="preserve"> г.</w:t>
            </w:r>
          </w:p>
          <w:p w:rsidR="003A5F19" w:rsidRPr="00D172F2" w:rsidRDefault="003A5F19" w:rsidP="005E11A4">
            <w:pPr>
              <w:tabs>
                <w:tab w:val="left" w:pos="0"/>
              </w:tabs>
              <w:contextualSpacing/>
              <w:rPr>
                <w:rFonts w:ascii="Times New Roman" w:hAnsi="Times New Roman"/>
                <w:bCs/>
                <w:spacing w:val="-2"/>
                <w:sz w:val="24"/>
                <w:szCs w:val="24"/>
              </w:rPr>
            </w:pPr>
          </w:p>
        </w:tc>
      </w:tr>
      <w:tr w:rsidR="003A5F19" w:rsidRPr="00D172F2" w:rsidTr="005E11A4">
        <w:tc>
          <w:tcPr>
            <w:tcW w:w="9355" w:type="dxa"/>
            <w:shd w:val="clear" w:color="auto" w:fill="auto"/>
          </w:tcPr>
          <w:p w:rsidR="003A5F19" w:rsidRPr="00D172F2" w:rsidRDefault="003A5F19" w:rsidP="005E11A4">
            <w:pPr>
              <w:tabs>
                <w:tab w:val="left" w:pos="0"/>
              </w:tabs>
              <w:contextualSpacing/>
              <w:rPr>
                <w:rFonts w:ascii="Times New Roman" w:hAnsi="Times New Roman"/>
                <w:bCs/>
                <w:spacing w:val="-2"/>
                <w:sz w:val="24"/>
                <w:szCs w:val="24"/>
              </w:rPr>
            </w:pPr>
            <w:r w:rsidRPr="00D172F2">
              <w:rPr>
                <w:rFonts w:ascii="Times New Roman" w:hAnsi="Times New Roman"/>
                <w:bCs/>
                <w:spacing w:val="-2"/>
                <w:sz w:val="24"/>
                <w:szCs w:val="24"/>
              </w:rPr>
              <w:t xml:space="preserve">Председатель Педагогического совета ___________ </w:t>
            </w:r>
            <w:proofErr w:type="spellStart"/>
            <w:r w:rsidRPr="00D172F2">
              <w:rPr>
                <w:rFonts w:ascii="Times New Roman" w:hAnsi="Times New Roman"/>
                <w:bCs/>
                <w:spacing w:val="-2"/>
                <w:sz w:val="24"/>
                <w:szCs w:val="24"/>
              </w:rPr>
              <w:t>Нурканова</w:t>
            </w:r>
            <w:proofErr w:type="spellEnd"/>
            <w:r w:rsidRPr="00D172F2">
              <w:rPr>
                <w:rFonts w:ascii="Times New Roman" w:hAnsi="Times New Roman"/>
                <w:bCs/>
                <w:spacing w:val="-2"/>
                <w:sz w:val="24"/>
                <w:szCs w:val="24"/>
              </w:rPr>
              <w:t xml:space="preserve"> Р.О</w:t>
            </w:r>
          </w:p>
          <w:p w:rsidR="003A5F19" w:rsidRPr="00D172F2" w:rsidRDefault="003A5F19" w:rsidP="005E11A4">
            <w:pPr>
              <w:tabs>
                <w:tab w:val="left" w:pos="0"/>
              </w:tabs>
              <w:contextualSpacing/>
              <w:rPr>
                <w:rFonts w:ascii="Times New Roman" w:hAnsi="Times New Roman"/>
                <w:bCs/>
                <w:spacing w:val="-2"/>
                <w:sz w:val="24"/>
                <w:szCs w:val="24"/>
              </w:rPr>
            </w:pPr>
            <w:r w:rsidRPr="00D172F2">
              <w:rPr>
                <w:rFonts w:ascii="Times New Roman" w:hAnsi="Times New Roman"/>
                <w:bCs/>
                <w:spacing w:val="-2"/>
                <w:sz w:val="24"/>
                <w:szCs w:val="24"/>
              </w:rPr>
              <w:t xml:space="preserve">                                                          </w:t>
            </w:r>
          </w:p>
          <w:p w:rsidR="003A5F19" w:rsidRPr="00D172F2" w:rsidRDefault="003A5F19" w:rsidP="005E11A4">
            <w:pPr>
              <w:tabs>
                <w:tab w:val="left" w:pos="0"/>
              </w:tabs>
              <w:contextualSpacing/>
              <w:rPr>
                <w:rFonts w:ascii="Times New Roman" w:hAnsi="Times New Roman"/>
                <w:bCs/>
                <w:spacing w:val="-2"/>
                <w:sz w:val="24"/>
                <w:szCs w:val="24"/>
              </w:rPr>
            </w:pPr>
          </w:p>
        </w:tc>
      </w:tr>
    </w:tbl>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center"/>
        <w:rPr>
          <w:rFonts w:ascii="Times New Roman" w:hAnsi="Times New Roman"/>
          <w:b/>
          <w:bCs/>
          <w:spacing w:val="-2"/>
          <w:sz w:val="24"/>
          <w:szCs w:val="24"/>
        </w:rPr>
      </w:pPr>
      <w:r w:rsidRPr="00646149">
        <w:rPr>
          <w:rFonts w:ascii="Times New Roman" w:hAnsi="Times New Roman"/>
          <w:b/>
          <w:bCs/>
          <w:spacing w:val="-2"/>
          <w:sz w:val="24"/>
          <w:szCs w:val="24"/>
        </w:rPr>
        <w:lastRenderedPageBreak/>
        <w:t>КАЗАХСКИЙ НАЦИОНАЛЬНЫЙ УНИВЕРСИТЕТ ИМ. АЛЬ-ФАРАБИ</w:t>
      </w:r>
    </w:p>
    <w:p w:rsidR="003A5F19" w:rsidRPr="00646149" w:rsidRDefault="003A5F19" w:rsidP="003A5F19">
      <w:pPr>
        <w:tabs>
          <w:tab w:val="left" w:pos="0"/>
        </w:tabs>
        <w:contextualSpacing/>
        <w:jc w:val="center"/>
        <w:rPr>
          <w:rFonts w:ascii="Times New Roman" w:hAnsi="Times New Roman"/>
          <w:b/>
          <w:bCs/>
          <w:spacing w:val="-2"/>
          <w:sz w:val="24"/>
          <w:szCs w:val="24"/>
        </w:rPr>
      </w:pPr>
      <w:r w:rsidRPr="00646149">
        <w:rPr>
          <w:rFonts w:ascii="Times New Roman" w:hAnsi="Times New Roman"/>
          <w:b/>
          <w:bCs/>
          <w:spacing w:val="-2"/>
          <w:sz w:val="24"/>
          <w:szCs w:val="24"/>
        </w:rPr>
        <w:t>ФАКУЛЬТЕТ ДОВУЗОВСКОГО ОБРАЗОВАНИЯ</w:t>
      </w:r>
    </w:p>
    <w:p w:rsidR="003A5F19" w:rsidRPr="00646149" w:rsidRDefault="003A5F19" w:rsidP="003A5F19">
      <w:pPr>
        <w:tabs>
          <w:tab w:val="left" w:pos="0"/>
        </w:tabs>
        <w:contextualSpacing/>
        <w:jc w:val="center"/>
        <w:rPr>
          <w:rFonts w:ascii="Times New Roman" w:hAnsi="Times New Roman"/>
          <w:b/>
          <w:bCs/>
          <w:spacing w:val="-2"/>
          <w:sz w:val="24"/>
          <w:szCs w:val="24"/>
        </w:rPr>
      </w:pPr>
      <w:r w:rsidRPr="00646149">
        <w:rPr>
          <w:rFonts w:ascii="Times New Roman" w:hAnsi="Times New Roman"/>
          <w:b/>
          <w:bCs/>
          <w:spacing w:val="-2"/>
          <w:sz w:val="24"/>
          <w:szCs w:val="24"/>
        </w:rPr>
        <w:t>КОЛЛЕДЖ</w:t>
      </w: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center"/>
        <w:rPr>
          <w:rFonts w:ascii="Times New Roman" w:hAnsi="Times New Roman"/>
          <w:b/>
          <w:bCs/>
          <w:spacing w:val="-2"/>
          <w:sz w:val="24"/>
          <w:szCs w:val="24"/>
        </w:rPr>
      </w:pPr>
      <w:r w:rsidRPr="00646149">
        <w:rPr>
          <w:rFonts w:ascii="Times New Roman" w:hAnsi="Times New Roman"/>
          <w:b/>
          <w:bCs/>
          <w:spacing w:val="-2"/>
          <w:sz w:val="24"/>
          <w:szCs w:val="24"/>
        </w:rPr>
        <w:t>ОСНОВНАЯ (типовая) УЧЕБНАЯ ПРОГРАММА</w:t>
      </w:r>
    </w:p>
    <w:p w:rsidR="003A5F19" w:rsidRPr="00646149" w:rsidRDefault="003A5F19" w:rsidP="003A5F19">
      <w:pPr>
        <w:tabs>
          <w:tab w:val="left" w:pos="0"/>
        </w:tabs>
        <w:contextualSpacing/>
        <w:jc w:val="center"/>
        <w:rPr>
          <w:rFonts w:ascii="Times New Roman" w:hAnsi="Times New Roman"/>
          <w:b/>
          <w:bCs/>
          <w:spacing w:val="-2"/>
          <w:sz w:val="24"/>
          <w:szCs w:val="24"/>
        </w:rPr>
      </w:pPr>
    </w:p>
    <w:p w:rsidR="003A5F19" w:rsidRPr="00646149" w:rsidRDefault="003A5F19" w:rsidP="003A5F19">
      <w:pPr>
        <w:tabs>
          <w:tab w:val="left" w:pos="0"/>
        </w:tabs>
        <w:contextualSpacing/>
        <w:jc w:val="center"/>
        <w:rPr>
          <w:rFonts w:ascii="Times New Roman" w:hAnsi="Times New Roman"/>
          <w:b/>
          <w:bCs/>
          <w:spacing w:val="-2"/>
          <w:sz w:val="24"/>
          <w:szCs w:val="24"/>
          <w:u w:val="single"/>
          <w:lang w:val="kk-KZ"/>
        </w:rPr>
      </w:pPr>
      <w:r w:rsidRPr="00646149">
        <w:rPr>
          <w:rFonts w:ascii="Times New Roman" w:hAnsi="Times New Roman"/>
          <w:b/>
          <w:bCs/>
          <w:spacing w:val="-2"/>
          <w:sz w:val="24"/>
          <w:szCs w:val="24"/>
          <w:u w:val="single"/>
        </w:rPr>
        <w:t>«</w:t>
      </w:r>
      <w:r w:rsidR="001827A2" w:rsidRPr="001827A2">
        <w:rPr>
          <w:rFonts w:ascii="Times New Roman" w:hAnsi="Times New Roman"/>
          <w:b/>
          <w:bCs/>
          <w:spacing w:val="-2"/>
          <w:sz w:val="24"/>
          <w:szCs w:val="24"/>
          <w:u w:val="single"/>
          <w:lang w:val="en-US"/>
        </w:rPr>
        <w:t>OE</w:t>
      </w:r>
      <w:r w:rsidR="001827A2" w:rsidRPr="00275D82">
        <w:rPr>
          <w:rFonts w:ascii="Times New Roman" w:hAnsi="Times New Roman"/>
          <w:b/>
          <w:bCs/>
          <w:spacing w:val="-2"/>
          <w:sz w:val="24"/>
          <w:szCs w:val="24"/>
          <w:u w:val="single"/>
        </w:rPr>
        <w:t>1206</w:t>
      </w:r>
      <w:r w:rsidRPr="00646149">
        <w:rPr>
          <w:rFonts w:ascii="Times New Roman" w:hAnsi="Times New Roman"/>
          <w:b/>
          <w:bCs/>
          <w:spacing w:val="-2"/>
          <w:sz w:val="24"/>
          <w:szCs w:val="24"/>
          <w:u w:val="single"/>
        </w:rPr>
        <w:t xml:space="preserve">» - </w:t>
      </w:r>
      <w:r w:rsidRPr="00646149">
        <w:rPr>
          <w:rFonts w:ascii="Times New Roman" w:hAnsi="Times New Roman"/>
          <w:b/>
          <w:bCs/>
          <w:spacing w:val="-2"/>
          <w:sz w:val="24"/>
          <w:szCs w:val="24"/>
          <w:u w:val="single"/>
          <w:lang w:val="kk-KZ"/>
        </w:rPr>
        <w:t xml:space="preserve"> Основы </w:t>
      </w:r>
      <w:r w:rsidR="001827A2">
        <w:rPr>
          <w:rFonts w:ascii="Times New Roman" w:hAnsi="Times New Roman"/>
          <w:b/>
          <w:bCs/>
          <w:spacing w:val="-2"/>
          <w:sz w:val="24"/>
          <w:szCs w:val="24"/>
          <w:u w:val="single"/>
          <w:lang w:val="kk-KZ"/>
        </w:rPr>
        <w:t>экономики</w:t>
      </w:r>
    </w:p>
    <w:p w:rsidR="003A5F19" w:rsidRPr="00646149" w:rsidRDefault="003A5F19" w:rsidP="003A5F19">
      <w:pPr>
        <w:tabs>
          <w:tab w:val="left" w:pos="0"/>
        </w:tabs>
        <w:contextualSpacing/>
        <w:jc w:val="center"/>
        <w:rPr>
          <w:rFonts w:ascii="Times New Roman" w:hAnsi="Times New Roman"/>
          <w:bCs/>
          <w:spacing w:val="-2"/>
          <w:sz w:val="24"/>
          <w:szCs w:val="24"/>
        </w:rPr>
      </w:pPr>
      <w:r w:rsidRPr="00646149">
        <w:rPr>
          <w:rFonts w:ascii="Times New Roman" w:hAnsi="Times New Roman"/>
          <w:bCs/>
          <w:spacing w:val="-2"/>
          <w:sz w:val="24"/>
          <w:szCs w:val="24"/>
        </w:rPr>
        <w:t>(Код и наименование дисциплины)</w:t>
      </w:r>
    </w:p>
    <w:p w:rsidR="003A5F19" w:rsidRPr="00646149" w:rsidRDefault="003A5F19" w:rsidP="003A5F19">
      <w:pPr>
        <w:tabs>
          <w:tab w:val="left" w:pos="0"/>
        </w:tabs>
        <w:contextualSpacing/>
        <w:jc w:val="center"/>
        <w:rPr>
          <w:rFonts w:ascii="Times New Roman" w:hAnsi="Times New Roman"/>
          <w:bCs/>
          <w:spacing w:val="-2"/>
          <w:sz w:val="24"/>
          <w:szCs w:val="24"/>
          <w:lang w:val="kk-KZ"/>
        </w:rPr>
      </w:pPr>
      <w:r w:rsidRPr="00646149">
        <w:rPr>
          <w:rFonts w:ascii="Times New Roman" w:hAnsi="Times New Roman"/>
          <w:bCs/>
          <w:spacing w:val="-2"/>
          <w:sz w:val="24"/>
          <w:szCs w:val="24"/>
        </w:rPr>
        <w:t>Для групп специальностей: 051803 3</w:t>
      </w:r>
      <w:r w:rsidRPr="00646149">
        <w:rPr>
          <w:rFonts w:ascii="Times New Roman" w:hAnsi="Times New Roman"/>
          <w:bCs/>
          <w:spacing w:val="-2"/>
          <w:sz w:val="24"/>
          <w:szCs w:val="24"/>
          <w:lang w:val="kk-KZ"/>
        </w:rPr>
        <w:t xml:space="preserve"> – «Учет и аудит (по отраслям)»</w:t>
      </w:r>
    </w:p>
    <w:p w:rsidR="003A5F19" w:rsidRPr="00646149" w:rsidRDefault="003A5F19" w:rsidP="003A5F19">
      <w:pPr>
        <w:tabs>
          <w:tab w:val="left" w:pos="0"/>
        </w:tabs>
        <w:contextualSpacing/>
        <w:jc w:val="center"/>
        <w:rPr>
          <w:rFonts w:ascii="Times New Roman" w:hAnsi="Times New Roman"/>
          <w:bCs/>
          <w:spacing w:val="-2"/>
          <w:sz w:val="24"/>
          <w:szCs w:val="24"/>
          <w:lang w:val="kk-KZ"/>
        </w:rPr>
      </w:pPr>
      <w:r w:rsidRPr="00646149">
        <w:rPr>
          <w:rFonts w:ascii="Times New Roman" w:hAnsi="Times New Roman"/>
          <w:bCs/>
          <w:spacing w:val="-2"/>
          <w:sz w:val="24"/>
          <w:szCs w:val="24"/>
          <w:lang w:val="kk-KZ"/>
        </w:rPr>
        <w:t xml:space="preserve">Количество кредитов - </w:t>
      </w:r>
      <w:r w:rsidR="001827A2">
        <w:rPr>
          <w:rFonts w:ascii="Times New Roman" w:hAnsi="Times New Roman"/>
          <w:bCs/>
          <w:spacing w:val="-2"/>
          <w:sz w:val="24"/>
          <w:szCs w:val="24"/>
          <w:lang w:val="kk-KZ"/>
        </w:rPr>
        <w:t>2</w:t>
      </w: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lang w:val="kk-KZ"/>
        </w:rPr>
      </w:pPr>
      <w:r w:rsidRPr="00646149">
        <w:rPr>
          <w:rFonts w:ascii="Times New Roman" w:hAnsi="Times New Roman"/>
          <w:b/>
          <w:bCs/>
          <w:spacing w:val="-2"/>
          <w:sz w:val="24"/>
          <w:szCs w:val="24"/>
          <w:lang w:val="kk-KZ"/>
        </w:rPr>
        <w:t xml:space="preserve">   </w:t>
      </w:r>
    </w:p>
    <w:p w:rsidR="003A5F19" w:rsidRPr="00646149" w:rsidRDefault="003A5F19" w:rsidP="003A5F19">
      <w:pPr>
        <w:tabs>
          <w:tab w:val="left" w:pos="0"/>
        </w:tabs>
        <w:contextualSpacing/>
        <w:jc w:val="both"/>
        <w:rPr>
          <w:rFonts w:ascii="Times New Roman" w:hAnsi="Times New Roman"/>
          <w:b/>
          <w:bCs/>
          <w:spacing w:val="-2"/>
          <w:sz w:val="24"/>
          <w:szCs w:val="24"/>
          <w:lang w:val="kk-KZ"/>
        </w:rPr>
      </w:pPr>
    </w:p>
    <w:p w:rsidR="003A5F19" w:rsidRPr="00646149" w:rsidRDefault="003A5F19" w:rsidP="003A5F19">
      <w:pPr>
        <w:tabs>
          <w:tab w:val="left" w:pos="0"/>
        </w:tabs>
        <w:contextualSpacing/>
        <w:jc w:val="both"/>
        <w:rPr>
          <w:rFonts w:ascii="Times New Roman" w:hAnsi="Times New Roman"/>
          <w:b/>
          <w:bCs/>
          <w:spacing w:val="-2"/>
          <w:sz w:val="24"/>
          <w:szCs w:val="24"/>
          <w:lang w:val="kk-KZ"/>
        </w:rPr>
      </w:pPr>
    </w:p>
    <w:p w:rsidR="003A5F19" w:rsidRPr="00646149" w:rsidRDefault="003A5F19" w:rsidP="003A5F19">
      <w:pPr>
        <w:tabs>
          <w:tab w:val="left" w:pos="0"/>
        </w:tabs>
        <w:contextualSpacing/>
        <w:jc w:val="both"/>
        <w:rPr>
          <w:rFonts w:ascii="Times New Roman" w:hAnsi="Times New Roman"/>
          <w:b/>
          <w:bCs/>
          <w:spacing w:val="-2"/>
          <w:sz w:val="24"/>
          <w:szCs w:val="24"/>
          <w:lang w:val="kk-KZ"/>
        </w:rPr>
      </w:pPr>
    </w:p>
    <w:p w:rsidR="003A5F19" w:rsidRPr="00646149" w:rsidRDefault="003A5F19" w:rsidP="003A5F19">
      <w:pPr>
        <w:tabs>
          <w:tab w:val="left" w:pos="0"/>
        </w:tabs>
        <w:contextualSpacing/>
        <w:jc w:val="both"/>
        <w:rPr>
          <w:rFonts w:ascii="Times New Roman" w:hAnsi="Times New Roman"/>
          <w:b/>
          <w:bCs/>
          <w:spacing w:val="-2"/>
          <w:sz w:val="24"/>
          <w:szCs w:val="24"/>
          <w:lang w:val="kk-KZ"/>
        </w:rPr>
      </w:pPr>
    </w:p>
    <w:p w:rsidR="003A5F19" w:rsidRPr="00646149" w:rsidRDefault="003A5F19" w:rsidP="003A5F19">
      <w:pPr>
        <w:tabs>
          <w:tab w:val="left" w:pos="0"/>
        </w:tabs>
        <w:contextualSpacing/>
        <w:jc w:val="both"/>
        <w:rPr>
          <w:rFonts w:ascii="Times New Roman" w:hAnsi="Times New Roman"/>
          <w:b/>
          <w:bCs/>
          <w:spacing w:val="-2"/>
          <w:sz w:val="24"/>
          <w:szCs w:val="24"/>
          <w:lang w:val="kk-KZ"/>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center"/>
        <w:rPr>
          <w:rFonts w:ascii="Times New Roman" w:hAnsi="Times New Roman"/>
          <w:b/>
          <w:bCs/>
          <w:spacing w:val="-2"/>
          <w:sz w:val="24"/>
          <w:szCs w:val="24"/>
        </w:rPr>
      </w:pPr>
      <w:r w:rsidRPr="00646149">
        <w:rPr>
          <w:rFonts w:ascii="Times New Roman" w:hAnsi="Times New Roman"/>
          <w:b/>
          <w:bCs/>
          <w:spacing w:val="-2"/>
          <w:sz w:val="24"/>
          <w:szCs w:val="24"/>
        </w:rPr>
        <w:t>Алматы 2017 г.</w:t>
      </w: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DA2544">
      <w:pPr>
        <w:numPr>
          <w:ilvl w:val="0"/>
          <w:numId w:val="3"/>
        </w:numPr>
        <w:tabs>
          <w:tab w:val="left" w:pos="0"/>
        </w:tabs>
        <w:ind w:left="0" w:firstLine="567"/>
        <w:contextualSpacing/>
        <w:jc w:val="both"/>
        <w:rPr>
          <w:rFonts w:ascii="Times New Roman" w:hAnsi="Times New Roman"/>
          <w:bCs/>
          <w:spacing w:val="-2"/>
          <w:sz w:val="24"/>
          <w:szCs w:val="24"/>
        </w:rPr>
      </w:pPr>
      <w:r w:rsidRPr="00646149">
        <w:rPr>
          <w:rFonts w:ascii="Times New Roman" w:hAnsi="Times New Roman"/>
          <w:bCs/>
          <w:spacing w:val="-2"/>
          <w:sz w:val="24"/>
          <w:szCs w:val="24"/>
        </w:rPr>
        <w:lastRenderedPageBreak/>
        <w:t xml:space="preserve">Разработана  </w:t>
      </w:r>
    </w:p>
    <w:p w:rsidR="003A5F19" w:rsidRPr="00646149" w:rsidRDefault="003A5F19" w:rsidP="003A5F19">
      <w:pPr>
        <w:tabs>
          <w:tab w:val="left" w:pos="0"/>
        </w:tabs>
        <w:ind w:firstLine="567"/>
        <w:contextualSpacing/>
        <w:jc w:val="both"/>
        <w:rPr>
          <w:rFonts w:ascii="Times New Roman" w:hAnsi="Times New Roman"/>
          <w:bCs/>
          <w:spacing w:val="-2"/>
          <w:sz w:val="24"/>
          <w:szCs w:val="24"/>
          <w:u w:val="single"/>
        </w:rPr>
      </w:pPr>
      <w:r w:rsidRPr="00646149">
        <w:rPr>
          <w:rFonts w:ascii="Times New Roman" w:hAnsi="Times New Roman"/>
          <w:bCs/>
          <w:spacing w:val="-2"/>
          <w:sz w:val="24"/>
          <w:szCs w:val="24"/>
          <w:u w:val="single"/>
        </w:rPr>
        <w:t xml:space="preserve">Преподавателем экономических дисциплин </w:t>
      </w:r>
      <w:proofErr w:type="spellStart"/>
      <w:r w:rsidRPr="00646149">
        <w:rPr>
          <w:rFonts w:ascii="Times New Roman" w:hAnsi="Times New Roman"/>
          <w:bCs/>
          <w:spacing w:val="-2"/>
          <w:sz w:val="24"/>
          <w:szCs w:val="24"/>
          <w:u w:val="single"/>
        </w:rPr>
        <w:t>Мажиевой</w:t>
      </w:r>
      <w:proofErr w:type="spellEnd"/>
      <w:r w:rsidRPr="00646149">
        <w:rPr>
          <w:rFonts w:ascii="Times New Roman" w:hAnsi="Times New Roman"/>
          <w:bCs/>
          <w:spacing w:val="-2"/>
          <w:sz w:val="24"/>
          <w:szCs w:val="24"/>
          <w:u w:val="single"/>
        </w:rPr>
        <w:t xml:space="preserve"> Г.О.</w:t>
      </w:r>
    </w:p>
    <w:p w:rsidR="003A5F19" w:rsidRPr="00646149" w:rsidRDefault="003A5F19" w:rsidP="003A5F19">
      <w:pPr>
        <w:tabs>
          <w:tab w:val="left" w:pos="0"/>
        </w:tabs>
        <w:ind w:firstLine="567"/>
        <w:contextualSpacing/>
        <w:jc w:val="both"/>
        <w:rPr>
          <w:rFonts w:ascii="Times New Roman" w:hAnsi="Times New Roman"/>
          <w:bCs/>
          <w:spacing w:val="-2"/>
          <w:sz w:val="24"/>
          <w:szCs w:val="24"/>
        </w:rPr>
      </w:pPr>
      <w:r w:rsidRPr="00646149">
        <w:rPr>
          <w:rFonts w:ascii="Times New Roman" w:hAnsi="Times New Roman"/>
          <w:bCs/>
          <w:spacing w:val="-2"/>
          <w:sz w:val="24"/>
          <w:szCs w:val="24"/>
        </w:rPr>
        <w:t xml:space="preserve"> </w:t>
      </w:r>
    </w:p>
    <w:p w:rsidR="003A5F19" w:rsidRPr="007A119F" w:rsidRDefault="003A5F19" w:rsidP="00DA2544">
      <w:pPr>
        <w:numPr>
          <w:ilvl w:val="0"/>
          <w:numId w:val="3"/>
        </w:numPr>
        <w:tabs>
          <w:tab w:val="left" w:pos="0"/>
        </w:tabs>
        <w:ind w:left="0" w:firstLine="567"/>
        <w:contextualSpacing/>
        <w:jc w:val="both"/>
        <w:rPr>
          <w:rFonts w:ascii="Times New Roman" w:hAnsi="Times New Roman"/>
          <w:bCs/>
          <w:spacing w:val="-2"/>
          <w:sz w:val="24"/>
          <w:szCs w:val="24"/>
        </w:rPr>
      </w:pPr>
      <w:r w:rsidRPr="00646149">
        <w:rPr>
          <w:rFonts w:ascii="Times New Roman" w:hAnsi="Times New Roman"/>
          <w:bCs/>
          <w:spacing w:val="-2"/>
          <w:sz w:val="24"/>
          <w:szCs w:val="24"/>
        </w:rPr>
        <w:t>Основная учебная программа разработана соответствии с типовым учебным планом и образовательной учебной программой технического и профессионального образования по специальности «05180</w:t>
      </w:r>
      <w:r>
        <w:rPr>
          <w:rFonts w:ascii="Times New Roman" w:hAnsi="Times New Roman"/>
          <w:bCs/>
          <w:spacing w:val="-2"/>
          <w:sz w:val="24"/>
          <w:szCs w:val="24"/>
        </w:rPr>
        <w:t>00 – Учет и аудит (по отраслям)». П</w:t>
      </w:r>
      <w:r w:rsidRPr="007A119F">
        <w:rPr>
          <w:rFonts w:ascii="Times New Roman" w:hAnsi="Times New Roman"/>
          <w:bCs/>
          <w:spacing w:val="-2"/>
          <w:sz w:val="24"/>
          <w:szCs w:val="24"/>
        </w:rPr>
        <w:t>риказ МОН РК № 384 от 15.06. 2015 г.</w:t>
      </w:r>
    </w:p>
    <w:p w:rsidR="003A5F19" w:rsidRPr="00646149" w:rsidRDefault="003A5F19" w:rsidP="003A5F19">
      <w:pPr>
        <w:tabs>
          <w:tab w:val="left" w:pos="0"/>
        </w:tabs>
        <w:ind w:firstLine="567"/>
        <w:contextualSpacing/>
        <w:jc w:val="both"/>
        <w:rPr>
          <w:rFonts w:ascii="Times New Roman" w:hAnsi="Times New Roman"/>
          <w:bCs/>
          <w:spacing w:val="-2"/>
          <w:sz w:val="24"/>
          <w:szCs w:val="24"/>
        </w:rPr>
      </w:pPr>
    </w:p>
    <w:p w:rsidR="003A5F19" w:rsidRPr="00646149" w:rsidRDefault="003A5F19" w:rsidP="003A5F19">
      <w:pPr>
        <w:tabs>
          <w:tab w:val="left" w:pos="0"/>
        </w:tabs>
        <w:ind w:firstLine="567"/>
        <w:contextualSpacing/>
        <w:jc w:val="both"/>
        <w:rPr>
          <w:rFonts w:ascii="Times New Roman" w:hAnsi="Times New Roman"/>
          <w:bCs/>
          <w:spacing w:val="-2"/>
          <w:sz w:val="24"/>
          <w:szCs w:val="24"/>
          <w:u w:val="single"/>
        </w:rPr>
      </w:pPr>
    </w:p>
    <w:p w:rsidR="003A5F19" w:rsidRPr="00646149" w:rsidRDefault="003A5F19" w:rsidP="003A5F19">
      <w:pPr>
        <w:tabs>
          <w:tab w:val="left" w:pos="0"/>
        </w:tabs>
        <w:contextualSpacing/>
        <w:jc w:val="both"/>
        <w:rPr>
          <w:rFonts w:ascii="Times New Roman" w:hAnsi="Times New Roman"/>
          <w:b/>
          <w:bCs/>
          <w:spacing w:val="-2"/>
          <w:sz w:val="24"/>
          <w:szCs w:val="24"/>
          <w:u w:val="single"/>
        </w:rPr>
      </w:pPr>
    </w:p>
    <w:p w:rsidR="003A5F19" w:rsidRPr="00646149" w:rsidRDefault="003A5F19" w:rsidP="003A5F19">
      <w:pPr>
        <w:tabs>
          <w:tab w:val="left" w:pos="0"/>
        </w:tabs>
        <w:contextualSpacing/>
        <w:jc w:val="both"/>
        <w:rPr>
          <w:rFonts w:ascii="Times New Roman" w:hAnsi="Times New Roman"/>
          <w:b/>
          <w:bCs/>
          <w:spacing w:val="-2"/>
          <w:sz w:val="24"/>
          <w:szCs w:val="24"/>
          <w:u w:val="single"/>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Default="003A5F19" w:rsidP="003A5F19">
      <w:pPr>
        <w:tabs>
          <w:tab w:val="left" w:pos="0"/>
        </w:tabs>
        <w:contextualSpacing/>
        <w:jc w:val="both"/>
        <w:rPr>
          <w:rFonts w:ascii="Times New Roman" w:hAnsi="Times New Roman"/>
          <w:b/>
          <w:bCs/>
          <w:spacing w:val="-2"/>
          <w:sz w:val="24"/>
          <w:szCs w:val="24"/>
        </w:rPr>
      </w:pPr>
    </w:p>
    <w:p w:rsidR="003A5F1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3A5F19" w:rsidRPr="00646149" w:rsidRDefault="003A5F19" w:rsidP="003A5F19">
      <w:pPr>
        <w:tabs>
          <w:tab w:val="left" w:pos="0"/>
        </w:tabs>
        <w:contextualSpacing/>
        <w:jc w:val="both"/>
        <w:rPr>
          <w:rFonts w:ascii="Times New Roman" w:hAnsi="Times New Roman"/>
          <w:b/>
          <w:bCs/>
          <w:spacing w:val="-2"/>
          <w:sz w:val="24"/>
          <w:szCs w:val="24"/>
        </w:rPr>
      </w:pPr>
    </w:p>
    <w:p w:rsidR="00FB1BB5" w:rsidRDefault="00FB1BB5" w:rsidP="009E547E">
      <w:pPr>
        <w:tabs>
          <w:tab w:val="left" w:pos="0"/>
        </w:tabs>
        <w:contextualSpacing/>
        <w:rPr>
          <w:rFonts w:ascii="Times New Roman" w:hAnsi="Times New Roman"/>
          <w:bCs/>
          <w:spacing w:val="-2"/>
          <w:sz w:val="24"/>
          <w:szCs w:val="24"/>
        </w:rPr>
      </w:pPr>
    </w:p>
    <w:p w:rsidR="00FB1BB5" w:rsidRDefault="00FB1BB5" w:rsidP="009E547E">
      <w:pPr>
        <w:tabs>
          <w:tab w:val="left" w:pos="0"/>
        </w:tabs>
        <w:contextualSpacing/>
        <w:rPr>
          <w:rFonts w:ascii="Times New Roman" w:hAnsi="Times New Roman"/>
          <w:bCs/>
          <w:spacing w:val="-2"/>
          <w:sz w:val="24"/>
          <w:szCs w:val="24"/>
        </w:rPr>
      </w:pPr>
    </w:p>
    <w:p w:rsidR="009E547E" w:rsidRPr="009E547E" w:rsidRDefault="009E547E" w:rsidP="009E547E">
      <w:pPr>
        <w:tabs>
          <w:tab w:val="left" w:pos="0"/>
        </w:tabs>
        <w:contextualSpacing/>
        <w:jc w:val="center"/>
        <w:rPr>
          <w:rFonts w:ascii="Times New Roman" w:hAnsi="Times New Roman"/>
          <w:bCs/>
          <w:spacing w:val="-2"/>
          <w:sz w:val="24"/>
          <w:szCs w:val="24"/>
        </w:rPr>
      </w:pPr>
      <w:r w:rsidRPr="009E547E">
        <w:rPr>
          <w:rFonts w:ascii="Times New Roman" w:hAnsi="Times New Roman"/>
          <w:bCs/>
          <w:spacing w:val="-2"/>
          <w:sz w:val="24"/>
          <w:szCs w:val="24"/>
        </w:rPr>
        <w:lastRenderedPageBreak/>
        <w:t>ПОЯСНИТЕЛЬНАЯ ЗАПИСКА</w:t>
      </w:r>
    </w:p>
    <w:p w:rsidR="009E547E" w:rsidRPr="009E547E" w:rsidRDefault="009E547E" w:rsidP="009E547E">
      <w:pPr>
        <w:tabs>
          <w:tab w:val="left" w:pos="0"/>
        </w:tabs>
        <w:contextualSpacing/>
        <w:rPr>
          <w:rFonts w:ascii="Times New Roman" w:hAnsi="Times New Roman"/>
          <w:b/>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 xml:space="preserve">Экономика </w:t>
      </w:r>
      <w:proofErr w:type="gramStart"/>
      <w:r w:rsidRPr="009E547E">
        <w:rPr>
          <w:rFonts w:ascii="Times New Roman" w:hAnsi="Times New Roman"/>
          <w:bCs/>
          <w:spacing w:val="-2"/>
          <w:sz w:val="24"/>
          <w:szCs w:val="24"/>
        </w:rPr>
        <w:t>- это</w:t>
      </w:r>
      <w:proofErr w:type="gramEnd"/>
      <w:r w:rsidRPr="009E547E">
        <w:rPr>
          <w:rFonts w:ascii="Times New Roman" w:hAnsi="Times New Roman"/>
          <w:bCs/>
          <w:spacing w:val="-2"/>
          <w:sz w:val="24"/>
          <w:szCs w:val="24"/>
        </w:rPr>
        <w:t xml:space="preserve"> наука, которая изучает поведение людей и групп в производстве, распределении и потреблении материальных благ в целях удовлетворения потребностей при ограниченных ресурсах, что порождает конкуренцию за их использование.</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Перед обществом, как и перед отдельным человеком, всегда стоит задача выбора направлений и способов использования ограниченных ресурсов в различных конкурирующих целях. Освоение дисциплины «Основы экономики» одна из основных задач в процессе формирования квалифик</w:t>
      </w:r>
      <w:r w:rsidR="006B4302">
        <w:rPr>
          <w:rFonts w:ascii="Times New Roman" w:hAnsi="Times New Roman"/>
          <w:bCs/>
          <w:spacing w:val="-2"/>
          <w:sz w:val="24"/>
          <w:szCs w:val="24"/>
        </w:rPr>
        <w:t>ационных компетенций экономиста-бухгалтера</w:t>
      </w:r>
      <w:r w:rsidRPr="009E547E">
        <w:rPr>
          <w:rFonts w:ascii="Times New Roman" w:hAnsi="Times New Roman"/>
          <w:bCs/>
          <w:spacing w:val="-2"/>
          <w:sz w:val="24"/>
          <w:szCs w:val="24"/>
        </w:rPr>
        <w:t>.</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Назначение дисциплины - изучение основных экономических вопросов, концептуальных положений теоретической экономики и основ бизнеса.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Изучение данного курса позволит сформировать у обучающихся комплексное представление о закономерностях и механизмах функционирования современной экономической системы, о возможностях и недостатках как рыночных механизмов, так и методов государственного регулирования, о важнейших проблемах, которые приходится решать отдельной фирме и обществу в целом.</w:t>
      </w:r>
    </w:p>
    <w:p w:rsidR="00275D82" w:rsidRPr="007A119F" w:rsidRDefault="00275D82" w:rsidP="00275D82">
      <w:pPr>
        <w:tabs>
          <w:tab w:val="left" w:pos="0"/>
        </w:tabs>
        <w:ind w:firstLine="567"/>
        <w:contextualSpacing/>
        <w:jc w:val="both"/>
        <w:rPr>
          <w:rFonts w:ascii="Times New Roman" w:hAnsi="Times New Roman"/>
          <w:bCs/>
          <w:spacing w:val="-2"/>
          <w:sz w:val="24"/>
          <w:szCs w:val="24"/>
        </w:rPr>
      </w:pPr>
      <w:r w:rsidRPr="00F919D4">
        <w:rPr>
          <w:rFonts w:ascii="Times New Roman" w:hAnsi="Times New Roman"/>
          <w:spacing w:val="-2"/>
          <w:sz w:val="24"/>
          <w:szCs w:val="24"/>
        </w:rPr>
        <w:t xml:space="preserve">Учебная программа по дисциплине «Основы </w:t>
      </w:r>
      <w:r w:rsidR="006B4302">
        <w:rPr>
          <w:rFonts w:ascii="Times New Roman" w:hAnsi="Times New Roman"/>
          <w:spacing w:val="-2"/>
          <w:sz w:val="24"/>
          <w:szCs w:val="24"/>
        </w:rPr>
        <w:t>экономики</w:t>
      </w:r>
      <w:r w:rsidRPr="00F919D4">
        <w:rPr>
          <w:rFonts w:ascii="Times New Roman" w:hAnsi="Times New Roman"/>
          <w:spacing w:val="-2"/>
          <w:sz w:val="24"/>
          <w:szCs w:val="24"/>
        </w:rPr>
        <w:t xml:space="preserve">» разработана в соответствии с </w:t>
      </w:r>
      <w:r w:rsidRPr="007A119F">
        <w:rPr>
          <w:rFonts w:ascii="Times New Roman" w:hAnsi="Times New Roman"/>
          <w:bCs/>
          <w:spacing w:val="-2"/>
          <w:sz w:val="24"/>
          <w:szCs w:val="24"/>
        </w:rPr>
        <w:t>Типовым учебным планом и образовательной учебной программой (приказ МОН РК № 384 от 15.06. 2015 г.) технического и профессионально</w:t>
      </w:r>
      <w:r>
        <w:rPr>
          <w:rFonts w:ascii="Times New Roman" w:hAnsi="Times New Roman"/>
          <w:bCs/>
          <w:spacing w:val="-2"/>
          <w:sz w:val="24"/>
          <w:szCs w:val="24"/>
        </w:rPr>
        <w:t>го образования по специальности</w:t>
      </w:r>
      <w:r w:rsidRPr="007A119F">
        <w:rPr>
          <w:rFonts w:ascii="Times New Roman" w:hAnsi="Times New Roman"/>
          <w:bCs/>
          <w:spacing w:val="-2"/>
          <w:sz w:val="24"/>
          <w:szCs w:val="24"/>
        </w:rPr>
        <w:t xml:space="preserve"> 0518000 «Учет и аудит (по отраслям)». </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Учебная программа предназначена для реализации государственных требований к уровню подготовки и обязательному миниму</w:t>
      </w:r>
      <w:r w:rsidRPr="009E547E">
        <w:rPr>
          <w:rFonts w:ascii="Times New Roman" w:hAnsi="Times New Roman"/>
          <w:bCs/>
          <w:spacing w:val="-2"/>
          <w:sz w:val="24"/>
          <w:szCs w:val="24"/>
        </w:rPr>
        <w:softHyphen/>
        <w:t>му содержания по дисциплине «Основы экономики» и является основной для разработки рабочей учебной программы.</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Формы организации познавательной деятельности носят рекомендательный характер</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Учебная программа предусматривает изучение экономических процессов в обществе, поведения и деятельности человека, предприятия, группы людей или общества в целом, в условиях определённой экономической системы; принципов экономических отношений и экономических законов.</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Учебная программа базируется на знаниях, умениях и навыках обучающихся по дисциплинам «История», «</w:t>
      </w:r>
      <w:r>
        <w:rPr>
          <w:rFonts w:ascii="Times New Roman" w:hAnsi="Times New Roman"/>
          <w:bCs/>
          <w:spacing w:val="-2"/>
          <w:sz w:val="24"/>
          <w:szCs w:val="24"/>
        </w:rPr>
        <w:t>Математика», «Обществознание»</w:t>
      </w:r>
      <w:r w:rsidRPr="009E547E">
        <w:rPr>
          <w:rFonts w:ascii="Times New Roman" w:hAnsi="Times New Roman"/>
          <w:bCs/>
          <w:spacing w:val="-2"/>
          <w:sz w:val="24"/>
          <w:szCs w:val="24"/>
        </w:rPr>
        <w:t xml:space="preserve">. </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Полученные знания являются базой для изучения специальных дисциплин: «</w:t>
      </w:r>
      <w:r>
        <w:rPr>
          <w:rFonts w:ascii="Times New Roman" w:hAnsi="Times New Roman"/>
          <w:bCs/>
          <w:spacing w:val="-2"/>
          <w:sz w:val="24"/>
          <w:szCs w:val="24"/>
          <w:lang w:val="kk-KZ"/>
        </w:rPr>
        <w:t>Деньги, финансы, кредит</w:t>
      </w:r>
      <w:r w:rsidRPr="009E547E">
        <w:rPr>
          <w:rFonts w:ascii="Times New Roman" w:hAnsi="Times New Roman"/>
          <w:bCs/>
          <w:spacing w:val="-2"/>
          <w:sz w:val="24"/>
          <w:szCs w:val="24"/>
        </w:rPr>
        <w:t>», «</w:t>
      </w:r>
      <w:r>
        <w:rPr>
          <w:rFonts w:ascii="Times New Roman" w:hAnsi="Times New Roman"/>
          <w:bCs/>
          <w:spacing w:val="-2"/>
          <w:sz w:val="24"/>
          <w:szCs w:val="24"/>
        </w:rPr>
        <w:t>Экономика предприятий»</w:t>
      </w:r>
      <w:r w:rsidRPr="009E547E">
        <w:rPr>
          <w:rFonts w:ascii="Times New Roman" w:hAnsi="Times New Roman"/>
          <w:bCs/>
          <w:spacing w:val="-2"/>
          <w:sz w:val="24"/>
          <w:szCs w:val="24"/>
        </w:rPr>
        <w:t>, следовательно, изучение данного курса обеспечивает высокую профессиональную подготовку обучающихся.</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Для преподавания данной дисциплины используется метод информационно-объяснительной лекции. Основная часть лекции разбивается на логические узлы – основные вопросы.  Необязательно каждый пункт программы излагать в лекции. Некоторые вопросы программы целесообразно объяснять на практических занятиях (решение ситуационных задач, пост-тест), которые способствуют более успешному усвоению учебного материала, приобретению навыков в решении практических задач.</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При реализации настоящей учебной программы следует, весь материал раскрыть на основе сравнительного подхода к решению экономических вопросов в различных странах, описывая проблемы современной трансформации экономики Казахстана, анализируя причины тех трудностей, с которыми страна сталкивается при решении этих проблем. Важным также является развивать у обучающихся умения высказывать свое мнение, анализировать те или иные экономические ситуации, аргументировано защищать свою точку зрения. Рекомендуется использовать дидактические и наглядные пособия: электронные учебники, учебные и учебно-методические пособия, согласованные и (или) разработан</w:t>
      </w:r>
      <w:r w:rsidRPr="009E547E">
        <w:rPr>
          <w:rFonts w:ascii="Times New Roman" w:hAnsi="Times New Roman"/>
          <w:bCs/>
          <w:spacing w:val="-2"/>
          <w:sz w:val="24"/>
          <w:szCs w:val="24"/>
        </w:rPr>
        <w:softHyphen/>
        <w:t>ные учебно-методическим советом колледжа.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В результате изучения курса обучающиеся должны знать и уметь:</w:t>
      </w:r>
    </w:p>
    <w:p w:rsidR="009E547E" w:rsidRPr="009E547E" w:rsidRDefault="009E547E" w:rsidP="00DA2544">
      <w:pPr>
        <w:numPr>
          <w:ilvl w:val="0"/>
          <w:numId w:val="10"/>
        </w:num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значение экономических терминов;</w:t>
      </w:r>
    </w:p>
    <w:p w:rsidR="009E547E" w:rsidRPr="009E547E" w:rsidRDefault="009E547E" w:rsidP="00DA2544">
      <w:pPr>
        <w:numPr>
          <w:ilvl w:val="0"/>
          <w:numId w:val="10"/>
        </w:num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закономерности и принципы рыночной экономики;</w:t>
      </w:r>
    </w:p>
    <w:p w:rsidR="009E547E" w:rsidRPr="009E547E" w:rsidRDefault="009E547E" w:rsidP="00DA2544">
      <w:pPr>
        <w:numPr>
          <w:ilvl w:val="0"/>
          <w:numId w:val="10"/>
        </w:num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основы экономики производства и потребления;</w:t>
      </w:r>
    </w:p>
    <w:p w:rsidR="009E547E" w:rsidRPr="009E547E" w:rsidRDefault="009E547E" w:rsidP="00DA2544">
      <w:pPr>
        <w:numPr>
          <w:ilvl w:val="0"/>
          <w:numId w:val="10"/>
        </w:num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lastRenderedPageBreak/>
        <w:t>организационно-правовые основы предпринимательства в РК;</w:t>
      </w:r>
    </w:p>
    <w:p w:rsidR="009E547E" w:rsidRPr="009E547E" w:rsidRDefault="009E547E" w:rsidP="00DA2544">
      <w:pPr>
        <w:numPr>
          <w:ilvl w:val="0"/>
          <w:numId w:val="10"/>
        </w:num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вопросы развития рынка и рыночных отношений;</w:t>
      </w:r>
    </w:p>
    <w:p w:rsidR="009E547E" w:rsidRPr="009E547E" w:rsidRDefault="009E547E" w:rsidP="00DA2544">
      <w:pPr>
        <w:numPr>
          <w:ilvl w:val="0"/>
          <w:numId w:val="10"/>
        </w:num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факторы и условия развития предпринимательства;</w:t>
      </w:r>
    </w:p>
    <w:p w:rsidR="009E547E" w:rsidRPr="009E547E" w:rsidRDefault="009E547E" w:rsidP="00DA2544">
      <w:pPr>
        <w:numPr>
          <w:ilvl w:val="0"/>
          <w:numId w:val="10"/>
        </w:num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анализировать особенности экономического развития;</w:t>
      </w:r>
    </w:p>
    <w:p w:rsidR="009E547E" w:rsidRPr="009E547E" w:rsidRDefault="009E547E" w:rsidP="00DA2544">
      <w:pPr>
        <w:numPr>
          <w:ilvl w:val="0"/>
          <w:numId w:val="10"/>
        </w:num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понимать источники инфляции и ее последствия;</w:t>
      </w:r>
    </w:p>
    <w:p w:rsidR="009E547E" w:rsidRPr="009E547E" w:rsidRDefault="009E547E" w:rsidP="00DA2544">
      <w:pPr>
        <w:numPr>
          <w:ilvl w:val="0"/>
          <w:numId w:val="10"/>
        </w:num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анализировать экономическое состояние.</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162437">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Цели и</w:t>
      </w:r>
      <w:r w:rsidR="00162437">
        <w:rPr>
          <w:rFonts w:ascii="Times New Roman" w:hAnsi="Times New Roman"/>
          <w:bCs/>
          <w:spacing w:val="-2"/>
          <w:sz w:val="24"/>
          <w:szCs w:val="24"/>
        </w:rPr>
        <w:t xml:space="preserve"> задачи преподавания дисциплины</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Цель преподавание дисциплины - уяснение основных экономических категорий, составляющих «каркас» данной науки, выработка основ экономического мышления, овладение навыками экономического анализа как на микроуровне, так и в масштабах хозяйства страны как единого целого.</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 xml:space="preserve">Основная задача дисциплины – дать не просто описание экономических явлений, а показать их взаимосвязь и взаимообусловленность, т. е. раскрыть систему экономических явлений, процессов и законов. В этом ее отличие от конкретных экономических дисциплин. </w:t>
      </w:r>
    </w:p>
    <w:p w:rsidR="009E547E" w:rsidRPr="009E547E" w:rsidRDefault="009E547E" w:rsidP="00162437">
      <w:pPr>
        <w:tabs>
          <w:tab w:val="left" w:pos="0"/>
        </w:tabs>
        <w:contextualSpacing/>
        <w:jc w:val="both"/>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3A5F19" w:rsidRDefault="003A5F19" w:rsidP="00162437">
      <w:pPr>
        <w:tabs>
          <w:tab w:val="left" w:pos="0"/>
        </w:tabs>
        <w:ind w:firstLine="567"/>
        <w:contextualSpacing/>
        <w:jc w:val="center"/>
        <w:rPr>
          <w:rFonts w:ascii="Times New Roman" w:hAnsi="Times New Roman"/>
          <w:bCs/>
          <w:spacing w:val="-2"/>
          <w:sz w:val="24"/>
          <w:szCs w:val="24"/>
        </w:rPr>
      </w:pPr>
    </w:p>
    <w:p w:rsidR="009E547E" w:rsidRPr="009E547E" w:rsidRDefault="009E547E" w:rsidP="00162437">
      <w:pPr>
        <w:tabs>
          <w:tab w:val="left" w:pos="0"/>
        </w:tabs>
        <w:ind w:firstLine="567"/>
        <w:contextualSpacing/>
        <w:jc w:val="center"/>
        <w:rPr>
          <w:rFonts w:ascii="Times New Roman" w:hAnsi="Times New Roman"/>
          <w:bCs/>
          <w:spacing w:val="-2"/>
          <w:sz w:val="24"/>
          <w:szCs w:val="24"/>
        </w:rPr>
      </w:pPr>
      <w:r w:rsidRPr="009E547E">
        <w:rPr>
          <w:rFonts w:ascii="Times New Roman" w:hAnsi="Times New Roman"/>
          <w:bCs/>
          <w:spacing w:val="-2"/>
          <w:sz w:val="24"/>
          <w:szCs w:val="24"/>
        </w:rPr>
        <w:lastRenderedPageBreak/>
        <w:t>СОДЕРЖАНИЕ ДИСЦИПЛИНЫ</w:t>
      </w:r>
    </w:p>
    <w:p w:rsidR="009E547E" w:rsidRPr="009E547E" w:rsidRDefault="009E547E" w:rsidP="00162437">
      <w:pPr>
        <w:tabs>
          <w:tab w:val="left" w:pos="0"/>
        </w:tabs>
        <w:ind w:firstLine="567"/>
        <w:contextualSpacing/>
        <w:jc w:val="center"/>
        <w:rPr>
          <w:rFonts w:ascii="Times New Roman" w:hAnsi="Times New Roman"/>
          <w:bCs/>
          <w:spacing w:val="-2"/>
          <w:sz w:val="24"/>
          <w:szCs w:val="24"/>
        </w:rPr>
      </w:pPr>
      <w:bookmarkStart w:id="0" w:name="#RP2_1"/>
      <w:bookmarkEnd w:id="0"/>
      <w:r w:rsidRPr="009E547E">
        <w:rPr>
          <w:rFonts w:ascii="Times New Roman" w:hAnsi="Times New Roman"/>
          <w:bCs/>
          <w:spacing w:val="-2"/>
          <w:sz w:val="24"/>
          <w:szCs w:val="24"/>
        </w:rPr>
        <w:t>Тематический план дисциплины</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673"/>
      </w:tblGrid>
      <w:tr w:rsidR="009E547E" w:rsidRPr="00BC6EEF" w:rsidTr="00BC6EEF">
        <w:tc>
          <w:tcPr>
            <w:tcW w:w="898" w:type="dxa"/>
            <w:shd w:val="clear" w:color="auto" w:fill="auto"/>
          </w:tcPr>
          <w:p w:rsidR="009E547E" w:rsidRPr="00BC6EEF" w:rsidRDefault="009E547E" w:rsidP="00BC6EEF">
            <w:pPr>
              <w:tabs>
                <w:tab w:val="left" w:pos="0"/>
              </w:tabs>
              <w:contextualSpacing/>
              <w:jc w:val="center"/>
              <w:rPr>
                <w:rFonts w:ascii="Times New Roman" w:hAnsi="Times New Roman"/>
                <w:bCs/>
                <w:spacing w:val="-2"/>
                <w:sz w:val="24"/>
                <w:szCs w:val="24"/>
              </w:rPr>
            </w:pPr>
            <w:r w:rsidRPr="00BC6EEF">
              <w:rPr>
                <w:rFonts w:ascii="Times New Roman" w:hAnsi="Times New Roman"/>
                <w:bCs/>
                <w:spacing w:val="-2"/>
                <w:sz w:val="24"/>
                <w:szCs w:val="24"/>
              </w:rPr>
              <w:t>№п/п</w:t>
            </w:r>
          </w:p>
        </w:tc>
        <w:tc>
          <w:tcPr>
            <w:tcW w:w="8673" w:type="dxa"/>
            <w:shd w:val="clear" w:color="auto" w:fill="auto"/>
          </w:tcPr>
          <w:p w:rsidR="009E547E" w:rsidRPr="00BC6EEF" w:rsidRDefault="009E547E" w:rsidP="00BC6EEF">
            <w:pPr>
              <w:tabs>
                <w:tab w:val="left" w:pos="0"/>
              </w:tabs>
              <w:contextualSpacing/>
              <w:jc w:val="both"/>
              <w:rPr>
                <w:rFonts w:ascii="Times New Roman" w:hAnsi="Times New Roman"/>
                <w:bCs/>
                <w:spacing w:val="-2"/>
                <w:sz w:val="24"/>
                <w:szCs w:val="24"/>
              </w:rPr>
            </w:pPr>
            <w:r w:rsidRPr="00BC6EEF">
              <w:rPr>
                <w:rFonts w:ascii="Times New Roman" w:hAnsi="Times New Roman"/>
                <w:bCs/>
                <w:spacing w:val="-2"/>
                <w:sz w:val="24"/>
                <w:szCs w:val="24"/>
              </w:rPr>
              <w:t>Наименование тем</w:t>
            </w:r>
          </w:p>
        </w:tc>
      </w:tr>
      <w:tr w:rsidR="009E547E" w:rsidRPr="00BC6EEF" w:rsidTr="00BC6EEF">
        <w:tc>
          <w:tcPr>
            <w:tcW w:w="898" w:type="dxa"/>
            <w:shd w:val="clear" w:color="auto" w:fill="auto"/>
          </w:tcPr>
          <w:p w:rsidR="009E547E" w:rsidRPr="00BC6EEF" w:rsidRDefault="009E547E" w:rsidP="00BC6EEF">
            <w:pPr>
              <w:tabs>
                <w:tab w:val="left" w:pos="0"/>
              </w:tabs>
              <w:contextualSpacing/>
              <w:jc w:val="center"/>
              <w:rPr>
                <w:rFonts w:ascii="Times New Roman" w:hAnsi="Times New Roman"/>
                <w:bCs/>
                <w:spacing w:val="-2"/>
                <w:sz w:val="24"/>
                <w:szCs w:val="24"/>
              </w:rPr>
            </w:pPr>
            <w:r w:rsidRPr="00BC6EEF">
              <w:rPr>
                <w:rFonts w:ascii="Times New Roman" w:hAnsi="Times New Roman"/>
                <w:bCs/>
                <w:spacing w:val="-2"/>
                <w:sz w:val="24"/>
                <w:szCs w:val="24"/>
              </w:rPr>
              <w:t>1</w:t>
            </w: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9E547E" w:rsidRPr="00BC6EEF" w:rsidRDefault="009E547E" w:rsidP="00BC6EEF">
            <w:pPr>
              <w:tabs>
                <w:tab w:val="left" w:pos="0"/>
              </w:tabs>
              <w:contextualSpacing/>
              <w:jc w:val="both"/>
              <w:rPr>
                <w:rFonts w:ascii="Times New Roman" w:hAnsi="Times New Roman"/>
                <w:bCs/>
                <w:spacing w:val="-2"/>
                <w:sz w:val="24"/>
                <w:szCs w:val="24"/>
              </w:rPr>
            </w:pPr>
            <w:r w:rsidRPr="00BC6EEF">
              <w:rPr>
                <w:rFonts w:ascii="Times New Roman" w:hAnsi="Times New Roman"/>
                <w:bCs/>
                <w:spacing w:val="-2"/>
                <w:sz w:val="24"/>
                <w:szCs w:val="24"/>
              </w:rPr>
              <w:t xml:space="preserve">Предмет и методы экономической теории </w:t>
            </w:r>
          </w:p>
        </w:tc>
      </w:tr>
      <w:tr w:rsidR="009E547E" w:rsidRPr="00BC6EEF" w:rsidTr="00BC6EEF">
        <w:tc>
          <w:tcPr>
            <w:tcW w:w="898" w:type="dxa"/>
            <w:shd w:val="clear" w:color="auto" w:fill="auto"/>
          </w:tcPr>
          <w:p w:rsidR="009E547E" w:rsidRPr="00BC6EEF" w:rsidRDefault="009E547E" w:rsidP="00BC6EEF">
            <w:pPr>
              <w:tabs>
                <w:tab w:val="left" w:pos="0"/>
              </w:tabs>
              <w:contextualSpacing/>
              <w:jc w:val="center"/>
              <w:rPr>
                <w:rFonts w:ascii="Times New Roman" w:hAnsi="Times New Roman"/>
                <w:bCs/>
                <w:spacing w:val="-2"/>
                <w:sz w:val="24"/>
                <w:szCs w:val="24"/>
              </w:rPr>
            </w:pPr>
            <w:r w:rsidRPr="00BC6EEF">
              <w:rPr>
                <w:rFonts w:ascii="Times New Roman" w:hAnsi="Times New Roman"/>
                <w:bCs/>
                <w:spacing w:val="-2"/>
                <w:sz w:val="24"/>
                <w:szCs w:val="24"/>
              </w:rPr>
              <w:t>2</w:t>
            </w: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9E547E" w:rsidRPr="00BC6EEF" w:rsidRDefault="009E547E" w:rsidP="00BC6EEF">
            <w:pPr>
              <w:tabs>
                <w:tab w:val="left" w:pos="0"/>
              </w:tabs>
              <w:contextualSpacing/>
              <w:jc w:val="both"/>
              <w:rPr>
                <w:rFonts w:ascii="Times New Roman" w:hAnsi="Times New Roman"/>
                <w:bCs/>
                <w:spacing w:val="-2"/>
                <w:sz w:val="24"/>
                <w:szCs w:val="24"/>
              </w:rPr>
            </w:pPr>
            <w:r w:rsidRPr="00BC6EEF">
              <w:rPr>
                <w:rFonts w:ascii="Times New Roman" w:hAnsi="Times New Roman"/>
                <w:bCs/>
                <w:spacing w:val="-2"/>
                <w:sz w:val="24"/>
                <w:szCs w:val="24"/>
              </w:rPr>
              <w:t>Экономика и ее роль в обществе</w:t>
            </w:r>
          </w:p>
        </w:tc>
      </w:tr>
      <w:tr w:rsidR="009E547E" w:rsidRPr="00BC6EEF" w:rsidTr="00BC6EEF">
        <w:tc>
          <w:tcPr>
            <w:tcW w:w="898" w:type="dxa"/>
            <w:shd w:val="clear" w:color="auto" w:fill="auto"/>
          </w:tcPr>
          <w:p w:rsidR="009E547E" w:rsidRPr="00BC6EEF" w:rsidRDefault="009E547E" w:rsidP="00BC6EEF">
            <w:pPr>
              <w:tabs>
                <w:tab w:val="left" w:pos="0"/>
              </w:tabs>
              <w:contextualSpacing/>
              <w:jc w:val="center"/>
              <w:rPr>
                <w:rFonts w:ascii="Times New Roman" w:hAnsi="Times New Roman"/>
                <w:bCs/>
                <w:spacing w:val="-2"/>
                <w:sz w:val="24"/>
                <w:szCs w:val="24"/>
              </w:rPr>
            </w:pPr>
            <w:r w:rsidRPr="00BC6EEF">
              <w:rPr>
                <w:rFonts w:ascii="Times New Roman" w:hAnsi="Times New Roman"/>
                <w:bCs/>
                <w:spacing w:val="-2"/>
                <w:sz w:val="24"/>
                <w:szCs w:val="24"/>
              </w:rPr>
              <w:t>3</w:t>
            </w: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9E547E" w:rsidRPr="00BC6EEF" w:rsidRDefault="009E547E" w:rsidP="00BC6EEF">
            <w:pPr>
              <w:tabs>
                <w:tab w:val="left" w:pos="0"/>
              </w:tabs>
              <w:contextualSpacing/>
              <w:jc w:val="both"/>
              <w:rPr>
                <w:rFonts w:ascii="Times New Roman" w:hAnsi="Times New Roman"/>
                <w:bCs/>
                <w:spacing w:val="-2"/>
                <w:sz w:val="24"/>
                <w:szCs w:val="24"/>
              </w:rPr>
            </w:pPr>
            <w:r w:rsidRPr="00BC6EEF">
              <w:rPr>
                <w:rFonts w:ascii="Times New Roman" w:hAnsi="Times New Roman"/>
                <w:bCs/>
                <w:spacing w:val="-2"/>
                <w:sz w:val="24"/>
                <w:szCs w:val="24"/>
              </w:rPr>
              <w:t>Собственность и социально-экономический строй</w:t>
            </w:r>
          </w:p>
        </w:tc>
      </w:tr>
      <w:tr w:rsidR="009E547E" w:rsidRPr="00BC6EEF" w:rsidTr="00BC6EEF">
        <w:tc>
          <w:tcPr>
            <w:tcW w:w="898" w:type="dxa"/>
            <w:shd w:val="clear" w:color="auto" w:fill="auto"/>
          </w:tcPr>
          <w:p w:rsidR="009E547E" w:rsidRPr="00BC6EEF" w:rsidRDefault="009E547E" w:rsidP="00BC6EEF">
            <w:pPr>
              <w:tabs>
                <w:tab w:val="left" w:pos="0"/>
              </w:tabs>
              <w:contextualSpacing/>
              <w:jc w:val="center"/>
              <w:rPr>
                <w:rFonts w:ascii="Times New Roman" w:hAnsi="Times New Roman"/>
                <w:bCs/>
                <w:spacing w:val="-2"/>
                <w:sz w:val="24"/>
                <w:szCs w:val="24"/>
              </w:rPr>
            </w:pPr>
            <w:r w:rsidRPr="00BC6EEF">
              <w:rPr>
                <w:rFonts w:ascii="Times New Roman" w:hAnsi="Times New Roman"/>
                <w:bCs/>
                <w:spacing w:val="-2"/>
                <w:sz w:val="24"/>
                <w:szCs w:val="24"/>
              </w:rPr>
              <w:t>4</w:t>
            </w: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9E547E" w:rsidRPr="00BC6EEF" w:rsidRDefault="009E547E" w:rsidP="00BC6EEF">
            <w:pPr>
              <w:tabs>
                <w:tab w:val="left" w:pos="0"/>
              </w:tabs>
              <w:contextualSpacing/>
              <w:jc w:val="both"/>
              <w:rPr>
                <w:rFonts w:ascii="Times New Roman" w:hAnsi="Times New Roman"/>
                <w:bCs/>
                <w:spacing w:val="-2"/>
                <w:sz w:val="24"/>
                <w:szCs w:val="24"/>
              </w:rPr>
            </w:pPr>
            <w:r w:rsidRPr="00BC6EEF">
              <w:rPr>
                <w:rFonts w:ascii="Times New Roman" w:hAnsi="Times New Roman"/>
                <w:bCs/>
                <w:spacing w:val="-2"/>
                <w:sz w:val="24"/>
                <w:szCs w:val="24"/>
              </w:rPr>
              <w:t>Рынок и законы его функционирования. Спрос, предложение. Рыночное равновесие</w:t>
            </w:r>
          </w:p>
        </w:tc>
      </w:tr>
      <w:tr w:rsidR="009E547E" w:rsidRPr="00BC6EEF" w:rsidTr="00BC6EEF">
        <w:tc>
          <w:tcPr>
            <w:tcW w:w="898" w:type="dxa"/>
            <w:shd w:val="clear" w:color="auto" w:fill="auto"/>
          </w:tcPr>
          <w:p w:rsidR="009E547E" w:rsidRPr="00BC6EEF" w:rsidRDefault="009E547E" w:rsidP="00BC6EEF">
            <w:pPr>
              <w:tabs>
                <w:tab w:val="left" w:pos="0"/>
              </w:tabs>
              <w:contextualSpacing/>
              <w:jc w:val="center"/>
              <w:rPr>
                <w:rFonts w:ascii="Times New Roman" w:hAnsi="Times New Roman"/>
                <w:bCs/>
                <w:spacing w:val="-2"/>
                <w:sz w:val="24"/>
                <w:szCs w:val="24"/>
              </w:rPr>
            </w:pPr>
            <w:r w:rsidRPr="00BC6EEF">
              <w:rPr>
                <w:rFonts w:ascii="Times New Roman" w:hAnsi="Times New Roman"/>
                <w:bCs/>
                <w:spacing w:val="-2"/>
                <w:sz w:val="24"/>
                <w:szCs w:val="24"/>
              </w:rPr>
              <w:t>5</w:t>
            </w: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9E547E" w:rsidRPr="00BC6EEF" w:rsidRDefault="009E547E" w:rsidP="00BC6EEF">
            <w:pPr>
              <w:tabs>
                <w:tab w:val="left" w:pos="0"/>
              </w:tabs>
              <w:contextualSpacing/>
              <w:jc w:val="both"/>
              <w:rPr>
                <w:rFonts w:ascii="Times New Roman" w:hAnsi="Times New Roman"/>
                <w:bCs/>
                <w:spacing w:val="-2"/>
                <w:sz w:val="24"/>
                <w:szCs w:val="24"/>
              </w:rPr>
            </w:pPr>
            <w:r w:rsidRPr="00BC6EEF">
              <w:rPr>
                <w:rFonts w:ascii="Times New Roman" w:hAnsi="Times New Roman"/>
                <w:bCs/>
                <w:spacing w:val="-2"/>
                <w:sz w:val="24"/>
                <w:szCs w:val="24"/>
              </w:rPr>
              <w:t>Рынок и законы его функционирования. Конкуренция и монополия</w:t>
            </w:r>
          </w:p>
        </w:tc>
      </w:tr>
      <w:tr w:rsidR="009E547E" w:rsidRPr="00BC6EEF" w:rsidTr="00BC6EEF">
        <w:tc>
          <w:tcPr>
            <w:tcW w:w="898" w:type="dxa"/>
            <w:shd w:val="clear" w:color="auto" w:fill="auto"/>
          </w:tcPr>
          <w:p w:rsidR="009E547E" w:rsidRPr="00BC6EEF" w:rsidRDefault="009E547E" w:rsidP="00BC6EEF">
            <w:pPr>
              <w:tabs>
                <w:tab w:val="left" w:pos="0"/>
              </w:tabs>
              <w:contextualSpacing/>
              <w:jc w:val="center"/>
              <w:rPr>
                <w:rFonts w:ascii="Times New Roman" w:hAnsi="Times New Roman"/>
                <w:bCs/>
                <w:spacing w:val="-2"/>
                <w:sz w:val="24"/>
                <w:szCs w:val="24"/>
              </w:rPr>
            </w:pPr>
            <w:r w:rsidRPr="00BC6EEF">
              <w:rPr>
                <w:rFonts w:ascii="Times New Roman" w:hAnsi="Times New Roman"/>
                <w:bCs/>
                <w:spacing w:val="-2"/>
                <w:sz w:val="24"/>
                <w:szCs w:val="24"/>
              </w:rPr>
              <w:t>6</w:t>
            </w: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9E547E" w:rsidRPr="00BC6EEF" w:rsidRDefault="009E547E" w:rsidP="00BC6EEF">
            <w:pPr>
              <w:tabs>
                <w:tab w:val="left" w:pos="0"/>
              </w:tabs>
              <w:contextualSpacing/>
              <w:jc w:val="both"/>
              <w:rPr>
                <w:rFonts w:ascii="Times New Roman" w:hAnsi="Times New Roman"/>
                <w:bCs/>
                <w:spacing w:val="-2"/>
                <w:sz w:val="24"/>
                <w:szCs w:val="24"/>
              </w:rPr>
            </w:pPr>
            <w:r w:rsidRPr="00BC6EEF">
              <w:rPr>
                <w:rFonts w:ascii="Times New Roman" w:hAnsi="Times New Roman"/>
                <w:bCs/>
                <w:spacing w:val="-2"/>
                <w:sz w:val="24"/>
                <w:szCs w:val="24"/>
              </w:rPr>
              <w:t>Общие типы организации производства. Производство и рынок</w:t>
            </w:r>
          </w:p>
        </w:tc>
      </w:tr>
      <w:tr w:rsidR="009E547E" w:rsidRPr="00BC6EEF" w:rsidTr="00BC6EEF">
        <w:tc>
          <w:tcPr>
            <w:tcW w:w="898" w:type="dxa"/>
            <w:shd w:val="clear" w:color="auto" w:fill="auto"/>
          </w:tcPr>
          <w:p w:rsidR="009E547E" w:rsidRPr="00BC6EEF" w:rsidRDefault="009E547E" w:rsidP="00BC6EEF">
            <w:pPr>
              <w:tabs>
                <w:tab w:val="left" w:pos="0"/>
              </w:tabs>
              <w:contextualSpacing/>
              <w:jc w:val="center"/>
              <w:rPr>
                <w:rFonts w:ascii="Times New Roman" w:hAnsi="Times New Roman"/>
                <w:bCs/>
                <w:spacing w:val="-2"/>
                <w:sz w:val="24"/>
                <w:szCs w:val="24"/>
              </w:rPr>
            </w:pPr>
            <w:r w:rsidRPr="00BC6EEF">
              <w:rPr>
                <w:rFonts w:ascii="Times New Roman" w:hAnsi="Times New Roman"/>
                <w:bCs/>
                <w:spacing w:val="-2"/>
                <w:sz w:val="24"/>
                <w:szCs w:val="24"/>
              </w:rPr>
              <w:t>7</w:t>
            </w: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9E547E" w:rsidRPr="00BC6EEF" w:rsidRDefault="009E547E" w:rsidP="00BC6EEF">
            <w:pPr>
              <w:tabs>
                <w:tab w:val="left" w:pos="0"/>
              </w:tabs>
              <w:contextualSpacing/>
              <w:jc w:val="both"/>
              <w:rPr>
                <w:rFonts w:ascii="Times New Roman" w:hAnsi="Times New Roman"/>
                <w:bCs/>
                <w:spacing w:val="-2"/>
                <w:sz w:val="24"/>
                <w:szCs w:val="24"/>
              </w:rPr>
            </w:pPr>
            <w:r w:rsidRPr="00BC6EEF">
              <w:rPr>
                <w:rFonts w:ascii="Times New Roman" w:hAnsi="Times New Roman"/>
                <w:bCs/>
                <w:spacing w:val="-2"/>
                <w:sz w:val="24"/>
                <w:szCs w:val="24"/>
              </w:rPr>
              <w:t>Система первичного распределения доходов. Вопросы социальной защиты</w:t>
            </w:r>
          </w:p>
        </w:tc>
      </w:tr>
      <w:tr w:rsidR="009E547E" w:rsidRPr="00BC6EEF" w:rsidTr="00BC6EEF">
        <w:tc>
          <w:tcPr>
            <w:tcW w:w="898" w:type="dxa"/>
            <w:shd w:val="clear" w:color="auto" w:fill="auto"/>
          </w:tcPr>
          <w:p w:rsidR="009E547E" w:rsidRPr="00BC6EEF" w:rsidRDefault="009E547E" w:rsidP="00BC6EEF">
            <w:pPr>
              <w:tabs>
                <w:tab w:val="left" w:pos="0"/>
              </w:tabs>
              <w:contextualSpacing/>
              <w:jc w:val="center"/>
              <w:rPr>
                <w:rFonts w:ascii="Times New Roman" w:hAnsi="Times New Roman"/>
                <w:bCs/>
                <w:spacing w:val="-2"/>
                <w:sz w:val="24"/>
                <w:szCs w:val="24"/>
              </w:rPr>
            </w:pPr>
            <w:r w:rsidRPr="00BC6EEF">
              <w:rPr>
                <w:rFonts w:ascii="Times New Roman" w:hAnsi="Times New Roman"/>
                <w:bCs/>
                <w:spacing w:val="-2"/>
                <w:sz w:val="24"/>
                <w:szCs w:val="24"/>
              </w:rPr>
              <w:t>8</w:t>
            </w: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9E547E" w:rsidRPr="00BC6EEF" w:rsidRDefault="009E547E" w:rsidP="00BC6EEF">
            <w:pPr>
              <w:tabs>
                <w:tab w:val="left" w:pos="0"/>
              </w:tabs>
              <w:contextualSpacing/>
              <w:jc w:val="both"/>
              <w:rPr>
                <w:rFonts w:ascii="Times New Roman" w:hAnsi="Times New Roman"/>
                <w:bCs/>
                <w:spacing w:val="-2"/>
                <w:sz w:val="24"/>
                <w:szCs w:val="24"/>
              </w:rPr>
            </w:pPr>
            <w:r w:rsidRPr="00BC6EEF">
              <w:rPr>
                <w:rFonts w:ascii="Times New Roman" w:hAnsi="Times New Roman"/>
                <w:bCs/>
                <w:spacing w:val="-2"/>
                <w:sz w:val="24"/>
                <w:szCs w:val="24"/>
              </w:rPr>
              <w:t>Деньги и банковская система</w:t>
            </w:r>
          </w:p>
        </w:tc>
      </w:tr>
      <w:tr w:rsidR="009E547E" w:rsidRPr="00BC6EEF" w:rsidTr="00BC6EEF">
        <w:tc>
          <w:tcPr>
            <w:tcW w:w="898" w:type="dxa"/>
            <w:shd w:val="clear" w:color="auto" w:fill="auto"/>
          </w:tcPr>
          <w:p w:rsidR="009E547E" w:rsidRPr="00BC6EEF" w:rsidRDefault="009E547E" w:rsidP="00BC6EEF">
            <w:pPr>
              <w:tabs>
                <w:tab w:val="left" w:pos="0"/>
              </w:tabs>
              <w:contextualSpacing/>
              <w:jc w:val="center"/>
              <w:rPr>
                <w:rFonts w:ascii="Times New Roman" w:hAnsi="Times New Roman"/>
                <w:bCs/>
                <w:spacing w:val="-2"/>
                <w:sz w:val="24"/>
                <w:szCs w:val="24"/>
              </w:rPr>
            </w:pPr>
            <w:r w:rsidRPr="00BC6EEF">
              <w:rPr>
                <w:rFonts w:ascii="Times New Roman" w:hAnsi="Times New Roman"/>
                <w:bCs/>
                <w:spacing w:val="-2"/>
                <w:sz w:val="24"/>
                <w:szCs w:val="24"/>
              </w:rPr>
              <w:t>9</w:t>
            </w: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9E547E" w:rsidRPr="00BC6EEF" w:rsidRDefault="009E547E" w:rsidP="00BC6EEF">
            <w:pPr>
              <w:tabs>
                <w:tab w:val="left" w:pos="0"/>
              </w:tabs>
              <w:contextualSpacing/>
              <w:jc w:val="both"/>
              <w:rPr>
                <w:rFonts w:ascii="Times New Roman" w:hAnsi="Times New Roman"/>
                <w:bCs/>
                <w:spacing w:val="-2"/>
                <w:sz w:val="24"/>
                <w:szCs w:val="24"/>
              </w:rPr>
            </w:pPr>
            <w:r w:rsidRPr="00BC6EEF">
              <w:rPr>
                <w:rFonts w:ascii="Times New Roman" w:hAnsi="Times New Roman"/>
                <w:bCs/>
                <w:spacing w:val="-2"/>
                <w:sz w:val="24"/>
                <w:szCs w:val="24"/>
              </w:rPr>
              <w:t>Биржи в современной экономике</w:t>
            </w:r>
          </w:p>
        </w:tc>
      </w:tr>
      <w:tr w:rsidR="009E547E" w:rsidRPr="00BC6EEF" w:rsidTr="00BC6EEF">
        <w:tc>
          <w:tcPr>
            <w:tcW w:w="898" w:type="dxa"/>
            <w:shd w:val="clear" w:color="auto" w:fill="auto"/>
          </w:tcPr>
          <w:p w:rsidR="009E547E" w:rsidRPr="00BC6EEF" w:rsidRDefault="009E547E" w:rsidP="00BC6EEF">
            <w:pPr>
              <w:tabs>
                <w:tab w:val="left" w:pos="0"/>
              </w:tabs>
              <w:contextualSpacing/>
              <w:jc w:val="center"/>
              <w:rPr>
                <w:rFonts w:ascii="Times New Roman" w:hAnsi="Times New Roman"/>
                <w:bCs/>
                <w:spacing w:val="-2"/>
                <w:sz w:val="24"/>
                <w:szCs w:val="24"/>
              </w:rPr>
            </w:pPr>
            <w:r w:rsidRPr="00BC6EEF">
              <w:rPr>
                <w:rFonts w:ascii="Times New Roman" w:hAnsi="Times New Roman"/>
                <w:bCs/>
                <w:spacing w:val="-2"/>
                <w:sz w:val="24"/>
                <w:szCs w:val="24"/>
              </w:rPr>
              <w:t>10</w:t>
            </w: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9E547E" w:rsidRPr="00BC6EEF" w:rsidRDefault="009E547E" w:rsidP="00BC6EEF">
            <w:pPr>
              <w:tabs>
                <w:tab w:val="left" w:pos="0"/>
              </w:tabs>
              <w:contextualSpacing/>
              <w:jc w:val="both"/>
              <w:rPr>
                <w:rFonts w:ascii="Times New Roman" w:hAnsi="Times New Roman"/>
                <w:bCs/>
                <w:spacing w:val="-2"/>
                <w:sz w:val="24"/>
                <w:szCs w:val="24"/>
              </w:rPr>
            </w:pPr>
            <w:r w:rsidRPr="00BC6EEF">
              <w:rPr>
                <w:rFonts w:ascii="Times New Roman" w:hAnsi="Times New Roman"/>
                <w:bCs/>
                <w:spacing w:val="-2"/>
                <w:sz w:val="24"/>
                <w:szCs w:val="24"/>
              </w:rPr>
              <w:t>Экономический рост и цикличность развития национального хозяйства</w:t>
            </w:r>
          </w:p>
        </w:tc>
      </w:tr>
      <w:tr w:rsidR="009E547E" w:rsidRPr="00BC6EEF" w:rsidTr="00BC6EEF">
        <w:tc>
          <w:tcPr>
            <w:tcW w:w="898" w:type="dxa"/>
            <w:shd w:val="clear" w:color="auto" w:fill="auto"/>
          </w:tcPr>
          <w:p w:rsidR="009E547E" w:rsidRPr="00BC6EEF" w:rsidRDefault="009E547E" w:rsidP="00BC6EEF">
            <w:pPr>
              <w:tabs>
                <w:tab w:val="left" w:pos="0"/>
              </w:tabs>
              <w:contextualSpacing/>
              <w:jc w:val="center"/>
              <w:rPr>
                <w:rFonts w:ascii="Times New Roman" w:hAnsi="Times New Roman"/>
                <w:bCs/>
                <w:spacing w:val="-2"/>
                <w:sz w:val="24"/>
                <w:szCs w:val="24"/>
              </w:rPr>
            </w:pPr>
            <w:r w:rsidRPr="00BC6EEF">
              <w:rPr>
                <w:rFonts w:ascii="Times New Roman" w:hAnsi="Times New Roman"/>
                <w:bCs/>
                <w:spacing w:val="-2"/>
                <w:sz w:val="24"/>
                <w:szCs w:val="24"/>
              </w:rPr>
              <w:t>11</w:t>
            </w: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9E547E" w:rsidRPr="00BC6EEF" w:rsidRDefault="009E547E" w:rsidP="00BC6EEF">
            <w:pPr>
              <w:tabs>
                <w:tab w:val="left" w:pos="0"/>
              </w:tabs>
              <w:contextualSpacing/>
              <w:jc w:val="both"/>
              <w:rPr>
                <w:rFonts w:ascii="Times New Roman" w:hAnsi="Times New Roman"/>
                <w:bCs/>
                <w:spacing w:val="-2"/>
                <w:sz w:val="24"/>
                <w:szCs w:val="24"/>
              </w:rPr>
            </w:pPr>
            <w:r w:rsidRPr="00BC6EEF">
              <w:rPr>
                <w:rFonts w:ascii="Times New Roman" w:hAnsi="Times New Roman"/>
                <w:bCs/>
                <w:spacing w:val="-2"/>
                <w:sz w:val="24"/>
                <w:szCs w:val="24"/>
              </w:rPr>
              <w:t>Государственное регулирование рыночной экономики</w:t>
            </w:r>
          </w:p>
        </w:tc>
      </w:tr>
      <w:tr w:rsidR="009E547E" w:rsidRPr="00BC6EEF" w:rsidTr="00BC6EEF">
        <w:tc>
          <w:tcPr>
            <w:tcW w:w="898" w:type="dxa"/>
            <w:shd w:val="clear" w:color="auto" w:fill="auto"/>
          </w:tcPr>
          <w:p w:rsidR="009E547E" w:rsidRPr="00BC6EEF" w:rsidRDefault="009E547E" w:rsidP="00BC6EEF">
            <w:pPr>
              <w:tabs>
                <w:tab w:val="left" w:pos="0"/>
              </w:tabs>
              <w:contextualSpacing/>
              <w:jc w:val="center"/>
              <w:rPr>
                <w:rFonts w:ascii="Times New Roman" w:hAnsi="Times New Roman"/>
                <w:bCs/>
                <w:spacing w:val="-2"/>
                <w:sz w:val="24"/>
                <w:szCs w:val="24"/>
              </w:rPr>
            </w:pPr>
            <w:r w:rsidRPr="00BC6EEF">
              <w:rPr>
                <w:rFonts w:ascii="Times New Roman" w:hAnsi="Times New Roman"/>
                <w:bCs/>
                <w:spacing w:val="-2"/>
                <w:sz w:val="24"/>
                <w:szCs w:val="24"/>
              </w:rPr>
              <w:t>12</w:t>
            </w: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9E547E" w:rsidRPr="00BC6EEF" w:rsidRDefault="009E547E" w:rsidP="00BC6EEF">
            <w:pPr>
              <w:tabs>
                <w:tab w:val="left" w:pos="0"/>
              </w:tabs>
              <w:contextualSpacing/>
              <w:jc w:val="both"/>
              <w:rPr>
                <w:rFonts w:ascii="Times New Roman" w:hAnsi="Times New Roman"/>
                <w:bCs/>
                <w:spacing w:val="-2"/>
                <w:sz w:val="24"/>
                <w:szCs w:val="24"/>
              </w:rPr>
            </w:pPr>
            <w:r w:rsidRPr="00BC6EEF">
              <w:rPr>
                <w:rFonts w:ascii="Times New Roman" w:hAnsi="Times New Roman"/>
                <w:bCs/>
                <w:spacing w:val="-2"/>
                <w:sz w:val="24"/>
                <w:szCs w:val="24"/>
              </w:rPr>
              <w:t>Всемирная экономика и мировой рынок</w:t>
            </w:r>
          </w:p>
        </w:tc>
      </w:tr>
      <w:tr w:rsidR="009E547E" w:rsidRPr="00BC6EEF" w:rsidTr="00BC6EEF">
        <w:tc>
          <w:tcPr>
            <w:tcW w:w="898" w:type="dxa"/>
            <w:shd w:val="clear" w:color="auto" w:fill="auto"/>
          </w:tcPr>
          <w:p w:rsidR="009E547E" w:rsidRPr="00BC6EEF" w:rsidRDefault="009E547E" w:rsidP="00BC6EEF">
            <w:pPr>
              <w:tabs>
                <w:tab w:val="left" w:pos="0"/>
              </w:tabs>
              <w:contextualSpacing/>
              <w:jc w:val="center"/>
              <w:rPr>
                <w:rFonts w:ascii="Times New Roman" w:hAnsi="Times New Roman"/>
                <w:bCs/>
                <w:spacing w:val="-2"/>
                <w:sz w:val="24"/>
                <w:szCs w:val="24"/>
              </w:rPr>
            </w:pPr>
            <w:r w:rsidRPr="00BC6EEF">
              <w:rPr>
                <w:rFonts w:ascii="Times New Roman" w:hAnsi="Times New Roman"/>
                <w:bCs/>
                <w:spacing w:val="-2"/>
                <w:sz w:val="24"/>
                <w:szCs w:val="24"/>
              </w:rPr>
              <w:t>13</w:t>
            </w: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9E547E" w:rsidRPr="00BC6EEF" w:rsidRDefault="009E547E" w:rsidP="00BC6EEF">
            <w:pPr>
              <w:tabs>
                <w:tab w:val="left" w:pos="0"/>
              </w:tabs>
              <w:contextualSpacing/>
              <w:jc w:val="both"/>
              <w:rPr>
                <w:rFonts w:ascii="Times New Roman" w:hAnsi="Times New Roman"/>
                <w:bCs/>
                <w:spacing w:val="-2"/>
                <w:sz w:val="24"/>
                <w:szCs w:val="24"/>
              </w:rPr>
            </w:pPr>
            <w:r w:rsidRPr="00BC6EEF">
              <w:rPr>
                <w:rFonts w:ascii="Times New Roman" w:hAnsi="Times New Roman"/>
                <w:bCs/>
                <w:spacing w:val="-2"/>
                <w:sz w:val="24"/>
                <w:szCs w:val="24"/>
              </w:rPr>
              <w:t>Актуальные проблемы цивилизации и экономики</w:t>
            </w:r>
          </w:p>
        </w:tc>
      </w:tr>
    </w:tbl>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Содержание тем</w:t>
      </w:r>
    </w:p>
    <w:p w:rsidR="009E547E" w:rsidRPr="009E547E" w:rsidRDefault="009E547E" w:rsidP="00FA7001">
      <w:pPr>
        <w:tabs>
          <w:tab w:val="left" w:pos="0"/>
        </w:tabs>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Предмет и методы экономической теории</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Предмет и методы экономической теории. Эволюция экономической мысли. Предмет изучения науки. Методы экономической теории.</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 xml:space="preserve">Возникновение экономических теорий. Основные направления экономической мысли. </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Экономика и ее роль в обществе</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Экономические законы. Потребности и ограниченность. Ресурсы. Благо. Товар. Альтернативная стоимость. Проблема выбора. Экономические модели. Модель «Граница производственных возможностей». Типы экономических систем.</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Факторы производства и их кругооборот. Основные экономические проблемы.</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Общая характеристика рыночной экономики. Условия перехода к рыночной экономике. Понятие и сущность приватизации. Характеристика переходного периода в Республике Казахстан. Сущность предпринимательства. Предпринимательство и его роль в экономике страны.</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Собственность и социально-экономический строй</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Термин собственность. Структура отношений собственности. Собственность как система правоотношений. Классификация собственности. Реформы системы собственности в Казахстане.</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Рынок и законы его функционирования. Спрос, предложение. Рыночное равновесие. Конкуренция и монополия</w:t>
      </w:r>
      <w:r w:rsidRPr="009E547E">
        <w:rPr>
          <w:rFonts w:ascii="Times New Roman" w:hAnsi="Times New Roman"/>
          <w:bCs/>
          <w:spacing w:val="-2"/>
          <w:sz w:val="24"/>
          <w:szCs w:val="24"/>
        </w:rPr>
        <w:tab/>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Рынок, его формы и виды. Рыночная инфраструктура. Сущность спроса и величина спроса. Закон спроса. Шкала спроса. Кривая спроса. Характеристика спроса на рынке Республики Казахстан. Эластичность спроса.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Сущность предложения и величина предложения. Закон предложения. Шкала предложения. Кривая предложения. Эластичность предложения. Практическое применение понятия эластичности.</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 xml:space="preserve">Воздействие спроса и предложения на цену. Равновесие спроса и предложения. </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lastRenderedPageBreak/>
        <w:t>Свободная конкуренция. Роль конкуренции в рыночном хозяйстве. Сущность конкуренции. Виды конкурентных рынков. Рынок совершенной конкуренции. Рынок монополистической конкуренции.</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Рынок олигополии, рынок чистой монополии. Виды монополии. Естественные монополии. Барьеры для вхождения на монополизированный рынок. Выгода потребителя от конкуренции. Антимонопольное регулирование.</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Казахстан на пути движения к конкурентному рынку. Антимонопольное законодательство в Республике Казахстан.</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Виды экономических рисков. Причины экономических рисков в рыночной экономике. Управление риском. Сущность страхования. Формы страхования (имущественное, личное, обязательное, добровольное)</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Социальное страхование. Страховой бизнес.</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Государственное регулирование рынка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Основные функции государства. Сущность макроэкономического регулирования экономики. Недостатки рыночной экономики и причины вмешательства государства в экономику. Рыночный механизм саморегулирования. Государственное регулирование макроэкономики. Цели государственного регулирования экономики. Государственное влияние на рыночное равновесие. Основы смешанного регулирования и управления макроэкономикой. Преобразование системы управления экономикой в Казахстане.</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Общие типы организации производства. Производство и рынок</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Понятие производства. Натуральное и товарное производство. Товар и его свойства. Трудовая теория стоимости. Функция закона стоимости.</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Что необходимо для производства. Издержки производства (постоянные, переменные, валовые, предельные) и прибыль. Закон убывающей отдачи. Основные и оборотные фонды. Рентабельность. Понятие воспроизводства капитала. Расширенное воспроизводство индивидуального капитала. Научно-технический прогресс и эффективность накопления.</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Производство и ВВП. Уровень жизни (в т.ч. в Республике Казахстан).</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Система первичного распределения доходов. Вопросы социальной защиты</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Специфика труда, как фактора производства. Теории распределения доходов. Определение заработной платы. Социально- экономическая природа заработной платы. Стимулирующая роль форм заработной платы. Структура тарифной системы. Реальная заработная плата. Сущность производительности труда. Роль рабочих в рыночной экономике. Пути повышения производительности труда.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Распределение доходов в социально ориентированной экономике. Роль профсоюзов на рынке труда, в том числе и в Республике Казахстан. Закон РК «О труде в Республике Казахстан».</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Формирование семейных доходов. Структура семейных доходов. Бюджет семьи. Закон Эйнгеля. Закон РК «О защите прав потребителя в Республике Казахстан». Потребительский кредит.</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Бедность и пути ее решения.</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Деньги и банковская система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Сущность денег и история их возникновения. Функции и виды денег. Современные денежные средства.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Виды и функции банков. Банки и банковская система. Функции центрального государственного банка. Банковская система Республики Казахстан. Рынок ценных бумаг.</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Инфляция, сущность, виды и причины инфляции. Дефляция. Воздействие инфляции на различные группы населения.</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lastRenderedPageBreak/>
        <w:t>Биржи в современной экономике</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Сущность и функции современной биржи. История образования бирж. Виды бирж и их классификация. Фондовые биржи в Республике Казахстан.</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Экономический рост и цикличность развития национального хозяйства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Сущность экономического роста и его типы. Факторы экономического роста. Измерение экономической активности. Качественные черты всесторонней интенсификации.</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Неравновесие в макроэкономике. Циклический характер экономического роста. Экономический цикл. Причины циклического развития рыночной экономики. Кризис 90-х годов в Казахстане. Государственное регулирование цикличности производства. Занятность и безработица. Нестабильность денежного обращения. Инфляция и безработица. Макроэкономические регуляторы инфляции.</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Стратегия экономического роста в бедных странах.</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Государственный бюджет и налоговая система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Государственный бюджет (дефицит бюджета и государственный долг). Бюджетная (фискальная) и кредитно- денежная (монетарная) политика.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Налоги и их виды. Налоговая система в Республике Казахстан.</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Всемирная экономика и мировой рынок</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Современная мировая экономика. Тенденции глобализации экономики. Новый этап интернационализации производства. Современные международные торговые и валютные отношения. Валютный курс. Миграция капитала и рабочей силы. Экономическая интеграция. Международная валютно-кредитная система. Нестабильность глобальной экономики.</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Роль Республики Казахстан в мировой экономике.</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Актуальные проблемы цивилизации и экономики</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Характеристика глобальных проблем человечества. Основные направления международного сотрудничества в области решения мировых проблем (терроризм и др.).</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Роль Президента Республики Казахстан Н.А. Назарбаева в миротворческом</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процессе.</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Содержание практических занятий</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Предмет и методы экономической теории</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Обсуждение вопросов по теме занятия по принципу вовлечения всех обучающихся в процесс поиска ответов. Методы экономической теории. Изменение экономической мысли в результате изменения экономических взаимоотношений в обществе и развития производственных отношений.</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 xml:space="preserve"> Экономика и ее роль в обществе</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Обсуждение вопросов по теме занятия по принципу вовлечения всех обучающихся в процесс поиска ответов. Построение схем структуры и инфраструктуры общественного произ</w:t>
      </w:r>
      <w:r w:rsidRPr="009E547E">
        <w:rPr>
          <w:rFonts w:ascii="Times New Roman" w:hAnsi="Times New Roman"/>
          <w:bCs/>
          <w:spacing w:val="-2"/>
          <w:sz w:val="24"/>
          <w:szCs w:val="24"/>
        </w:rPr>
        <w:softHyphen/>
        <w:t>водства.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Собственность и социально-экономический строй</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 xml:space="preserve">Обсуждение вопросов по теме занятия по принципу вовлечения всех обучающихся в процесс поиска ответов. Определение типа социально-экономического строя по ряду предложенных характеристик. Определение типов, форм и видов собственности предприятий РК. </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Построение схемы преимуществ и недостатков рыночной экономики.</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lastRenderedPageBreak/>
        <w:t>Изучение и обсуждение Законов РК «О разгосударствлении и приватизации» и «О собственности».</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Рынок и законы его функционирования. Спрос, предложение. Рыночное равновесие</w:t>
      </w:r>
      <w:r w:rsidRPr="009E547E">
        <w:rPr>
          <w:rFonts w:ascii="Times New Roman" w:hAnsi="Times New Roman"/>
          <w:bCs/>
          <w:spacing w:val="-2"/>
          <w:sz w:val="24"/>
          <w:szCs w:val="24"/>
        </w:rPr>
        <w:tab/>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 xml:space="preserve">Обсуждение вопросов по теме занятия по принципу вовлечения всех обучающихся в процесс поиска ответов. </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 xml:space="preserve">Построение кривых спроса и </w:t>
      </w:r>
      <w:proofErr w:type="gramStart"/>
      <w:r w:rsidRPr="009E547E">
        <w:rPr>
          <w:rFonts w:ascii="Times New Roman" w:hAnsi="Times New Roman"/>
          <w:bCs/>
          <w:spacing w:val="-2"/>
          <w:sz w:val="24"/>
          <w:szCs w:val="24"/>
        </w:rPr>
        <w:t>предложения</w:t>
      </w:r>
      <w:proofErr w:type="gramEnd"/>
      <w:r w:rsidRPr="009E547E">
        <w:rPr>
          <w:rFonts w:ascii="Times New Roman" w:hAnsi="Times New Roman"/>
          <w:bCs/>
          <w:spacing w:val="-2"/>
          <w:sz w:val="24"/>
          <w:szCs w:val="24"/>
        </w:rPr>
        <w:t xml:space="preserve"> и их изменений под воздействием детерминантов.</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Построение схем рыночного равновесия и изменения равновесной це</w:t>
      </w:r>
      <w:r w:rsidRPr="009E547E">
        <w:rPr>
          <w:rFonts w:ascii="Times New Roman" w:hAnsi="Times New Roman"/>
          <w:bCs/>
          <w:spacing w:val="-2"/>
          <w:sz w:val="24"/>
          <w:szCs w:val="24"/>
        </w:rPr>
        <w:softHyphen/>
        <w:t>ны в результате воздействия неценовых факторов.</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Рынок и законы его функционирования. Конкуренция и монополия</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 xml:space="preserve">Определение видов конкуренции по ряду признаков. Антимонопольное законодательство в Республике Казахстан. Социальное страхование. Страховой бизнес. </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 xml:space="preserve">Определение признаков дифференциации разных видов продукции. </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Построение схем классификации рынка по разным критериям.</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Построение схемы преимуществ и недостатков конкуренции.</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Государственное влияние на рыночное равновесие</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Обсуждение вопросов по теме занятия по принципу вовлечения всех обучающихся в процесс поиска ответов. Политика правительства Казахстана по регулированию рыночного равновесия.</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Система первичного распределения доходов. Вопросы социальной защиты</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 xml:space="preserve">Обсуждение вопросов по теме занятия по принципу вовлечения всех обучающихся в процесс поиска ответов. Счета образования доходов и счета распределения первичных доходов. Механизм распределения первичных доходов среди институциональных единиц и секторов. </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Расчет основных макроэкономических показателей (ВВП, ВНП).</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Общие типы организации производства. Производство и рынок</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 xml:space="preserve">Сравнить натуральное и товарное производство, меновую и потребительскую стоимости. </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Рассмотрение характеристики типов производства в сравнении. Решение задач по определению эффективности использования факторов производства.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Определение величины общих, средних и предельных, а также постоянных и переменных, издержек производства.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Начисление повременной и сдельной заработной платы. На графике построить кривую Лоренца. Определить величину валовой прибыли и рентабельность предприятия.</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Деньги и банковская система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Решение ситуационных задач по определению функций денег в разных жизненных ситуациях. Построение и анализ графиков равновесия</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денежного рынка. Графические модели инфляции спроса и инфляции издержек, измерение темпов инфляции.</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Биржи в современной экономике</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Обсуждение вопросов по теме занятия по принципу вовлечения всех обучающихся в процесс поиска ответов. Сущность и функции современной биржи. История образования бирж. Виды бирж и их классификация. Фондовые биржи в Республике Казахстан.</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Экономический рост и цикличность развития национального хозяйства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Обсуждение вопросов по теме занятия по принципу вовлечения всех обучающихся в процесс поиска ответов.</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lastRenderedPageBreak/>
        <w:t>Рассчитать основные макроэкономические показатели по потоку расходов и доходов, определить значение дефлятора ВНП за определенный период. Влияние совокупного спроса на объем национального производства.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Государственный бюджет и налоговая система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Обсуждение вопросов по теме занятия по принципу вовлечения всех обучающихся в процесс поиска ответов.</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Понятие внутреннего и внешнего государственного долга и современ</w:t>
      </w:r>
      <w:r w:rsidRPr="009E547E">
        <w:rPr>
          <w:rFonts w:ascii="Times New Roman" w:hAnsi="Times New Roman"/>
          <w:bCs/>
          <w:spacing w:val="-2"/>
          <w:sz w:val="24"/>
          <w:szCs w:val="24"/>
        </w:rPr>
        <w:softHyphen/>
        <w:t>ная бюджетная политика Правительства Республики Казахстан. Виды налогов. Налоговая система.</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Всемирная экономика и мировой рынок</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Определение форм всемирного хозяйства, интеграционных процессов в СНГ, анализ платежного баланса страны.</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Актуальные проблемы цивилизации и экономики</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Обсуждение вопросов по теме занятия по принципу вовлечения всех обучающихся в процесс поиска ответов.</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Глобальные проблемы человечества. Основные направления международного сотрудничества в области решения мировых проблем (терроризм и др.).</w:t>
      </w:r>
    </w:p>
    <w:p w:rsidR="009E547E" w:rsidRPr="009E547E" w:rsidRDefault="009E547E" w:rsidP="009E547E">
      <w:pPr>
        <w:tabs>
          <w:tab w:val="left" w:pos="0"/>
        </w:tabs>
        <w:ind w:firstLine="567"/>
        <w:contextualSpacing/>
        <w:jc w:val="both"/>
        <w:rPr>
          <w:rFonts w:ascii="Times New Roman" w:hAnsi="Times New Roman"/>
          <w:bCs/>
          <w:spacing w:val="-2"/>
          <w:sz w:val="24"/>
          <w:szCs w:val="24"/>
        </w:rPr>
      </w:pPr>
      <w:r w:rsidRPr="009E547E">
        <w:rPr>
          <w:rFonts w:ascii="Times New Roman" w:hAnsi="Times New Roman"/>
          <w:bCs/>
          <w:spacing w:val="-2"/>
          <w:sz w:val="24"/>
          <w:szCs w:val="24"/>
        </w:rPr>
        <w:t>Роль Президента Республики Казахстан Н.А. Назарбаева в миротворческом процессе.</w:t>
      </w:r>
    </w:p>
    <w:p w:rsidR="00BB4FDC" w:rsidRPr="00DA2226" w:rsidRDefault="00BB4FDC" w:rsidP="0057012C">
      <w:pPr>
        <w:tabs>
          <w:tab w:val="left" w:pos="0"/>
        </w:tabs>
        <w:contextualSpacing/>
        <w:rPr>
          <w:rFonts w:ascii="Times New Roman" w:hAnsi="Times New Roman"/>
          <w:b/>
          <w:bCs/>
          <w:spacing w:val="-2"/>
          <w:sz w:val="24"/>
          <w:szCs w:val="24"/>
        </w:rPr>
      </w:pPr>
    </w:p>
    <w:p w:rsidR="00BB4FDC" w:rsidRPr="00DA2226" w:rsidRDefault="00BB4FDC" w:rsidP="0057012C">
      <w:pPr>
        <w:tabs>
          <w:tab w:val="left" w:pos="0"/>
        </w:tabs>
        <w:contextualSpacing/>
        <w:rPr>
          <w:rFonts w:ascii="Times New Roman" w:hAnsi="Times New Roman"/>
          <w:b/>
          <w:bCs/>
          <w:spacing w:val="-2"/>
          <w:sz w:val="24"/>
          <w:szCs w:val="24"/>
        </w:rPr>
      </w:pPr>
    </w:p>
    <w:p w:rsidR="00BB4FDC" w:rsidRPr="00DA2226" w:rsidRDefault="00BB4FDC" w:rsidP="0057012C">
      <w:pPr>
        <w:tabs>
          <w:tab w:val="left" w:pos="0"/>
        </w:tabs>
        <w:contextualSpacing/>
        <w:rPr>
          <w:rFonts w:ascii="Times New Roman" w:hAnsi="Times New Roman"/>
          <w:b/>
          <w:bCs/>
          <w:spacing w:val="-2"/>
          <w:sz w:val="24"/>
          <w:szCs w:val="24"/>
        </w:rPr>
      </w:pPr>
    </w:p>
    <w:p w:rsidR="00BB4FDC" w:rsidRPr="00DA2226" w:rsidRDefault="00BB4FDC" w:rsidP="0057012C">
      <w:pPr>
        <w:tabs>
          <w:tab w:val="left" w:pos="0"/>
        </w:tabs>
        <w:contextualSpacing/>
        <w:rPr>
          <w:rFonts w:ascii="Times New Roman" w:hAnsi="Times New Roman"/>
          <w:b/>
          <w:bCs/>
          <w:spacing w:val="-2"/>
          <w:sz w:val="24"/>
          <w:szCs w:val="24"/>
        </w:rPr>
      </w:pPr>
    </w:p>
    <w:p w:rsidR="00BB4FDC" w:rsidRPr="00DA2226" w:rsidRDefault="00BB4FDC" w:rsidP="0057012C">
      <w:pPr>
        <w:tabs>
          <w:tab w:val="left" w:pos="0"/>
        </w:tabs>
        <w:contextualSpacing/>
        <w:rPr>
          <w:rFonts w:ascii="Times New Roman" w:hAnsi="Times New Roman"/>
          <w:b/>
          <w:bCs/>
          <w:spacing w:val="-2"/>
          <w:sz w:val="24"/>
          <w:szCs w:val="24"/>
        </w:rPr>
      </w:pPr>
    </w:p>
    <w:p w:rsidR="00BB4FDC" w:rsidRDefault="00BB4FDC" w:rsidP="0057012C">
      <w:pPr>
        <w:tabs>
          <w:tab w:val="left" w:pos="0"/>
        </w:tabs>
        <w:contextualSpacing/>
        <w:rPr>
          <w:rFonts w:ascii="Times New Roman" w:hAnsi="Times New Roman"/>
          <w:b/>
          <w:bCs/>
          <w:spacing w:val="-2"/>
          <w:sz w:val="24"/>
          <w:szCs w:val="24"/>
        </w:rPr>
      </w:pPr>
    </w:p>
    <w:p w:rsidR="00877620" w:rsidRPr="00DA2226" w:rsidRDefault="00877620" w:rsidP="0057012C">
      <w:pPr>
        <w:tabs>
          <w:tab w:val="left" w:pos="0"/>
        </w:tabs>
        <w:contextualSpacing/>
        <w:rPr>
          <w:rFonts w:ascii="Times New Roman" w:hAnsi="Times New Roman"/>
          <w:b/>
          <w:bCs/>
          <w:spacing w:val="-2"/>
          <w:sz w:val="24"/>
          <w:szCs w:val="24"/>
        </w:rPr>
      </w:pPr>
    </w:p>
    <w:p w:rsidR="00BB4FDC" w:rsidRDefault="00BB4FDC" w:rsidP="0057012C">
      <w:pPr>
        <w:tabs>
          <w:tab w:val="left" w:pos="0"/>
        </w:tabs>
        <w:contextualSpacing/>
        <w:rPr>
          <w:rFonts w:ascii="Times New Roman" w:hAnsi="Times New Roman"/>
          <w:b/>
          <w:bCs/>
          <w:spacing w:val="-2"/>
          <w:sz w:val="24"/>
          <w:szCs w:val="24"/>
        </w:rPr>
      </w:pPr>
    </w:p>
    <w:p w:rsidR="00FA7001" w:rsidRDefault="00FA7001" w:rsidP="0057012C">
      <w:pPr>
        <w:tabs>
          <w:tab w:val="left" w:pos="0"/>
        </w:tabs>
        <w:contextualSpacing/>
        <w:rPr>
          <w:rFonts w:ascii="Times New Roman" w:hAnsi="Times New Roman"/>
          <w:b/>
          <w:bCs/>
          <w:spacing w:val="-2"/>
          <w:sz w:val="24"/>
          <w:szCs w:val="24"/>
        </w:rPr>
      </w:pPr>
    </w:p>
    <w:p w:rsidR="00FA7001" w:rsidRDefault="00FA7001" w:rsidP="0057012C">
      <w:pPr>
        <w:tabs>
          <w:tab w:val="left" w:pos="0"/>
        </w:tabs>
        <w:contextualSpacing/>
        <w:rPr>
          <w:rFonts w:ascii="Times New Roman" w:hAnsi="Times New Roman"/>
          <w:b/>
          <w:bCs/>
          <w:spacing w:val="-2"/>
          <w:sz w:val="24"/>
          <w:szCs w:val="24"/>
        </w:rPr>
      </w:pPr>
    </w:p>
    <w:p w:rsidR="00FB1BB5" w:rsidRDefault="00FB1BB5" w:rsidP="0057012C">
      <w:pPr>
        <w:tabs>
          <w:tab w:val="left" w:pos="0"/>
        </w:tabs>
        <w:contextualSpacing/>
        <w:rPr>
          <w:rFonts w:ascii="Times New Roman" w:hAnsi="Times New Roman"/>
          <w:b/>
          <w:bCs/>
          <w:spacing w:val="-2"/>
          <w:sz w:val="24"/>
          <w:szCs w:val="24"/>
        </w:rPr>
      </w:pPr>
    </w:p>
    <w:p w:rsidR="00FB1BB5" w:rsidRDefault="00FB1BB5"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5E11A4" w:rsidRDefault="005E11A4" w:rsidP="0057012C">
      <w:pPr>
        <w:tabs>
          <w:tab w:val="left" w:pos="0"/>
        </w:tabs>
        <w:contextualSpacing/>
        <w:rPr>
          <w:rFonts w:ascii="Times New Roman" w:hAnsi="Times New Roman"/>
          <w:b/>
          <w:bCs/>
          <w:spacing w:val="-2"/>
          <w:sz w:val="24"/>
          <w:szCs w:val="24"/>
        </w:rPr>
      </w:pPr>
    </w:p>
    <w:p w:rsidR="00FA7001" w:rsidRDefault="00FA7001" w:rsidP="0057012C">
      <w:pPr>
        <w:tabs>
          <w:tab w:val="left" w:pos="0"/>
        </w:tabs>
        <w:contextualSpacing/>
        <w:rPr>
          <w:rFonts w:ascii="Times New Roman" w:hAnsi="Times New Roman"/>
          <w:b/>
          <w:bCs/>
          <w:spacing w:val="-2"/>
          <w:sz w:val="24"/>
          <w:szCs w:val="24"/>
        </w:rPr>
      </w:pPr>
    </w:p>
    <w:p w:rsidR="005E11A4" w:rsidRPr="00DA2226" w:rsidRDefault="005E11A4" w:rsidP="0057012C">
      <w:pPr>
        <w:tabs>
          <w:tab w:val="left" w:pos="0"/>
        </w:tabs>
        <w:contextualSpacing/>
        <w:rPr>
          <w:rFonts w:ascii="Times New Roman" w:hAnsi="Times New Roman"/>
          <w:b/>
          <w:bCs/>
          <w:spacing w:val="-2"/>
          <w:sz w:val="24"/>
          <w:szCs w:val="24"/>
        </w:rPr>
      </w:pPr>
    </w:p>
    <w:p w:rsidR="009E547E" w:rsidRPr="009E547E" w:rsidRDefault="009E547E" w:rsidP="009E547E">
      <w:pPr>
        <w:overflowPunct/>
        <w:contextualSpacing/>
        <w:jc w:val="center"/>
        <w:rPr>
          <w:rFonts w:ascii="Times New Roman" w:eastAsia="Calibri" w:hAnsi="Times New Roman"/>
          <w:b/>
          <w:sz w:val="24"/>
          <w:szCs w:val="24"/>
          <w:lang w:val="kk-KZ" w:eastAsia="en-US"/>
        </w:rPr>
      </w:pPr>
      <w:r w:rsidRPr="009E547E">
        <w:rPr>
          <w:rFonts w:ascii="Times New Roman" w:eastAsia="Calibri" w:hAnsi="Times New Roman"/>
          <w:b/>
          <w:sz w:val="24"/>
          <w:szCs w:val="24"/>
          <w:lang w:val="kk-KZ" w:eastAsia="en-US"/>
        </w:rPr>
        <w:lastRenderedPageBreak/>
        <w:t>Казахский национальный университет имени аль-Фараби</w:t>
      </w:r>
    </w:p>
    <w:p w:rsidR="009E547E" w:rsidRPr="009E547E" w:rsidRDefault="009E547E" w:rsidP="009E547E">
      <w:pPr>
        <w:overflowPunct/>
        <w:contextualSpacing/>
        <w:jc w:val="center"/>
        <w:rPr>
          <w:rFonts w:ascii="Times New Roman" w:eastAsia="Calibri" w:hAnsi="Times New Roman"/>
          <w:b/>
          <w:sz w:val="24"/>
          <w:szCs w:val="24"/>
          <w:lang w:val="kk-KZ" w:eastAsia="en-US"/>
        </w:rPr>
      </w:pPr>
      <w:r w:rsidRPr="009E547E">
        <w:rPr>
          <w:rFonts w:ascii="Times New Roman" w:eastAsia="Calibri" w:hAnsi="Times New Roman"/>
          <w:b/>
          <w:sz w:val="24"/>
          <w:szCs w:val="24"/>
          <w:lang w:val="kk-KZ" w:eastAsia="en-US"/>
        </w:rPr>
        <w:t>Факультет довузовского образования</w:t>
      </w:r>
    </w:p>
    <w:p w:rsidR="009E547E" w:rsidRPr="009E547E" w:rsidRDefault="009E547E" w:rsidP="009E547E">
      <w:pPr>
        <w:overflowPunct/>
        <w:contextualSpacing/>
        <w:jc w:val="center"/>
        <w:rPr>
          <w:rFonts w:ascii="Times New Roman" w:eastAsia="Calibri" w:hAnsi="Times New Roman"/>
          <w:b/>
          <w:sz w:val="24"/>
          <w:szCs w:val="24"/>
          <w:lang w:val="kk-KZ" w:eastAsia="en-US"/>
        </w:rPr>
      </w:pPr>
      <w:r w:rsidRPr="009E547E">
        <w:rPr>
          <w:rFonts w:ascii="Times New Roman" w:eastAsia="Calibri" w:hAnsi="Times New Roman"/>
          <w:b/>
          <w:sz w:val="24"/>
          <w:szCs w:val="24"/>
          <w:lang w:val="kk-KZ" w:eastAsia="en-US"/>
        </w:rPr>
        <w:t>Колледж</w:t>
      </w:r>
    </w:p>
    <w:p w:rsidR="009E547E" w:rsidRPr="009E547E" w:rsidRDefault="009E547E" w:rsidP="009E547E">
      <w:pPr>
        <w:keepNext/>
        <w:overflowPunct/>
        <w:autoSpaceDE/>
        <w:autoSpaceDN/>
        <w:adjustRightInd/>
        <w:contextualSpacing/>
        <w:jc w:val="right"/>
        <w:outlineLvl w:val="0"/>
        <w:rPr>
          <w:rFonts w:ascii="Times New Roman" w:hAnsi="Times New Roman"/>
          <w:b/>
          <w:bCs/>
          <w:kern w:val="32"/>
          <w:sz w:val="24"/>
          <w:szCs w:val="24"/>
        </w:rPr>
      </w:pPr>
    </w:p>
    <w:p w:rsidR="009E547E" w:rsidRPr="009E547E" w:rsidRDefault="009E547E" w:rsidP="009E547E">
      <w:pPr>
        <w:keepNext/>
        <w:overflowPunct/>
        <w:autoSpaceDE/>
        <w:autoSpaceDN/>
        <w:adjustRightInd/>
        <w:contextualSpacing/>
        <w:jc w:val="right"/>
        <w:outlineLvl w:val="0"/>
        <w:rPr>
          <w:rFonts w:ascii="Times New Roman" w:hAnsi="Times New Roman"/>
          <w:b/>
          <w:bCs/>
          <w:kern w:val="32"/>
          <w:sz w:val="24"/>
          <w:szCs w:val="24"/>
        </w:rPr>
      </w:pPr>
    </w:p>
    <w:p w:rsidR="009E547E" w:rsidRPr="009E547E" w:rsidRDefault="009E547E" w:rsidP="009E547E">
      <w:pPr>
        <w:keepNext/>
        <w:overflowPunct/>
        <w:autoSpaceDE/>
        <w:autoSpaceDN/>
        <w:adjustRightInd/>
        <w:contextualSpacing/>
        <w:jc w:val="right"/>
        <w:outlineLvl w:val="0"/>
        <w:rPr>
          <w:rFonts w:ascii="Times New Roman" w:hAnsi="Times New Roman"/>
          <w:b/>
          <w:bCs/>
          <w:kern w:val="32"/>
          <w:sz w:val="24"/>
          <w:szCs w:val="24"/>
          <w:lang w:val="kk-KZ"/>
        </w:rPr>
      </w:pPr>
      <w:r w:rsidRPr="009E547E">
        <w:rPr>
          <w:rFonts w:ascii="Times New Roman" w:hAnsi="Times New Roman"/>
          <w:b/>
          <w:bCs/>
          <w:kern w:val="32"/>
          <w:sz w:val="24"/>
          <w:szCs w:val="24"/>
        </w:rPr>
        <w:t>УТВЕРЖДАЮ</w:t>
      </w:r>
    </w:p>
    <w:p w:rsidR="009E547E" w:rsidRPr="009E547E" w:rsidRDefault="009E547E" w:rsidP="009E547E">
      <w:pPr>
        <w:overflowPunct/>
        <w:autoSpaceDE/>
        <w:autoSpaceDN/>
        <w:adjustRightInd/>
        <w:contextualSpacing/>
        <w:jc w:val="right"/>
        <w:outlineLvl w:val="6"/>
        <w:rPr>
          <w:rFonts w:ascii="Times New Roman" w:hAnsi="Times New Roman"/>
          <w:b/>
          <w:sz w:val="24"/>
          <w:szCs w:val="24"/>
        </w:rPr>
      </w:pPr>
      <w:r w:rsidRPr="009E547E">
        <w:rPr>
          <w:rFonts w:ascii="Times New Roman" w:hAnsi="Times New Roman"/>
          <w:b/>
          <w:sz w:val="24"/>
          <w:szCs w:val="24"/>
        </w:rPr>
        <w:t>Декан факультета</w:t>
      </w:r>
    </w:p>
    <w:p w:rsidR="009E547E" w:rsidRPr="009E547E" w:rsidRDefault="009E547E" w:rsidP="009E547E">
      <w:pPr>
        <w:overflowPunct/>
        <w:autoSpaceDE/>
        <w:autoSpaceDN/>
        <w:adjustRightInd/>
        <w:contextualSpacing/>
        <w:jc w:val="right"/>
        <w:outlineLvl w:val="6"/>
        <w:rPr>
          <w:rFonts w:ascii="Times New Roman" w:hAnsi="Times New Roman"/>
          <w:b/>
          <w:sz w:val="24"/>
          <w:szCs w:val="24"/>
        </w:rPr>
      </w:pPr>
      <w:r w:rsidRPr="009E547E">
        <w:rPr>
          <w:rFonts w:ascii="Times New Roman" w:hAnsi="Times New Roman"/>
          <w:sz w:val="24"/>
          <w:szCs w:val="24"/>
        </w:rPr>
        <w:t xml:space="preserve">____________ </w:t>
      </w:r>
      <w:proofErr w:type="spellStart"/>
      <w:r w:rsidRPr="009E547E">
        <w:rPr>
          <w:rFonts w:ascii="Times New Roman" w:hAnsi="Times New Roman"/>
          <w:b/>
          <w:sz w:val="24"/>
          <w:szCs w:val="24"/>
        </w:rPr>
        <w:t>Жаппасов</w:t>
      </w:r>
      <w:proofErr w:type="spellEnd"/>
      <w:r w:rsidRPr="009E547E">
        <w:rPr>
          <w:rFonts w:ascii="Times New Roman" w:hAnsi="Times New Roman"/>
          <w:b/>
          <w:sz w:val="24"/>
          <w:szCs w:val="24"/>
        </w:rPr>
        <w:t xml:space="preserve"> Ж.Е.</w:t>
      </w:r>
    </w:p>
    <w:p w:rsidR="009E547E" w:rsidRPr="009E547E" w:rsidRDefault="009E547E" w:rsidP="009E547E">
      <w:pPr>
        <w:overflowPunct/>
        <w:autoSpaceDE/>
        <w:autoSpaceDN/>
        <w:adjustRightInd/>
        <w:contextualSpacing/>
        <w:jc w:val="right"/>
        <w:outlineLvl w:val="6"/>
        <w:rPr>
          <w:rFonts w:ascii="Times New Roman" w:hAnsi="Times New Roman"/>
          <w:b/>
          <w:sz w:val="24"/>
          <w:szCs w:val="24"/>
        </w:rPr>
      </w:pPr>
      <w:r w:rsidRPr="009E547E">
        <w:rPr>
          <w:rFonts w:ascii="Times New Roman" w:hAnsi="Times New Roman"/>
          <w:b/>
          <w:sz w:val="24"/>
          <w:szCs w:val="24"/>
        </w:rPr>
        <w:t>«______» ______2017 г.</w:t>
      </w:r>
    </w:p>
    <w:p w:rsidR="009E547E" w:rsidRPr="009E547E" w:rsidRDefault="009E547E" w:rsidP="009E547E">
      <w:pPr>
        <w:overflowPunct/>
        <w:autoSpaceDE/>
        <w:autoSpaceDN/>
        <w:adjustRightInd/>
        <w:contextualSpacing/>
        <w:jc w:val="center"/>
        <w:rPr>
          <w:rFonts w:ascii="Times New Roman" w:eastAsia="Calibri" w:hAnsi="Times New Roman"/>
          <w:sz w:val="24"/>
          <w:szCs w:val="24"/>
          <w:lang w:eastAsia="en-US"/>
        </w:rPr>
      </w:pPr>
    </w:p>
    <w:p w:rsidR="009E547E" w:rsidRPr="009E547E" w:rsidRDefault="009E547E" w:rsidP="009E547E">
      <w:pPr>
        <w:overflowPunct/>
        <w:contextualSpacing/>
        <w:jc w:val="center"/>
        <w:rPr>
          <w:rFonts w:ascii="Times New Roman" w:eastAsia="Calibri" w:hAnsi="Times New Roman"/>
          <w:b/>
          <w:bCs/>
          <w:sz w:val="24"/>
          <w:szCs w:val="24"/>
          <w:lang w:eastAsia="en-US"/>
        </w:rPr>
      </w:pPr>
      <w:r w:rsidRPr="009E547E">
        <w:rPr>
          <w:rFonts w:ascii="Times New Roman" w:eastAsia="Calibri" w:hAnsi="Times New Roman"/>
          <w:b/>
          <w:bCs/>
          <w:sz w:val="24"/>
          <w:szCs w:val="24"/>
          <w:lang w:eastAsia="en-US"/>
        </w:rPr>
        <w:t>СИЛЛАБУС</w:t>
      </w:r>
    </w:p>
    <w:p w:rsidR="009E547E" w:rsidRPr="009E547E" w:rsidRDefault="009E547E" w:rsidP="009E547E">
      <w:pPr>
        <w:overflowPunct/>
        <w:contextualSpacing/>
        <w:jc w:val="center"/>
        <w:rPr>
          <w:rFonts w:ascii="Times New Roman" w:eastAsia="Calibri" w:hAnsi="Times New Roman"/>
          <w:b/>
          <w:sz w:val="22"/>
          <w:szCs w:val="22"/>
          <w:lang w:eastAsia="en-US"/>
        </w:rPr>
      </w:pPr>
      <w:r w:rsidRPr="009E547E">
        <w:rPr>
          <w:rFonts w:ascii="Times New Roman" w:eastAsia="Calibri" w:hAnsi="Times New Roman"/>
          <w:b/>
          <w:sz w:val="22"/>
          <w:szCs w:val="22"/>
          <w:lang w:eastAsia="en-US"/>
        </w:rPr>
        <w:t>Весенний семестр 2017-2018 учебный год</w:t>
      </w:r>
    </w:p>
    <w:p w:rsidR="009E547E" w:rsidRPr="009E547E" w:rsidRDefault="009E547E" w:rsidP="009E547E">
      <w:pPr>
        <w:overflowPunct/>
        <w:contextualSpacing/>
        <w:jc w:val="center"/>
        <w:rPr>
          <w:rFonts w:ascii="Times New Roman" w:eastAsia="Calibri" w:hAnsi="Times New Roman"/>
          <w:b/>
          <w:sz w:val="24"/>
          <w:szCs w:val="24"/>
          <w:lang w:val="kk-KZ" w:eastAsia="en-US"/>
        </w:rPr>
      </w:pPr>
    </w:p>
    <w:p w:rsidR="009E547E" w:rsidRPr="009E547E" w:rsidRDefault="009E547E" w:rsidP="009E547E">
      <w:pPr>
        <w:suppressAutoHyphens/>
        <w:overflowPunct/>
        <w:autoSpaceDE/>
        <w:autoSpaceDN/>
        <w:adjustRightInd/>
        <w:contextualSpacing/>
        <w:jc w:val="center"/>
        <w:rPr>
          <w:rFonts w:ascii="Times New Roman" w:eastAsia="Arial" w:hAnsi="Times New Roman"/>
          <w:b/>
          <w:sz w:val="24"/>
          <w:szCs w:val="24"/>
          <w:lang w:val="kk-KZ" w:eastAsia="ar-SA"/>
        </w:rPr>
      </w:pPr>
      <w:r w:rsidRPr="009E547E">
        <w:rPr>
          <w:rFonts w:ascii="Times New Roman" w:eastAsia="Arial" w:hAnsi="Times New Roman"/>
          <w:b/>
          <w:sz w:val="24"/>
          <w:szCs w:val="24"/>
          <w:lang w:val="kk-KZ" w:eastAsia="ar-SA"/>
        </w:rPr>
        <w:t>Специальность  0518000 - Учет и аудит (по отраслям)</w:t>
      </w:r>
    </w:p>
    <w:p w:rsidR="009E547E" w:rsidRPr="009E547E" w:rsidRDefault="009E547E" w:rsidP="009E547E">
      <w:pPr>
        <w:suppressAutoHyphens/>
        <w:overflowPunct/>
        <w:autoSpaceDE/>
        <w:autoSpaceDN/>
        <w:adjustRightInd/>
        <w:contextualSpacing/>
        <w:jc w:val="center"/>
        <w:rPr>
          <w:rFonts w:ascii="Times New Roman" w:eastAsia="Arial" w:hAnsi="Times New Roman"/>
          <w:b/>
          <w:color w:val="FF0000"/>
          <w:sz w:val="24"/>
          <w:szCs w:val="24"/>
          <w:lang w:val="kk-KZ" w:eastAsia="ar-SA"/>
        </w:rPr>
      </w:pPr>
      <w:r w:rsidRPr="009E547E">
        <w:rPr>
          <w:rFonts w:ascii="Times New Roman" w:eastAsia="Arial" w:hAnsi="Times New Roman"/>
          <w:b/>
          <w:sz w:val="24"/>
          <w:szCs w:val="24"/>
          <w:lang w:val="kk-KZ" w:eastAsia="ar-SA"/>
        </w:rPr>
        <w:t xml:space="preserve"> </w:t>
      </w:r>
      <w:r w:rsidRPr="009E547E">
        <w:rPr>
          <w:rFonts w:ascii="Times New Roman" w:eastAsia="Arial" w:hAnsi="Times New Roman"/>
          <w:b/>
          <w:sz w:val="24"/>
          <w:szCs w:val="24"/>
          <w:lang w:eastAsia="ar-SA"/>
        </w:rPr>
        <w:t>051803 3</w:t>
      </w:r>
      <w:r w:rsidRPr="009E547E">
        <w:rPr>
          <w:rFonts w:ascii="Times New Roman" w:eastAsia="Arial" w:hAnsi="Times New Roman"/>
          <w:b/>
          <w:sz w:val="24"/>
          <w:szCs w:val="24"/>
          <w:lang w:val="kk-KZ" w:eastAsia="ar-SA"/>
        </w:rPr>
        <w:t xml:space="preserve"> – </w:t>
      </w:r>
      <w:bookmarkStart w:id="1" w:name="_Hlk494367050"/>
      <w:r w:rsidRPr="009E547E">
        <w:rPr>
          <w:rFonts w:ascii="Times New Roman" w:eastAsia="Arial" w:hAnsi="Times New Roman"/>
          <w:b/>
          <w:sz w:val="24"/>
          <w:szCs w:val="24"/>
          <w:lang w:val="kk-KZ" w:eastAsia="ar-SA"/>
        </w:rPr>
        <w:t>Экономист-бухгалтер</w:t>
      </w:r>
      <w:bookmarkEnd w:id="1"/>
    </w:p>
    <w:p w:rsidR="009E547E" w:rsidRPr="009E547E" w:rsidRDefault="009E547E" w:rsidP="009E547E">
      <w:pPr>
        <w:overflowPunct/>
        <w:autoSpaceDE/>
        <w:autoSpaceDN/>
        <w:adjustRightInd/>
        <w:contextualSpacing/>
        <w:jc w:val="center"/>
        <w:rPr>
          <w:rFonts w:ascii="Times New Roman" w:eastAsia="Calibri" w:hAnsi="Times New Roman"/>
          <w:b/>
          <w:bCs/>
          <w:sz w:val="24"/>
          <w:szCs w:val="24"/>
          <w:lang w:val="kk-KZ" w:eastAsia="en-US"/>
        </w:rPr>
      </w:pPr>
      <w:r w:rsidRPr="009E547E">
        <w:rPr>
          <w:rFonts w:ascii="Times New Roman" w:eastAsia="Calibri" w:hAnsi="Times New Roman"/>
          <w:b/>
          <w:sz w:val="22"/>
          <w:szCs w:val="22"/>
          <w:lang w:eastAsia="en-US"/>
        </w:rPr>
        <w:t>Группа УАР-104</w:t>
      </w:r>
    </w:p>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276"/>
        <w:gridCol w:w="1843"/>
        <w:gridCol w:w="850"/>
        <w:gridCol w:w="778"/>
        <w:gridCol w:w="214"/>
        <w:gridCol w:w="1134"/>
        <w:gridCol w:w="284"/>
        <w:gridCol w:w="69"/>
        <w:gridCol w:w="640"/>
        <w:gridCol w:w="567"/>
        <w:gridCol w:w="708"/>
        <w:gridCol w:w="1134"/>
      </w:tblGrid>
      <w:tr w:rsidR="009E547E" w:rsidRPr="009E547E" w:rsidTr="009E547E">
        <w:trPr>
          <w:trHeight w:val="265"/>
        </w:trPr>
        <w:tc>
          <w:tcPr>
            <w:tcW w:w="2127" w:type="dxa"/>
            <w:gridSpan w:val="2"/>
            <w:vMerge w:val="restart"/>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rPr>
                <w:rFonts w:ascii="Times New Roman" w:eastAsia="Calibri" w:hAnsi="Times New Roman"/>
                <w:b/>
                <w:bCs/>
                <w:sz w:val="24"/>
                <w:szCs w:val="24"/>
                <w:lang w:eastAsia="en-US"/>
              </w:rPr>
            </w:pPr>
            <w:r w:rsidRPr="009E547E">
              <w:rPr>
                <w:rFonts w:ascii="Times New Roman" w:eastAsia="Calibri" w:hAnsi="Times New Roman"/>
                <w:b/>
                <w:bCs/>
                <w:sz w:val="24"/>
                <w:szCs w:val="24"/>
                <w:lang w:eastAsia="en-US"/>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rPr>
                <w:rFonts w:ascii="Times New Roman" w:eastAsia="Calibri" w:hAnsi="Times New Roman"/>
                <w:b/>
                <w:bCs/>
                <w:sz w:val="24"/>
                <w:szCs w:val="24"/>
                <w:lang w:eastAsia="en-US"/>
              </w:rPr>
            </w:pPr>
            <w:r w:rsidRPr="009E547E">
              <w:rPr>
                <w:rFonts w:ascii="Times New Roman" w:eastAsia="Calibri" w:hAnsi="Times New Roman"/>
                <w:b/>
                <w:bCs/>
                <w:sz w:val="24"/>
                <w:szCs w:val="24"/>
                <w:lang w:eastAsia="en-US"/>
              </w:rPr>
              <w:t>Название дисциплины</w:t>
            </w:r>
          </w:p>
        </w:tc>
        <w:tc>
          <w:tcPr>
            <w:tcW w:w="850" w:type="dxa"/>
            <w:vMerge w:val="restart"/>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rPr>
                <w:rFonts w:ascii="Times New Roman" w:eastAsia="Calibri" w:hAnsi="Times New Roman"/>
                <w:b/>
                <w:bCs/>
                <w:sz w:val="24"/>
                <w:szCs w:val="24"/>
                <w:lang w:eastAsia="en-US"/>
              </w:rPr>
            </w:pPr>
            <w:r w:rsidRPr="009E547E">
              <w:rPr>
                <w:rFonts w:ascii="Times New Roman" w:eastAsia="Calibri" w:hAnsi="Times New Roman"/>
                <w:b/>
                <w:bCs/>
                <w:sz w:val="24"/>
                <w:szCs w:val="24"/>
                <w:lang w:eastAsia="en-US"/>
              </w:rPr>
              <w:t>Тип</w:t>
            </w:r>
          </w:p>
        </w:tc>
        <w:tc>
          <w:tcPr>
            <w:tcW w:w="3119" w:type="dxa"/>
            <w:gridSpan w:val="6"/>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rPr>
                <w:rFonts w:ascii="Times New Roman" w:eastAsia="Calibri" w:hAnsi="Times New Roman"/>
                <w:b/>
                <w:bCs/>
                <w:sz w:val="24"/>
                <w:szCs w:val="24"/>
                <w:lang w:eastAsia="en-US"/>
              </w:rPr>
            </w:pPr>
            <w:r w:rsidRPr="009E547E">
              <w:rPr>
                <w:rFonts w:ascii="Times New Roman" w:eastAsia="Calibri" w:hAnsi="Times New Roman"/>
                <w:b/>
                <w:bCs/>
                <w:sz w:val="24"/>
                <w:szCs w:val="24"/>
                <w:lang w:eastAsia="en-US"/>
              </w:rPr>
              <w:t>Кол-во часов в неделю</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rPr>
                <w:rFonts w:ascii="Times New Roman" w:eastAsia="Calibri" w:hAnsi="Times New Roman"/>
                <w:b/>
                <w:bCs/>
                <w:sz w:val="24"/>
                <w:szCs w:val="24"/>
                <w:lang w:eastAsia="en-US"/>
              </w:rPr>
            </w:pPr>
            <w:r w:rsidRPr="009E547E">
              <w:rPr>
                <w:rFonts w:ascii="Times New Roman" w:eastAsia="Calibri" w:hAnsi="Times New Roman"/>
                <w:b/>
                <w:bCs/>
                <w:sz w:val="24"/>
                <w:szCs w:val="24"/>
                <w:lang w:eastAsia="en-US"/>
              </w:rPr>
              <w:t>Кол-во кредитов</w:t>
            </w:r>
          </w:p>
        </w:tc>
        <w:tc>
          <w:tcPr>
            <w:tcW w:w="1134" w:type="dxa"/>
            <w:vMerge w:val="restart"/>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rPr>
                <w:rFonts w:ascii="Times New Roman" w:eastAsia="Calibri" w:hAnsi="Times New Roman"/>
                <w:b/>
                <w:bCs/>
                <w:sz w:val="24"/>
                <w:szCs w:val="24"/>
                <w:lang w:eastAsia="en-US"/>
              </w:rPr>
            </w:pPr>
            <w:r w:rsidRPr="009E547E">
              <w:rPr>
                <w:rFonts w:ascii="Times New Roman" w:eastAsia="Calibri" w:hAnsi="Times New Roman"/>
                <w:b/>
                <w:bCs/>
                <w:sz w:val="24"/>
                <w:szCs w:val="24"/>
                <w:lang w:val="en-US" w:eastAsia="en-US"/>
              </w:rPr>
              <w:t>ECTS</w:t>
            </w:r>
          </w:p>
        </w:tc>
      </w:tr>
      <w:tr w:rsidR="009E547E" w:rsidRPr="009E547E" w:rsidTr="009E547E">
        <w:trPr>
          <w:trHeight w:val="265"/>
        </w:trPr>
        <w:tc>
          <w:tcPr>
            <w:tcW w:w="2127" w:type="dxa"/>
            <w:gridSpan w:val="2"/>
            <w:vMerge/>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bCs/>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bCs/>
                <w:sz w:val="24"/>
                <w:szCs w:val="24"/>
                <w:lang w:eastAsia="en-US"/>
              </w:rPr>
            </w:pPr>
          </w:p>
        </w:tc>
        <w:tc>
          <w:tcPr>
            <w:tcW w:w="850" w:type="dxa"/>
            <w:vMerge/>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bCs/>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bCs/>
                <w:sz w:val="24"/>
                <w:szCs w:val="24"/>
                <w:lang w:eastAsia="en-US"/>
              </w:rPr>
            </w:pPr>
            <w:r w:rsidRPr="009E547E">
              <w:rPr>
                <w:rFonts w:ascii="Times New Roman" w:eastAsia="Calibri" w:hAnsi="Times New Roman"/>
                <w:bCs/>
                <w:sz w:val="24"/>
                <w:szCs w:val="24"/>
                <w:lang w:eastAsia="en-US"/>
              </w:rPr>
              <w:t>Лек</w:t>
            </w:r>
          </w:p>
        </w:tc>
        <w:tc>
          <w:tcPr>
            <w:tcW w:w="1134" w:type="dxa"/>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bCs/>
                <w:sz w:val="24"/>
                <w:szCs w:val="24"/>
                <w:lang w:eastAsia="en-US"/>
              </w:rPr>
            </w:pPr>
            <w:proofErr w:type="spellStart"/>
            <w:r w:rsidRPr="009E547E">
              <w:rPr>
                <w:rFonts w:ascii="Times New Roman" w:eastAsia="Calibri" w:hAnsi="Times New Roman"/>
                <w:bCs/>
                <w:sz w:val="24"/>
                <w:szCs w:val="24"/>
                <w:lang w:eastAsia="en-US"/>
              </w:rPr>
              <w:t>Практ</w:t>
            </w:r>
            <w:proofErr w:type="spellEnd"/>
          </w:p>
        </w:tc>
        <w:tc>
          <w:tcPr>
            <w:tcW w:w="993" w:type="dxa"/>
            <w:gridSpan w:val="3"/>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bCs/>
                <w:sz w:val="24"/>
                <w:szCs w:val="24"/>
                <w:lang w:eastAsia="en-US"/>
              </w:rPr>
            </w:pPr>
            <w:proofErr w:type="spellStart"/>
            <w:r w:rsidRPr="009E547E">
              <w:rPr>
                <w:rFonts w:ascii="Times New Roman" w:eastAsia="Calibri" w:hAnsi="Times New Roman"/>
                <w:bCs/>
                <w:sz w:val="24"/>
                <w:szCs w:val="24"/>
                <w:lang w:eastAsia="en-US"/>
              </w:rPr>
              <w:t>Лаб</w:t>
            </w:r>
            <w:proofErr w:type="spellEnd"/>
          </w:p>
        </w:tc>
        <w:tc>
          <w:tcPr>
            <w:tcW w:w="1275" w:type="dxa"/>
            <w:gridSpan w:val="2"/>
            <w:vMerge/>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bCs/>
                <w:sz w:val="24"/>
                <w:szCs w:val="24"/>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bCs/>
                <w:sz w:val="24"/>
                <w:szCs w:val="24"/>
                <w:lang w:eastAsia="en-US"/>
              </w:rPr>
            </w:pPr>
          </w:p>
        </w:tc>
      </w:tr>
      <w:tr w:rsidR="009E547E" w:rsidRPr="009E547E" w:rsidTr="009E547E">
        <w:tc>
          <w:tcPr>
            <w:tcW w:w="2127" w:type="dxa"/>
            <w:gridSpan w:val="2"/>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bCs/>
                <w:sz w:val="24"/>
                <w:szCs w:val="24"/>
                <w:lang w:val="en-US" w:eastAsia="en-US"/>
              </w:rPr>
            </w:pPr>
            <w:r w:rsidRPr="009E547E">
              <w:rPr>
                <w:rFonts w:ascii="Times New Roman" w:eastAsia="Calibri" w:hAnsi="Times New Roman"/>
                <w:bCs/>
                <w:sz w:val="24"/>
                <w:szCs w:val="24"/>
                <w:lang w:val="en-US" w:eastAsia="en-US"/>
              </w:rPr>
              <w:t>OE1206</w:t>
            </w:r>
          </w:p>
        </w:tc>
        <w:tc>
          <w:tcPr>
            <w:tcW w:w="1843" w:type="dxa"/>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sz w:val="24"/>
                <w:szCs w:val="24"/>
                <w:lang w:eastAsia="en-US"/>
              </w:rPr>
            </w:pPr>
            <w:r w:rsidRPr="009E547E">
              <w:rPr>
                <w:rFonts w:ascii="Times New Roman" w:eastAsia="Calibri" w:hAnsi="Times New Roman"/>
                <w:sz w:val="24"/>
                <w:szCs w:val="24"/>
                <w:lang w:eastAsia="en-US"/>
              </w:rPr>
              <w:t>Основы экономики</w:t>
            </w:r>
          </w:p>
        </w:tc>
        <w:tc>
          <w:tcPr>
            <w:tcW w:w="850" w:type="dxa"/>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sz w:val="24"/>
                <w:szCs w:val="24"/>
                <w:lang w:eastAsia="en-US"/>
              </w:rPr>
            </w:pPr>
            <w:r w:rsidRPr="009E547E">
              <w:rPr>
                <w:rFonts w:ascii="Times New Roman" w:eastAsia="Calibri" w:hAnsi="Times New Roman"/>
                <w:sz w:val="24"/>
                <w:szCs w:val="24"/>
                <w:lang w:eastAsia="en-US"/>
              </w:rPr>
              <w:t>СЭД</w:t>
            </w:r>
          </w:p>
          <w:p w:rsidR="009E547E" w:rsidRPr="009E547E" w:rsidRDefault="009E547E" w:rsidP="009E547E">
            <w:pPr>
              <w:overflowPunct/>
              <w:contextualSpacing/>
              <w:jc w:val="center"/>
              <w:rPr>
                <w:rFonts w:ascii="Times New Roman" w:eastAsia="Calibri" w:hAnsi="Times New Roman"/>
                <w:sz w:val="24"/>
                <w:szCs w:val="24"/>
                <w:lang w:eastAsia="en-US"/>
              </w:rPr>
            </w:pPr>
            <w:r w:rsidRPr="009E547E">
              <w:rPr>
                <w:rFonts w:ascii="Times New Roman" w:eastAsia="Calibri" w:hAnsi="Times New Roman"/>
                <w:sz w:val="24"/>
                <w:szCs w:val="24"/>
                <w:lang w:eastAsia="en-US"/>
              </w:rPr>
              <w:t>(</w:t>
            </w:r>
            <w:r w:rsidRPr="009E547E">
              <w:rPr>
                <w:rFonts w:ascii="Times New Roman" w:eastAsia="Calibri" w:hAnsi="Times New Roman"/>
                <w:sz w:val="24"/>
                <w:szCs w:val="24"/>
                <w:lang w:val="en-US" w:eastAsia="en-US"/>
              </w:rPr>
              <w:t>OK</w:t>
            </w:r>
            <w:r w:rsidRPr="009E547E">
              <w:rPr>
                <w:rFonts w:ascii="Times New Roman" w:eastAsia="Calibri" w:hAnsi="Times New Roman"/>
                <w:sz w:val="24"/>
                <w:szCs w:val="24"/>
                <w:lang w:eastAsia="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sz w:val="24"/>
                <w:szCs w:val="24"/>
                <w:lang w:eastAsia="en-US"/>
              </w:rPr>
            </w:pPr>
            <w:r w:rsidRPr="009E547E">
              <w:rPr>
                <w:rFonts w:ascii="Times New Roman" w:eastAsia="Calibri" w:hAnsi="Times New Roman"/>
                <w:sz w:val="24"/>
                <w:szCs w:val="24"/>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sz w:val="24"/>
                <w:szCs w:val="24"/>
                <w:lang w:eastAsia="en-US"/>
              </w:rPr>
            </w:pPr>
            <w:r w:rsidRPr="009E547E">
              <w:rPr>
                <w:rFonts w:ascii="Times New Roman" w:eastAsia="Calibri" w:hAnsi="Times New Roman"/>
                <w:sz w:val="24"/>
                <w:szCs w:val="24"/>
                <w:lang w:eastAsia="en-US"/>
              </w:rPr>
              <w:t>1</w:t>
            </w:r>
          </w:p>
        </w:tc>
        <w:tc>
          <w:tcPr>
            <w:tcW w:w="993" w:type="dxa"/>
            <w:gridSpan w:val="3"/>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sz w:val="24"/>
                <w:szCs w:val="24"/>
                <w:lang w:eastAsia="en-US"/>
              </w:rPr>
            </w:pPr>
            <w:r w:rsidRPr="009E547E">
              <w:rPr>
                <w:rFonts w:ascii="Times New Roman" w:eastAsia="Calibri" w:hAnsi="Times New Roman"/>
                <w:sz w:val="24"/>
                <w:szCs w:val="24"/>
                <w:lang w:eastAsia="en-US"/>
              </w:rPr>
              <w:t>0</w:t>
            </w:r>
          </w:p>
        </w:tc>
        <w:tc>
          <w:tcPr>
            <w:tcW w:w="1275" w:type="dxa"/>
            <w:gridSpan w:val="2"/>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sz w:val="24"/>
                <w:szCs w:val="24"/>
                <w:lang w:eastAsia="en-US"/>
              </w:rPr>
            </w:pPr>
            <w:r w:rsidRPr="009E547E">
              <w:rPr>
                <w:rFonts w:ascii="Times New Roman" w:eastAsia="Calibri" w:hAnsi="Times New Roman"/>
                <w:sz w:val="24"/>
                <w:szCs w:val="24"/>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sz w:val="24"/>
                <w:szCs w:val="24"/>
                <w:lang w:eastAsia="en-US"/>
              </w:rPr>
            </w:pPr>
            <w:r w:rsidRPr="009E547E">
              <w:rPr>
                <w:rFonts w:ascii="Times New Roman" w:eastAsia="Calibri" w:hAnsi="Times New Roman"/>
                <w:sz w:val="24"/>
                <w:szCs w:val="24"/>
                <w:lang w:eastAsia="en-US"/>
              </w:rPr>
              <w:t>3</w:t>
            </w:r>
          </w:p>
        </w:tc>
      </w:tr>
      <w:tr w:rsidR="009E547E" w:rsidRPr="009E547E" w:rsidTr="009E547E">
        <w:tc>
          <w:tcPr>
            <w:tcW w:w="2127" w:type="dxa"/>
            <w:gridSpan w:val="2"/>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rPr>
                <w:rFonts w:ascii="Times New Roman" w:eastAsia="Calibri" w:hAnsi="Times New Roman"/>
                <w:b/>
                <w:bCs/>
                <w:sz w:val="24"/>
                <w:szCs w:val="24"/>
                <w:lang w:eastAsia="en-US"/>
              </w:rPr>
            </w:pPr>
            <w:r w:rsidRPr="009E547E">
              <w:rPr>
                <w:rFonts w:ascii="Times New Roman" w:eastAsia="Calibri" w:hAnsi="Times New Roman"/>
                <w:b/>
                <w:bCs/>
                <w:sz w:val="24"/>
                <w:szCs w:val="24"/>
                <w:lang w:eastAsia="en-US"/>
              </w:rPr>
              <w:t>Лектор</w:t>
            </w:r>
          </w:p>
          <w:p w:rsidR="009E547E" w:rsidRPr="009E547E" w:rsidRDefault="009E547E" w:rsidP="009E547E">
            <w:pPr>
              <w:overflowPunct/>
              <w:contextualSpacing/>
              <w:rPr>
                <w:rFonts w:ascii="Times New Roman" w:eastAsia="Calibri" w:hAnsi="Times New Roman"/>
                <w:b/>
                <w:bCs/>
                <w:sz w:val="24"/>
                <w:szCs w:val="24"/>
                <w:lang w:eastAsia="en-US"/>
              </w:rPr>
            </w:pPr>
            <w:r w:rsidRPr="009E547E">
              <w:rPr>
                <w:rFonts w:ascii="Times New Roman" w:eastAsia="Calibri" w:hAnsi="Times New Roman"/>
                <w:b/>
                <w:bCs/>
                <w:sz w:val="24"/>
                <w:szCs w:val="24"/>
                <w:lang w:eastAsia="en-US"/>
              </w:rPr>
              <w:t xml:space="preserve">  </w:t>
            </w:r>
          </w:p>
        </w:tc>
        <w:tc>
          <w:tcPr>
            <w:tcW w:w="3471" w:type="dxa"/>
            <w:gridSpan w:val="3"/>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keepNext/>
              <w:overflowPunct/>
              <w:autoSpaceDE/>
              <w:autoSpaceDN/>
              <w:adjustRightInd/>
              <w:contextualSpacing/>
              <w:jc w:val="both"/>
              <w:outlineLvl w:val="3"/>
              <w:rPr>
                <w:rFonts w:ascii="Times New Roman" w:hAnsi="Times New Roman"/>
                <w:bCs/>
                <w:sz w:val="24"/>
                <w:szCs w:val="24"/>
              </w:rPr>
            </w:pPr>
            <w:proofErr w:type="spellStart"/>
            <w:r w:rsidRPr="009E547E">
              <w:rPr>
                <w:rFonts w:ascii="Times New Roman" w:hAnsi="Times New Roman"/>
                <w:bCs/>
                <w:sz w:val="24"/>
                <w:szCs w:val="24"/>
              </w:rPr>
              <w:t>Мажиева</w:t>
            </w:r>
            <w:proofErr w:type="spellEnd"/>
            <w:r w:rsidRPr="009E547E">
              <w:rPr>
                <w:rFonts w:ascii="Times New Roman" w:hAnsi="Times New Roman"/>
                <w:bCs/>
                <w:sz w:val="24"/>
                <w:szCs w:val="24"/>
              </w:rPr>
              <w:t xml:space="preserve"> </w:t>
            </w:r>
            <w:proofErr w:type="spellStart"/>
            <w:r w:rsidRPr="009E547E">
              <w:rPr>
                <w:rFonts w:ascii="Times New Roman" w:hAnsi="Times New Roman"/>
                <w:bCs/>
                <w:sz w:val="24"/>
                <w:szCs w:val="24"/>
              </w:rPr>
              <w:t>Галия</w:t>
            </w:r>
            <w:proofErr w:type="spellEnd"/>
            <w:r w:rsidRPr="009E547E">
              <w:rPr>
                <w:rFonts w:ascii="Times New Roman" w:hAnsi="Times New Roman"/>
                <w:bCs/>
                <w:sz w:val="24"/>
                <w:szCs w:val="24"/>
              </w:rPr>
              <w:t xml:space="preserve"> </w:t>
            </w:r>
            <w:proofErr w:type="spellStart"/>
            <w:r w:rsidRPr="009E547E">
              <w:rPr>
                <w:rFonts w:ascii="Times New Roman" w:hAnsi="Times New Roman"/>
                <w:bCs/>
                <w:sz w:val="24"/>
                <w:szCs w:val="24"/>
              </w:rPr>
              <w:t>Омарбековна</w:t>
            </w:r>
            <w:proofErr w:type="spellEnd"/>
          </w:p>
          <w:p w:rsidR="009E547E" w:rsidRPr="009E547E" w:rsidRDefault="009E547E" w:rsidP="009E547E">
            <w:pPr>
              <w:overflowPunct/>
              <w:autoSpaceDE/>
              <w:autoSpaceDN/>
              <w:adjustRightInd/>
              <w:contextualSpacing/>
              <w:rPr>
                <w:rFonts w:ascii="Times New Roman" w:eastAsia="Calibri" w:hAnsi="Times New Roman"/>
                <w:sz w:val="24"/>
                <w:szCs w:val="24"/>
              </w:rPr>
            </w:pPr>
            <w:r w:rsidRPr="009E547E">
              <w:rPr>
                <w:rFonts w:ascii="Times New Roman" w:eastAsia="Calibri" w:hAnsi="Times New Roman"/>
                <w:sz w:val="24"/>
                <w:szCs w:val="24"/>
              </w:rPr>
              <w:t>магистр экономики</w:t>
            </w:r>
          </w:p>
        </w:tc>
        <w:tc>
          <w:tcPr>
            <w:tcW w:w="1701" w:type="dxa"/>
            <w:gridSpan w:val="4"/>
            <w:vMerge w:val="restart"/>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rPr>
                <w:rFonts w:ascii="Times New Roman" w:eastAsia="Calibri" w:hAnsi="Times New Roman"/>
                <w:b/>
                <w:bCs/>
                <w:sz w:val="24"/>
                <w:szCs w:val="24"/>
                <w:lang w:eastAsia="en-US"/>
              </w:rPr>
            </w:pPr>
            <w:r w:rsidRPr="009E547E">
              <w:rPr>
                <w:rFonts w:ascii="Times New Roman" w:eastAsia="Calibri" w:hAnsi="Times New Roman"/>
                <w:b/>
                <w:bCs/>
                <w:sz w:val="24"/>
                <w:szCs w:val="24"/>
                <w:lang w:eastAsia="en-US"/>
              </w:rPr>
              <w:t>Офис-часы</w:t>
            </w:r>
          </w:p>
        </w:tc>
        <w:tc>
          <w:tcPr>
            <w:tcW w:w="3049" w:type="dxa"/>
            <w:gridSpan w:val="4"/>
            <w:vMerge w:val="restart"/>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sz w:val="24"/>
                <w:szCs w:val="24"/>
                <w:lang w:eastAsia="en-US"/>
              </w:rPr>
            </w:pPr>
            <w:r w:rsidRPr="009E547E">
              <w:rPr>
                <w:rFonts w:ascii="Times New Roman" w:eastAsia="Calibri" w:hAnsi="Times New Roman"/>
                <w:sz w:val="24"/>
                <w:szCs w:val="24"/>
                <w:lang w:eastAsia="en-US"/>
              </w:rPr>
              <w:t>По расписанию</w:t>
            </w:r>
          </w:p>
        </w:tc>
      </w:tr>
      <w:tr w:rsidR="009E547E" w:rsidRPr="004718DC" w:rsidTr="009E547E">
        <w:tc>
          <w:tcPr>
            <w:tcW w:w="2127" w:type="dxa"/>
            <w:gridSpan w:val="2"/>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rPr>
                <w:rFonts w:ascii="Times New Roman" w:eastAsia="Calibri" w:hAnsi="Times New Roman"/>
                <w:b/>
                <w:bCs/>
                <w:sz w:val="24"/>
                <w:szCs w:val="24"/>
                <w:lang w:eastAsia="en-US"/>
              </w:rPr>
            </w:pPr>
            <w:r w:rsidRPr="009E547E">
              <w:rPr>
                <w:rFonts w:ascii="Times New Roman" w:eastAsia="Calibri" w:hAnsi="Times New Roman"/>
                <w:b/>
                <w:bCs/>
                <w:sz w:val="24"/>
                <w:szCs w:val="24"/>
                <w:lang w:val="en-US" w:eastAsia="en-US"/>
              </w:rPr>
              <w:t>e</w:t>
            </w:r>
            <w:r w:rsidRPr="009E547E">
              <w:rPr>
                <w:rFonts w:ascii="Times New Roman" w:eastAsia="Calibri" w:hAnsi="Times New Roman"/>
                <w:b/>
                <w:bCs/>
                <w:sz w:val="24"/>
                <w:szCs w:val="24"/>
                <w:lang w:eastAsia="en-US"/>
              </w:rPr>
              <w:t>-</w:t>
            </w:r>
            <w:r w:rsidRPr="009E547E">
              <w:rPr>
                <w:rFonts w:ascii="Times New Roman" w:eastAsia="Calibri" w:hAnsi="Times New Roman"/>
                <w:b/>
                <w:bCs/>
                <w:sz w:val="24"/>
                <w:szCs w:val="24"/>
                <w:lang w:val="en-US" w:eastAsia="en-US"/>
              </w:rPr>
              <w:t>mail</w:t>
            </w:r>
          </w:p>
        </w:tc>
        <w:tc>
          <w:tcPr>
            <w:tcW w:w="3471" w:type="dxa"/>
            <w:gridSpan w:val="3"/>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val="kk-KZ" w:eastAsia="en-US"/>
              </w:rPr>
            </w:pPr>
            <w:r w:rsidRPr="009E547E">
              <w:rPr>
                <w:rFonts w:ascii="Times New Roman" w:eastAsia="Calibri" w:hAnsi="Times New Roman"/>
                <w:sz w:val="24"/>
                <w:szCs w:val="24"/>
                <w:lang w:val="de-CH" w:eastAsia="en-US"/>
              </w:rPr>
              <w:t>E</w:t>
            </w:r>
            <w:r w:rsidRPr="009E547E">
              <w:rPr>
                <w:rFonts w:ascii="Times New Roman" w:eastAsia="Calibri" w:hAnsi="Times New Roman"/>
                <w:sz w:val="24"/>
                <w:szCs w:val="24"/>
                <w:lang w:val="en-US" w:eastAsia="en-US"/>
              </w:rPr>
              <w:t>-</w:t>
            </w:r>
            <w:r w:rsidRPr="009E547E">
              <w:rPr>
                <w:rFonts w:ascii="Times New Roman" w:eastAsia="Calibri" w:hAnsi="Times New Roman"/>
                <w:sz w:val="24"/>
                <w:szCs w:val="24"/>
                <w:lang w:val="de-CH" w:eastAsia="en-US"/>
              </w:rPr>
              <w:t>mail</w:t>
            </w:r>
            <w:r w:rsidRPr="009E547E">
              <w:rPr>
                <w:rFonts w:ascii="Times New Roman" w:eastAsia="Calibri" w:hAnsi="Times New Roman"/>
                <w:sz w:val="24"/>
                <w:szCs w:val="24"/>
                <w:lang w:val="en-US" w:eastAsia="en-US"/>
              </w:rPr>
              <w:t xml:space="preserve">: </w:t>
            </w:r>
            <w:hyperlink r:id="rId8" w:history="1">
              <w:r w:rsidRPr="009E547E">
                <w:rPr>
                  <w:rFonts w:ascii="Times New Roman" w:eastAsia="Calibri" w:hAnsi="Times New Roman"/>
                  <w:sz w:val="24"/>
                  <w:szCs w:val="24"/>
                  <w:u w:val="single"/>
                  <w:lang w:val="kk-KZ" w:eastAsia="en-US"/>
                </w:rPr>
                <w:t>gmazhieva@mail.ru</w:t>
              </w:r>
            </w:hyperlink>
          </w:p>
        </w:tc>
        <w:tc>
          <w:tcPr>
            <w:tcW w:w="1701" w:type="dxa"/>
            <w:gridSpan w:val="4"/>
            <w:vMerge/>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rPr>
                <w:rFonts w:ascii="Times New Roman" w:eastAsia="Calibri" w:hAnsi="Times New Roman"/>
                <w:b/>
                <w:bCs/>
                <w:sz w:val="24"/>
                <w:szCs w:val="24"/>
                <w:lang w:val="en-US" w:eastAsia="en-US"/>
              </w:rPr>
            </w:pPr>
          </w:p>
        </w:tc>
        <w:tc>
          <w:tcPr>
            <w:tcW w:w="3049" w:type="dxa"/>
            <w:gridSpan w:val="4"/>
            <w:vMerge/>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sz w:val="24"/>
                <w:szCs w:val="24"/>
                <w:lang w:val="en-US" w:eastAsia="en-US"/>
              </w:rPr>
            </w:pPr>
          </w:p>
        </w:tc>
      </w:tr>
      <w:tr w:rsidR="009E547E" w:rsidRPr="009E547E" w:rsidTr="009E547E">
        <w:tc>
          <w:tcPr>
            <w:tcW w:w="2127" w:type="dxa"/>
            <w:gridSpan w:val="2"/>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rPr>
                <w:rFonts w:ascii="Times New Roman" w:eastAsia="Calibri" w:hAnsi="Times New Roman"/>
                <w:b/>
                <w:bCs/>
                <w:sz w:val="24"/>
                <w:szCs w:val="24"/>
                <w:lang w:eastAsia="en-US"/>
              </w:rPr>
            </w:pPr>
            <w:r w:rsidRPr="009E547E">
              <w:rPr>
                <w:rFonts w:ascii="Times New Roman" w:eastAsia="Calibri" w:hAnsi="Times New Roman"/>
                <w:b/>
                <w:bCs/>
                <w:sz w:val="24"/>
                <w:szCs w:val="24"/>
                <w:lang w:eastAsia="en-US"/>
              </w:rPr>
              <w:t xml:space="preserve">Телефоны </w:t>
            </w:r>
          </w:p>
        </w:tc>
        <w:tc>
          <w:tcPr>
            <w:tcW w:w="3471" w:type="dxa"/>
            <w:gridSpan w:val="3"/>
            <w:tcBorders>
              <w:top w:val="single" w:sz="4" w:space="0" w:color="000000"/>
              <w:left w:val="single" w:sz="4" w:space="0" w:color="000000"/>
              <w:bottom w:val="single" w:sz="4" w:space="0" w:color="auto"/>
              <w:right w:val="single" w:sz="4" w:space="0" w:color="000000"/>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val="en-US" w:eastAsia="en-US"/>
              </w:rPr>
            </w:pPr>
            <w:r w:rsidRPr="009E547E">
              <w:rPr>
                <w:rFonts w:ascii="Times New Roman" w:eastAsia="Calibri" w:hAnsi="Times New Roman"/>
                <w:sz w:val="24"/>
                <w:szCs w:val="24"/>
                <w:lang w:eastAsia="en-US"/>
              </w:rPr>
              <w:t xml:space="preserve">Телефон: </w:t>
            </w:r>
            <w:r w:rsidRPr="009E547E">
              <w:rPr>
                <w:rFonts w:ascii="Times New Roman" w:eastAsia="Calibri" w:hAnsi="Times New Roman"/>
                <w:sz w:val="24"/>
                <w:szCs w:val="24"/>
                <w:lang w:val="kk-KZ" w:eastAsia="en-US"/>
              </w:rPr>
              <w:t>+7 701 751 03 76</w:t>
            </w:r>
          </w:p>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p>
          <w:p w:rsidR="009E547E" w:rsidRPr="009E547E" w:rsidRDefault="009E547E" w:rsidP="009E547E">
            <w:pPr>
              <w:overflowPunct/>
              <w:contextualSpacing/>
              <w:jc w:val="center"/>
              <w:rPr>
                <w:rFonts w:ascii="Times New Roman" w:eastAsia="Calibri" w:hAnsi="Times New Roman"/>
                <w:sz w:val="24"/>
                <w:szCs w:val="24"/>
                <w:lang w:eastAsia="en-US"/>
              </w:rPr>
            </w:pPr>
          </w:p>
        </w:tc>
        <w:tc>
          <w:tcPr>
            <w:tcW w:w="1701" w:type="dxa"/>
            <w:gridSpan w:val="4"/>
            <w:tcBorders>
              <w:top w:val="single" w:sz="4" w:space="0" w:color="000000"/>
              <w:left w:val="single" w:sz="4" w:space="0" w:color="000000"/>
              <w:bottom w:val="single" w:sz="4" w:space="0" w:color="auto"/>
              <w:right w:val="single" w:sz="4" w:space="0" w:color="000000"/>
            </w:tcBorders>
          </w:tcPr>
          <w:p w:rsidR="009E547E" w:rsidRPr="009E547E" w:rsidRDefault="009E547E" w:rsidP="009E547E">
            <w:pPr>
              <w:overflowPunct/>
              <w:contextualSpacing/>
              <w:rPr>
                <w:rFonts w:ascii="Times New Roman" w:eastAsia="Calibri" w:hAnsi="Times New Roman"/>
                <w:b/>
                <w:bCs/>
                <w:sz w:val="24"/>
                <w:szCs w:val="24"/>
                <w:lang w:eastAsia="en-US"/>
              </w:rPr>
            </w:pPr>
            <w:r w:rsidRPr="009E547E">
              <w:rPr>
                <w:rFonts w:ascii="Times New Roman" w:eastAsia="Calibri" w:hAnsi="Times New Roman"/>
                <w:b/>
                <w:bCs/>
                <w:sz w:val="24"/>
                <w:szCs w:val="24"/>
                <w:lang w:eastAsia="en-US"/>
              </w:rPr>
              <w:t xml:space="preserve">Аудитория </w:t>
            </w:r>
          </w:p>
          <w:p w:rsidR="009E547E" w:rsidRPr="009E547E" w:rsidRDefault="009E547E" w:rsidP="009E547E">
            <w:pPr>
              <w:overflowPunct/>
              <w:contextualSpacing/>
              <w:rPr>
                <w:rFonts w:ascii="Times New Roman" w:eastAsia="Calibri" w:hAnsi="Times New Roman"/>
                <w:b/>
                <w:bCs/>
                <w:sz w:val="24"/>
                <w:szCs w:val="24"/>
                <w:lang w:eastAsia="en-US"/>
              </w:rPr>
            </w:pPr>
          </w:p>
        </w:tc>
        <w:tc>
          <w:tcPr>
            <w:tcW w:w="3049" w:type="dxa"/>
            <w:gridSpan w:val="4"/>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center"/>
              <w:rPr>
                <w:rFonts w:ascii="Times New Roman" w:eastAsia="Calibri" w:hAnsi="Times New Roman"/>
                <w:sz w:val="24"/>
                <w:szCs w:val="24"/>
                <w:lang w:eastAsia="en-US"/>
              </w:rPr>
            </w:pPr>
            <w:r w:rsidRPr="009E547E">
              <w:rPr>
                <w:rFonts w:ascii="Times New Roman" w:eastAsia="Calibri" w:hAnsi="Times New Roman"/>
                <w:sz w:val="24"/>
                <w:szCs w:val="24"/>
                <w:lang w:eastAsia="en-US"/>
              </w:rPr>
              <w:t>227</w:t>
            </w:r>
          </w:p>
        </w:tc>
      </w:tr>
      <w:tr w:rsidR="009E547E" w:rsidRPr="009E547E" w:rsidTr="009E547E">
        <w:tc>
          <w:tcPr>
            <w:tcW w:w="2127" w:type="dxa"/>
            <w:gridSpan w:val="2"/>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rPr>
                <w:rFonts w:ascii="Times New Roman" w:eastAsia="Calibri" w:hAnsi="Times New Roman"/>
                <w:b/>
                <w:sz w:val="22"/>
                <w:szCs w:val="22"/>
                <w:lang w:eastAsia="en-US"/>
              </w:rPr>
            </w:pPr>
            <w:r w:rsidRPr="009E547E">
              <w:rPr>
                <w:rFonts w:ascii="Times New Roman" w:eastAsia="Calibri" w:hAnsi="Times New Roman"/>
                <w:b/>
                <w:sz w:val="24"/>
                <w:szCs w:val="24"/>
                <w:lang w:eastAsia="en-US"/>
              </w:rPr>
              <w:t>Академическая презентация курса</w:t>
            </w:r>
          </w:p>
        </w:tc>
        <w:tc>
          <w:tcPr>
            <w:tcW w:w="8221" w:type="dxa"/>
            <w:gridSpan w:val="11"/>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b/>
                <w:sz w:val="24"/>
                <w:szCs w:val="24"/>
                <w:lang w:eastAsia="en-US"/>
              </w:rPr>
              <w:t xml:space="preserve">Тип учебного курса: </w:t>
            </w:r>
            <w:r w:rsidRPr="009E547E">
              <w:rPr>
                <w:rFonts w:ascii="Times New Roman" w:eastAsia="Calibri" w:hAnsi="Times New Roman"/>
                <w:sz w:val="24"/>
                <w:szCs w:val="24"/>
                <w:lang w:eastAsia="en-US"/>
              </w:rPr>
              <w:t>«Основы экономики» социально-экономическая</w:t>
            </w:r>
            <w:r w:rsidRPr="009E547E">
              <w:rPr>
                <w:rFonts w:ascii="Times New Roman" w:eastAsia="Calibri" w:hAnsi="Times New Roman"/>
                <w:b/>
                <w:sz w:val="24"/>
                <w:szCs w:val="24"/>
                <w:lang w:eastAsia="en-US"/>
              </w:rPr>
              <w:t xml:space="preserve"> </w:t>
            </w:r>
            <w:r w:rsidRPr="009E547E">
              <w:rPr>
                <w:rFonts w:ascii="Times New Roman" w:eastAsia="Calibri" w:hAnsi="Times New Roman"/>
                <w:sz w:val="24"/>
                <w:szCs w:val="24"/>
                <w:lang w:eastAsia="en-US"/>
              </w:rPr>
              <w:t>обязательная</w:t>
            </w:r>
            <w:r w:rsidRPr="009E547E">
              <w:rPr>
                <w:rFonts w:ascii="Times New Roman" w:eastAsia="Calibri" w:hAnsi="Times New Roman"/>
                <w:b/>
                <w:sz w:val="24"/>
                <w:szCs w:val="24"/>
                <w:lang w:eastAsia="en-US"/>
              </w:rPr>
              <w:t xml:space="preserve"> </w:t>
            </w:r>
            <w:r w:rsidRPr="009E547E">
              <w:rPr>
                <w:rFonts w:ascii="Times New Roman" w:eastAsia="Calibri" w:hAnsi="Times New Roman"/>
                <w:sz w:val="24"/>
                <w:szCs w:val="24"/>
                <w:lang w:eastAsia="en-US"/>
              </w:rPr>
              <w:t>дисциплина дающая обучающимся представление о важной роли экономики в жизни современного общества, о принципах функционирования рыночных механизмов, курс сконцентрирован в основном вокруг общеэкономических процессов, закономерностей общественного производства и экономической организации общества.</w:t>
            </w:r>
          </w:p>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b/>
                <w:sz w:val="24"/>
                <w:szCs w:val="24"/>
                <w:lang w:eastAsia="en-US"/>
              </w:rPr>
              <w:t xml:space="preserve">Цель курса: </w:t>
            </w:r>
            <w:r w:rsidRPr="009E547E">
              <w:rPr>
                <w:rFonts w:ascii="Times New Roman" w:eastAsia="Calibri" w:hAnsi="Times New Roman"/>
                <w:sz w:val="24"/>
                <w:szCs w:val="24"/>
                <w:lang w:eastAsia="en-US"/>
              </w:rPr>
              <w:t xml:space="preserve">формирование теоретических знаний о специфике базовых механизмов функционирования рыночной экономики: микрорынка и </w:t>
            </w:r>
            <w:proofErr w:type="spellStart"/>
            <w:r w:rsidRPr="009E547E">
              <w:rPr>
                <w:rFonts w:ascii="Times New Roman" w:eastAsia="Calibri" w:hAnsi="Times New Roman"/>
                <w:sz w:val="24"/>
                <w:szCs w:val="24"/>
                <w:lang w:eastAsia="en-US"/>
              </w:rPr>
              <w:t>макрорынка</w:t>
            </w:r>
            <w:proofErr w:type="spellEnd"/>
            <w:r w:rsidRPr="009E547E">
              <w:rPr>
                <w:rFonts w:ascii="Times New Roman" w:eastAsia="Calibri" w:hAnsi="Times New Roman"/>
                <w:sz w:val="24"/>
                <w:szCs w:val="24"/>
                <w:lang w:eastAsia="en-US"/>
              </w:rPr>
              <w:t>, понятий о закономерностях и принципах экономического развития общества, научение способности анализировать экономическое состояние и выявлять причинно-следственные связи экономических явлений и процессов.</w:t>
            </w:r>
          </w:p>
        </w:tc>
      </w:tr>
      <w:tr w:rsidR="009E547E" w:rsidRPr="009E547E" w:rsidTr="009E547E">
        <w:tc>
          <w:tcPr>
            <w:tcW w:w="2127" w:type="dxa"/>
            <w:gridSpan w:val="2"/>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roofErr w:type="spellStart"/>
            <w:r w:rsidRPr="009E547E">
              <w:rPr>
                <w:rFonts w:ascii="Times New Roman" w:eastAsia="Calibri" w:hAnsi="Times New Roman"/>
                <w:b/>
                <w:sz w:val="24"/>
                <w:szCs w:val="24"/>
                <w:lang w:eastAsia="en-US"/>
              </w:rPr>
              <w:t>Пререквизиты</w:t>
            </w:r>
            <w:proofErr w:type="spellEnd"/>
            <w:r w:rsidRPr="009E547E">
              <w:rPr>
                <w:rFonts w:ascii="Times New Roman" w:eastAsia="Calibri" w:hAnsi="Times New Roman"/>
                <w:b/>
                <w:sz w:val="24"/>
                <w:szCs w:val="24"/>
                <w:lang w:eastAsia="en-US"/>
              </w:rPr>
              <w:t xml:space="preserve"> </w:t>
            </w:r>
          </w:p>
        </w:tc>
        <w:tc>
          <w:tcPr>
            <w:tcW w:w="8221" w:type="dxa"/>
            <w:gridSpan w:val="11"/>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contextualSpacing/>
              <w:jc w:val="both"/>
              <w:rPr>
                <w:rFonts w:ascii="Times New Roman" w:eastAsia="Calibri" w:hAnsi="Times New Roman"/>
                <w:color w:val="000000"/>
                <w:sz w:val="24"/>
                <w:szCs w:val="24"/>
                <w:lang w:eastAsia="en-US"/>
              </w:rPr>
            </w:pPr>
            <w:r w:rsidRPr="009E547E">
              <w:rPr>
                <w:rFonts w:ascii="Times New Roman" w:eastAsia="Calibri" w:hAnsi="Times New Roman"/>
                <w:b/>
                <w:bCs/>
                <w:color w:val="000000"/>
                <w:sz w:val="24"/>
                <w:szCs w:val="24"/>
                <w:lang w:eastAsia="en-US"/>
              </w:rPr>
              <w:t>«</w:t>
            </w:r>
            <w:r w:rsidRPr="009E547E">
              <w:rPr>
                <w:rFonts w:ascii="Times New Roman" w:eastAsia="Calibri" w:hAnsi="Times New Roman"/>
                <w:color w:val="000000"/>
                <w:sz w:val="24"/>
                <w:szCs w:val="24"/>
                <w:lang w:eastAsia="en-US"/>
              </w:rPr>
              <w:t xml:space="preserve">Математика». </w:t>
            </w:r>
          </w:p>
        </w:tc>
      </w:tr>
      <w:tr w:rsidR="009E547E" w:rsidRPr="009E547E" w:rsidTr="009E547E">
        <w:tc>
          <w:tcPr>
            <w:tcW w:w="2127" w:type="dxa"/>
            <w:gridSpan w:val="2"/>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roofErr w:type="spellStart"/>
            <w:r w:rsidRPr="009E547E">
              <w:rPr>
                <w:rFonts w:ascii="Times New Roman" w:eastAsia="Calibri" w:hAnsi="Times New Roman"/>
                <w:b/>
                <w:sz w:val="24"/>
                <w:szCs w:val="24"/>
                <w:lang w:eastAsia="en-US"/>
              </w:rPr>
              <w:t>Постреквизиты</w:t>
            </w:r>
            <w:proofErr w:type="spellEnd"/>
          </w:p>
        </w:tc>
        <w:tc>
          <w:tcPr>
            <w:tcW w:w="8221" w:type="dxa"/>
            <w:gridSpan w:val="11"/>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tabs>
                <w:tab w:val="left" w:pos="284"/>
              </w:tabs>
              <w:overflowPunct/>
              <w:autoSpaceDE/>
              <w:autoSpaceDN/>
              <w:adjustRightInd/>
              <w:contextualSpacing/>
              <w:jc w:val="both"/>
              <w:rPr>
                <w:rFonts w:ascii="Times New Roman" w:eastAsia="Calibri" w:hAnsi="Times New Roman"/>
                <w:noProof/>
                <w:sz w:val="24"/>
                <w:szCs w:val="24"/>
                <w:lang w:eastAsia="en-US"/>
              </w:rPr>
            </w:pPr>
            <w:r w:rsidRPr="009E547E">
              <w:rPr>
                <w:rFonts w:ascii="Times New Roman" w:eastAsia="Calibri" w:hAnsi="Times New Roman"/>
                <w:sz w:val="24"/>
                <w:szCs w:val="24"/>
                <w:lang w:eastAsia="en-US"/>
              </w:rPr>
              <w:t>«Деньги, финансы, кредит», «Основы экономической теории», «Финансы организаций»</w:t>
            </w:r>
            <w:r w:rsidRPr="009E547E">
              <w:rPr>
                <w:rFonts w:ascii="Times New Roman" w:eastAsia="Calibri" w:hAnsi="Times New Roman"/>
                <w:noProof/>
                <w:sz w:val="24"/>
                <w:szCs w:val="24"/>
                <w:lang w:eastAsia="en-US"/>
              </w:rPr>
              <w:t>.</w:t>
            </w:r>
          </w:p>
        </w:tc>
      </w:tr>
      <w:tr w:rsidR="009E547E" w:rsidRPr="009E547E" w:rsidTr="009E547E">
        <w:tc>
          <w:tcPr>
            <w:tcW w:w="2127" w:type="dxa"/>
            <w:gridSpan w:val="2"/>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roofErr w:type="spellStart"/>
            <w:r w:rsidRPr="009E547E">
              <w:rPr>
                <w:rFonts w:ascii="Times New Roman" w:eastAsia="Calibri" w:hAnsi="Times New Roman"/>
                <w:b/>
                <w:sz w:val="24"/>
                <w:szCs w:val="24"/>
                <w:lang w:eastAsia="en-US"/>
              </w:rPr>
              <w:t>Информацион</w:t>
            </w:r>
            <w:proofErr w:type="spellEnd"/>
            <w:r w:rsidRPr="009E547E">
              <w:rPr>
                <w:rFonts w:ascii="Times New Roman" w:eastAsia="Calibri" w:hAnsi="Times New Roman"/>
                <w:b/>
                <w:sz w:val="24"/>
                <w:szCs w:val="24"/>
                <w:lang w:eastAsia="en-US"/>
              </w:rPr>
              <w:t>-</w:t>
            </w: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roofErr w:type="spellStart"/>
            <w:proofErr w:type="gramStart"/>
            <w:r w:rsidRPr="009E547E">
              <w:rPr>
                <w:rFonts w:ascii="Times New Roman" w:eastAsia="Calibri" w:hAnsi="Times New Roman"/>
                <w:b/>
                <w:sz w:val="24"/>
                <w:szCs w:val="24"/>
                <w:lang w:eastAsia="en-US"/>
              </w:rPr>
              <w:t>ные</w:t>
            </w:r>
            <w:proofErr w:type="spellEnd"/>
            <w:r w:rsidRPr="009E547E">
              <w:rPr>
                <w:rFonts w:ascii="Times New Roman" w:eastAsia="Calibri" w:hAnsi="Times New Roman"/>
                <w:b/>
                <w:sz w:val="24"/>
                <w:szCs w:val="24"/>
                <w:lang w:eastAsia="en-US"/>
              </w:rPr>
              <w:t xml:space="preserve">  ресурсы</w:t>
            </w:r>
            <w:proofErr w:type="gramEnd"/>
          </w:p>
        </w:tc>
        <w:tc>
          <w:tcPr>
            <w:tcW w:w="8221" w:type="dxa"/>
            <w:gridSpan w:val="11"/>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b/>
                <w:sz w:val="24"/>
                <w:szCs w:val="24"/>
                <w:lang w:eastAsia="en-US"/>
              </w:rPr>
              <w:t>Учебная литература</w:t>
            </w:r>
            <w:r w:rsidRPr="009E547E">
              <w:rPr>
                <w:rFonts w:ascii="Times New Roman" w:eastAsia="Calibri" w:hAnsi="Times New Roman"/>
                <w:sz w:val="24"/>
                <w:szCs w:val="24"/>
                <w:lang w:eastAsia="en-US"/>
              </w:rPr>
              <w:t>:</w:t>
            </w:r>
          </w:p>
          <w:p w:rsidR="009E547E" w:rsidRPr="009E547E" w:rsidRDefault="009E547E" w:rsidP="00DA2544">
            <w:pPr>
              <w:numPr>
                <w:ilvl w:val="0"/>
                <w:numId w:val="8"/>
              </w:numPr>
              <w:overflowPunct/>
              <w:autoSpaceDE/>
              <w:autoSpaceDN/>
              <w:adjustRightInd/>
              <w:ind w:left="0" w:firstLine="0"/>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Основы Экономической теории: Мостовая Е.Б. курс лекций - </w:t>
            </w:r>
            <w:proofErr w:type="spellStart"/>
            <w:proofErr w:type="gramStart"/>
            <w:r w:rsidRPr="009E547E">
              <w:rPr>
                <w:rFonts w:ascii="Times New Roman" w:eastAsia="Calibri" w:hAnsi="Times New Roman"/>
                <w:sz w:val="24"/>
                <w:szCs w:val="24"/>
                <w:lang w:eastAsia="en-US"/>
              </w:rPr>
              <w:t>М.:ИНФРА</w:t>
            </w:r>
            <w:proofErr w:type="gramEnd"/>
            <w:r w:rsidRPr="009E547E">
              <w:rPr>
                <w:rFonts w:ascii="Times New Roman" w:eastAsia="Calibri" w:hAnsi="Times New Roman"/>
                <w:sz w:val="24"/>
                <w:szCs w:val="24"/>
                <w:lang w:eastAsia="en-US"/>
              </w:rPr>
              <w:t>-М;Новосибирск</w:t>
            </w:r>
            <w:proofErr w:type="spellEnd"/>
            <w:r w:rsidRPr="009E547E">
              <w:rPr>
                <w:rFonts w:ascii="Times New Roman" w:eastAsia="Calibri" w:hAnsi="Times New Roman"/>
                <w:sz w:val="24"/>
                <w:szCs w:val="24"/>
                <w:lang w:eastAsia="en-US"/>
              </w:rPr>
              <w:t>: НГАЭиУ,1997.-496с.</w:t>
            </w:r>
          </w:p>
          <w:p w:rsidR="009E547E" w:rsidRPr="009E547E" w:rsidRDefault="009E547E" w:rsidP="00DA2544">
            <w:pPr>
              <w:numPr>
                <w:ilvl w:val="0"/>
                <w:numId w:val="8"/>
              </w:numPr>
              <w:overflowPunct/>
              <w:autoSpaceDE/>
              <w:autoSpaceDN/>
              <w:adjustRightInd/>
              <w:ind w:left="0" w:firstLine="0"/>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Экономическая теория Борисов Е.Ф. учебник - </w:t>
            </w:r>
            <w:proofErr w:type="gramStart"/>
            <w:r w:rsidRPr="009E547E">
              <w:rPr>
                <w:rFonts w:ascii="Times New Roman" w:eastAsia="Calibri" w:hAnsi="Times New Roman"/>
                <w:sz w:val="24"/>
                <w:szCs w:val="24"/>
                <w:lang w:eastAsia="en-US"/>
              </w:rPr>
              <w:t>М:Юристь</w:t>
            </w:r>
            <w:proofErr w:type="gramEnd"/>
            <w:r w:rsidRPr="009E547E">
              <w:rPr>
                <w:rFonts w:ascii="Times New Roman" w:eastAsia="Calibri" w:hAnsi="Times New Roman"/>
                <w:sz w:val="24"/>
                <w:szCs w:val="24"/>
                <w:lang w:eastAsia="en-US"/>
              </w:rPr>
              <w:t>, 1997.-568с.</w:t>
            </w:r>
          </w:p>
          <w:p w:rsidR="009E547E" w:rsidRPr="009E547E" w:rsidRDefault="009E547E" w:rsidP="00DA2544">
            <w:pPr>
              <w:numPr>
                <w:ilvl w:val="0"/>
                <w:numId w:val="8"/>
              </w:numPr>
              <w:overflowPunct/>
              <w:autoSpaceDE/>
              <w:autoSpaceDN/>
              <w:adjustRightInd/>
              <w:ind w:left="0" w:firstLine="0"/>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Основы экономики Борисов Е.Ф. учебник для студентов средних специальных учебных заведений - </w:t>
            </w:r>
            <w:proofErr w:type="gramStart"/>
            <w:r w:rsidRPr="009E547E">
              <w:rPr>
                <w:rFonts w:ascii="Times New Roman" w:eastAsia="Calibri" w:hAnsi="Times New Roman"/>
                <w:sz w:val="24"/>
                <w:szCs w:val="24"/>
                <w:lang w:eastAsia="en-US"/>
              </w:rPr>
              <w:t>М:Юристь</w:t>
            </w:r>
            <w:proofErr w:type="gramEnd"/>
            <w:r w:rsidRPr="009E547E">
              <w:rPr>
                <w:rFonts w:ascii="Times New Roman" w:eastAsia="Calibri" w:hAnsi="Times New Roman"/>
                <w:sz w:val="24"/>
                <w:szCs w:val="24"/>
                <w:lang w:eastAsia="en-US"/>
              </w:rPr>
              <w:t>, 1998.-336с.</w:t>
            </w:r>
          </w:p>
          <w:p w:rsidR="009E547E" w:rsidRPr="009E547E" w:rsidRDefault="009E547E" w:rsidP="00DA2544">
            <w:pPr>
              <w:numPr>
                <w:ilvl w:val="0"/>
                <w:numId w:val="8"/>
              </w:numPr>
              <w:overflowPunct/>
              <w:autoSpaceDE/>
              <w:autoSpaceDN/>
              <w:adjustRightInd/>
              <w:ind w:left="0" w:firstLine="0"/>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Экономическая теория в условиях рыночных преобразований </w:t>
            </w:r>
            <w:proofErr w:type="spellStart"/>
            <w:r w:rsidRPr="009E547E">
              <w:rPr>
                <w:rFonts w:ascii="Times New Roman" w:eastAsia="Calibri" w:hAnsi="Times New Roman"/>
                <w:sz w:val="24"/>
                <w:szCs w:val="24"/>
                <w:lang w:eastAsia="en-US"/>
              </w:rPr>
              <w:t>Аубакиров</w:t>
            </w:r>
            <w:proofErr w:type="spellEnd"/>
            <w:r w:rsidRPr="009E547E">
              <w:rPr>
                <w:rFonts w:ascii="Times New Roman" w:eastAsia="Calibri" w:hAnsi="Times New Roman"/>
                <w:sz w:val="24"/>
                <w:szCs w:val="24"/>
                <w:lang w:eastAsia="en-US"/>
              </w:rPr>
              <w:t xml:space="preserve"> Я.А. Учебное пособие - Алматы,2003 -162с.</w:t>
            </w:r>
          </w:p>
          <w:p w:rsidR="009E547E" w:rsidRPr="009E547E" w:rsidRDefault="009E547E" w:rsidP="00DA2544">
            <w:pPr>
              <w:numPr>
                <w:ilvl w:val="0"/>
                <w:numId w:val="8"/>
              </w:numPr>
              <w:overflowPunct/>
              <w:autoSpaceDE/>
              <w:autoSpaceDN/>
              <w:adjustRightInd/>
              <w:ind w:left="0" w:firstLine="0"/>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Общая экономическая теория. Учебник /Под общей ред. акад. </w:t>
            </w:r>
            <w:proofErr w:type="spellStart"/>
            <w:r w:rsidRPr="009E547E">
              <w:rPr>
                <w:rFonts w:ascii="Times New Roman" w:eastAsia="Calibri" w:hAnsi="Times New Roman"/>
                <w:sz w:val="24"/>
                <w:szCs w:val="24"/>
                <w:lang w:eastAsia="en-US"/>
              </w:rPr>
              <w:t>В.И.Видяпина</w:t>
            </w:r>
            <w:proofErr w:type="spellEnd"/>
            <w:r w:rsidRPr="009E547E">
              <w:rPr>
                <w:rFonts w:ascii="Times New Roman" w:eastAsia="Calibri" w:hAnsi="Times New Roman"/>
                <w:sz w:val="24"/>
                <w:szCs w:val="24"/>
                <w:lang w:eastAsia="en-US"/>
              </w:rPr>
              <w:t xml:space="preserve">, </w:t>
            </w:r>
            <w:proofErr w:type="spellStart"/>
            <w:proofErr w:type="gramStart"/>
            <w:r w:rsidRPr="009E547E">
              <w:rPr>
                <w:rFonts w:ascii="Times New Roman" w:eastAsia="Calibri" w:hAnsi="Times New Roman"/>
                <w:sz w:val="24"/>
                <w:szCs w:val="24"/>
                <w:lang w:eastAsia="en-US"/>
              </w:rPr>
              <w:t>акад.Г.П.Журавлевой</w:t>
            </w:r>
            <w:proofErr w:type="spellEnd"/>
            <w:proofErr w:type="gramEnd"/>
            <w:r w:rsidRPr="009E547E">
              <w:rPr>
                <w:rFonts w:ascii="Times New Roman" w:eastAsia="Calibri" w:hAnsi="Times New Roman"/>
                <w:sz w:val="24"/>
                <w:szCs w:val="24"/>
                <w:lang w:eastAsia="en-US"/>
              </w:rPr>
              <w:t xml:space="preserve">. </w:t>
            </w:r>
            <w:proofErr w:type="gramStart"/>
            <w:r w:rsidRPr="009E547E">
              <w:rPr>
                <w:rFonts w:ascii="Times New Roman" w:eastAsia="Calibri" w:hAnsi="Times New Roman"/>
                <w:sz w:val="24"/>
                <w:szCs w:val="24"/>
                <w:lang w:eastAsia="en-US"/>
              </w:rPr>
              <w:t>М:ПРОМО</w:t>
            </w:r>
            <w:proofErr w:type="gramEnd"/>
            <w:r w:rsidRPr="009E547E">
              <w:rPr>
                <w:rFonts w:ascii="Times New Roman" w:eastAsia="Calibri" w:hAnsi="Times New Roman"/>
                <w:sz w:val="24"/>
                <w:szCs w:val="24"/>
                <w:lang w:eastAsia="en-US"/>
              </w:rPr>
              <w:t xml:space="preserve"> - Медиа,1995.- 608с.</w:t>
            </w:r>
          </w:p>
          <w:p w:rsidR="009E547E" w:rsidRPr="009E547E" w:rsidRDefault="009E547E" w:rsidP="00DA2544">
            <w:pPr>
              <w:numPr>
                <w:ilvl w:val="0"/>
                <w:numId w:val="8"/>
              </w:numPr>
              <w:overflowPunct/>
              <w:autoSpaceDE/>
              <w:autoSpaceDN/>
              <w:adjustRightInd/>
              <w:ind w:left="0" w:firstLine="0"/>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lastRenderedPageBreak/>
              <w:t xml:space="preserve">Общая экономическая теория </w:t>
            </w:r>
            <w:proofErr w:type="spellStart"/>
            <w:r w:rsidRPr="009E547E">
              <w:rPr>
                <w:rFonts w:ascii="Times New Roman" w:eastAsia="Calibri" w:hAnsi="Times New Roman"/>
                <w:sz w:val="24"/>
                <w:szCs w:val="24"/>
                <w:lang w:eastAsia="en-US"/>
              </w:rPr>
              <w:t>У.К.Шеденов</w:t>
            </w:r>
            <w:proofErr w:type="spellEnd"/>
            <w:r w:rsidRPr="009E547E">
              <w:rPr>
                <w:rFonts w:ascii="Times New Roman" w:eastAsia="Calibri" w:hAnsi="Times New Roman"/>
                <w:sz w:val="24"/>
                <w:szCs w:val="24"/>
                <w:lang w:eastAsia="en-US"/>
              </w:rPr>
              <w:t xml:space="preserve">, </w:t>
            </w:r>
            <w:proofErr w:type="spellStart"/>
            <w:proofErr w:type="gramStart"/>
            <w:r w:rsidRPr="009E547E">
              <w:rPr>
                <w:rFonts w:ascii="Times New Roman" w:eastAsia="Calibri" w:hAnsi="Times New Roman"/>
                <w:sz w:val="24"/>
                <w:szCs w:val="24"/>
                <w:lang w:eastAsia="en-US"/>
              </w:rPr>
              <w:t>У.С.Байжоомартов</w:t>
            </w:r>
            <w:proofErr w:type="spellEnd"/>
            <w:r w:rsidRPr="009E547E">
              <w:rPr>
                <w:rFonts w:ascii="Times New Roman" w:eastAsia="Calibri" w:hAnsi="Times New Roman"/>
                <w:sz w:val="24"/>
                <w:szCs w:val="24"/>
                <w:lang w:eastAsia="en-US"/>
              </w:rPr>
              <w:t xml:space="preserve"> ,</w:t>
            </w:r>
            <w:proofErr w:type="spellStart"/>
            <w:proofErr w:type="gramEnd"/>
            <w:r w:rsidRPr="009E547E">
              <w:rPr>
                <w:rFonts w:ascii="Times New Roman" w:eastAsia="Calibri" w:hAnsi="Times New Roman"/>
                <w:sz w:val="24"/>
                <w:szCs w:val="24"/>
                <w:lang w:eastAsia="en-US"/>
              </w:rPr>
              <w:t>Б.И.Комягин</w:t>
            </w:r>
            <w:proofErr w:type="spellEnd"/>
            <w:r w:rsidRPr="009E547E">
              <w:rPr>
                <w:rFonts w:ascii="Times New Roman" w:eastAsia="Calibri" w:hAnsi="Times New Roman"/>
                <w:sz w:val="24"/>
                <w:szCs w:val="24"/>
                <w:lang w:eastAsia="en-US"/>
              </w:rPr>
              <w:t xml:space="preserve">, </w:t>
            </w:r>
            <w:proofErr w:type="spellStart"/>
            <w:r w:rsidRPr="009E547E">
              <w:rPr>
                <w:rFonts w:ascii="Times New Roman" w:eastAsia="Calibri" w:hAnsi="Times New Roman"/>
                <w:sz w:val="24"/>
                <w:szCs w:val="24"/>
                <w:lang w:eastAsia="en-US"/>
              </w:rPr>
              <w:t>Б.А.Жунусов</w:t>
            </w:r>
            <w:proofErr w:type="spellEnd"/>
            <w:r w:rsidRPr="009E547E">
              <w:rPr>
                <w:rFonts w:ascii="Times New Roman" w:eastAsia="Calibri" w:hAnsi="Times New Roman"/>
                <w:sz w:val="24"/>
                <w:szCs w:val="24"/>
                <w:lang w:eastAsia="en-US"/>
              </w:rPr>
              <w:t xml:space="preserve">, </w:t>
            </w:r>
            <w:proofErr w:type="spellStart"/>
            <w:r w:rsidRPr="009E547E">
              <w:rPr>
                <w:rFonts w:ascii="Times New Roman" w:eastAsia="Calibri" w:hAnsi="Times New Roman"/>
                <w:sz w:val="24"/>
                <w:szCs w:val="24"/>
                <w:lang w:eastAsia="en-US"/>
              </w:rPr>
              <w:t>Е.Н.Сигиндиков</w:t>
            </w:r>
            <w:proofErr w:type="spellEnd"/>
            <w:r w:rsidRPr="009E547E">
              <w:rPr>
                <w:rFonts w:ascii="Times New Roman" w:eastAsia="Calibri" w:hAnsi="Times New Roman"/>
                <w:sz w:val="24"/>
                <w:szCs w:val="24"/>
                <w:lang w:eastAsia="en-US"/>
              </w:rPr>
              <w:t xml:space="preserve">, </w:t>
            </w:r>
            <w:proofErr w:type="spellStart"/>
            <w:r w:rsidRPr="009E547E">
              <w:rPr>
                <w:rFonts w:ascii="Times New Roman" w:eastAsia="Calibri" w:hAnsi="Times New Roman"/>
                <w:sz w:val="24"/>
                <w:szCs w:val="24"/>
                <w:lang w:eastAsia="en-US"/>
              </w:rPr>
              <w:t>И.У.Шеденов</w:t>
            </w:r>
            <w:proofErr w:type="spellEnd"/>
            <w:r w:rsidRPr="009E547E">
              <w:rPr>
                <w:rFonts w:ascii="Times New Roman" w:eastAsia="Calibri" w:hAnsi="Times New Roman"/>
                <w:sz w:val="24"/>
                <w:szCs w:val="24"/>
                <w:lang w:eastAsia="en-US"/>
              </w:rPr>
              <w:t xml:space="preserve">/ Под ред. </w:t>
            </w:r>
            <w:proofErr w:type="spellStart"/>
            <w:r w:rsidRPr="009E547E">
              <w:rPr>
                <w:rFonts w:ascii="Times New Roman" w:eastAsia="Calibri" w:hAnsi="Times New Roman"/>
                <w:sz w:val="24"/>
                <w:szCs w:val="24"/>
                <w:lang w:eastAsia="en-US"/>
              </w:rPr>
              <w:t>У.К.Шеденова</w:t>
            </w:r>
            <w:proofErr w:type="spellEnd"/>
            <w:r w:rsidRPr="009E547E">
              <w:rPr>
                <w:rFonts w:ascii="Times New Roman" w:eastAsia="Calibri" w:hAnsi="Times New Roman"/>
                <w:sz w:val="24"/>
                <w:szCs w:val="24"/>
                <w:lang w:eastAsia="en-US"/>
              </w:rPr>
              <w:t>. Учебник. – Актобе, Изд. «А-Полиграфия»,2004- 568с.</w:t>
            </w:r>
          </w:p>
          <w:p w:rsidR="009E547E" w:rsidRPr="009E547E" w:rsidRDefault="009E547E" w:rsidP="00DA2544">
            <w:pPr>
              <w:numPr>
                <w:ilvl w:val="0"/>
                <w:numId w:val="8"/>
              </w:numPr>
              <w:overflowPunct/>
              <w:autoSpaceDE/>
              <w:autoSpaceDN/>
              <w:adjustRightInd/>
              <w:ind w:left="0" w:firstLine="0"/>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Мировая экономика Учебник/ под ред. </w:t>
            </w:r>
            <w:proofErr w:type="spellStart"/>
            <w:r w:rsidRPr="009E547E">
              <w:rPr>
                <w:rFonts w:ascii="Times New Roman" w:eastAsia="Calibri" w:hAnsi="Times New Roman"/>
                <w:sz w:val="24"/>
                <w:szCs w:val="24"/>
                <w:lang w:eastAsia="en-US"/>
              </w:rPr>
              <w:t>А.С.Булатова</w:t>
            </w:r>
            <w:proofErr w:type="spellEnd"/>
            <w:r w:rsidRPr="009E547E">
              <w:rPr>
                <w:rFonts w:ascii="Times New Roman" w:eastAsia="Calibri" w:hAnsi="Times New Roman"/>
                <w:sz w:val="24"/>
                <w:szCs w:val="24"/>
                <w:lang w:eastAsia="en-US"/>
              </w:rPr>
              <w:t xml:space="preserve">. –2-е </w:t>
            </w:r>
            <w:proofErr w:type="spellStart"/>
            <w:proofErr w:type="gramStart"/>
            <w:r w:rsidRPr="009E547E">
              <w:rPr>
                <w:rFonts w:ascii="Times New Roman" w:eastAsia="Calibri" w:hAnsi="Times New Roman"/>
                <w:sz w:val="24"/>
                <w:szCs w:val="24"/>
                <w:lang w:eastAsia="en-US"/>
              </w:rPr>
              <w:t>изд.Ж</w:t>
            </w:r>
            <w:proofErr w:type="spellEnd"/>
            <w:proofErr w:type="gramEnd"/>
            <w:r w:rsidRPr="009E547E">
              <w:rPr>
                <w:rFonts w:ascii="Times New Roman" w:eastAsia="Calibri" w:hAnsi="Times New Roman"/>
                <w:sz w:val="24"/>
                <w:szCs w:val="24"/>
                <w:lang w:eastAsia="en-US"/>
              </w:rPr>
              <w:t xml:space="preserve">, </w:t>
            </w:r>
            <w:proofErr w:type="spellStart"/>
            <w:r w:rsidRPr="009E547E">
              <w:rPr>
                <w:rFonts w:ascii="Times New Roman" w:eastAsia="Calibri" w:hAnsi="Times New Roman"/>
                <w:sz w:val="24"/>
                <w:szCs w:val="24"/>
                <w:lang w:eastAsia="en-US"/>
              </w:rPr>
              <w:t>перераб</w:t>
            </w:r>
            <w:proofErr w:type="spellEnd"/>
            <w:r w:rsidRPr="009E547E">
              <w:rPr>
                <w:rFonts w:ascii="Times New Roman" w:eastAsia="Calibri" w:hAnsi="Times New Roman"/>
                <w:sz w:val="24"/>
                <w:szCs w:val="24"/>
                <w:lang w:eastAsia="en-US"/>
              </w:rPr>
              <w:t>. и доп. –М.:Экономисть,2008.-860с.</w:t>
            </w:r>
          </w:p>
          <w:p w:rsidR="009E547E" w:rsidRPr="009E547E" w:rsidRDefault="009E547E" w:rsidP="00DA2544">
            <w:pPr>
              <w:numPr>
                <w:ilvl w:val="0"/>
                <w:numId w:val="8"/>
              </w:numPr>
              <w:overflowPunct/>
              <w:autoSpaceDE/>
              <w:autoSpaceDN/>
              <w:adjustRightInd/>
              <w:ind w:left="0" w:firstLine="0"/>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Экономическая теория Под </w:t>
            </w:r>
            <w:proofErr w:type="spellStart"/>
            <w:proofErr w:type="gramStart"/>
            <w:r w:rsidRPr="009E547E">
              <w:rPr>
                <w:rFonts w:ascii="Times New Roman" w:eastAsia="Calibri" w:hAnsi="Times New Roman"/>
                <w:sz w:val="24"/>
                <w:szCs w:val="24"/>
                <w:lang w:eastAsia="en-US"/>
              </w:rPr>
              <w:t>ред.А.И.Добрынина</w:t>
            </w:r>
            <w:proofErr w:type="spellEnd"/>
            <w:proofErr w:type="gramEnd"/>
            <w:r w:rsidRPr="009E547E">
              <w:rPr>
                <w:rFonts w:ascii="Times New Roman" w:eastAsia="Calibri" w:hAnsi="Times New Roman"/>
                <w:sz w:val="24"/>
                <w:szCs w:val="24"/>
                <w:lang w:eastAsia="en-US"/>
              </w:rPr>
              <w:t xml:space="preserve">, </w:t>
            </w:r>
            <w:proofErr w:type="spellStart"/>
            <w:r w:rsidRPr="009E547E">
              <w:rPr>
                <w:rFonts w:ascii="Times New Roman" w:eastAsia="Calibri" w:hAnsi="Times New Roman"/>
                <w:sz w:val="24"/>
                <w:szCs w:val="24"/>
                <w:lang w:eastAsia="en-US"/>
              </w:rPr>
              <w:t>Л.С.Тарасевича</w:t>
            </w:r>
            <w:proofErr w:type="spellEnd"/>
            <w:r w:rsidRPr="009E547E">
              <w:rPr>
                <w:rFonts w:ascii="Times New Roman" w:eastAsia="Calibri" w:hAnsi="Times New Roman"/>
                <w:sz w:val="24"/>
                <w:szCs w:val="24"/>
                <w:lang w:eastAsia="en-US"/>
              </w:rPr>
              <w:t xml:space="preserve">, 3-е изд. –СПб: Изд. </w:t>
            </w:r>
            <w:proofErr w:type="spellStart"/>
            <w:r w:rsidRPr="009E547E">
              <w:rPr>
                <w:rFonts w:ascii="Times New Roman" w:eastAsia="Calibri" w:hAnsi="Times New Roman"/>
                <w:sz w:val="24"/>
                <w:szCs w:val="24"/>
                <w:lang w:eastAsia="en-US"/>
              </w:rPr>
              <w:t>СПбГУЭФ</w:t>
            </w:r>
            <w:proofErr w:type="spellEnd"/>
            <w:r w:rsidRPr="009E547E">
              <w:rPr>
                <w:rFonts w:ascii="Times New Roman" w:eastAsia="Calibri" w:hAnsi="Times New Roman"/>
                <w:sz w:val="24"/>
                <w:szCs w:val="24"/>
                <w:lang w:eastAsia="en-US"/>
              </w:rPr>
              <w:t>, Изд. «Питер», 2001. –544с.</w:t>
            </w:r>
          </w:p>
          <w:p w:rsidR="009E547E" w:rsidRPr="009E547E" w:rsidRDefault="009E547E" w:rsidP="00DA2544">
            <w:pPr>
              <w:numPr>
                <w:ilvl w:val="0"/>
                <w:numId w:val="8"/>
              </w:numPr>
              <w:overflowPunct/>
              <w:autoSpaceDE/>
              <w:autoSpaceDN/>
              <w:adjustRightInd/>
              <w:ind w:left="0" w:firstLine="0"/>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Экономическая теория Учебник. –Изд. </w:t>
            </w:r>
            <w:proofErr w:type="spellStart"/>
            <w:r w:rsidRPr="009E547E">
              <w:rPr>
                <w:rFonts w:ascii="Times New Roman" w:eastAsia="Calibri" w:hAnsi="Times New Roman"/>
                <w:sz w:val="24"/>
                <w:szCs w:val="24"/>
                <w:lang w:eastAsia="en-US"/>
              </w:rPr>
              <w:t>испр</w:t>
            </w:r>
            <w:proofErr w:type="spellEnd"/>
            <w:proofErr w:type="gramStart"/>
            <w:r w:rsidRPr="009E547E">
              <w:rPr>
                <w:rFonts w:ascii="Times New Roman" w:eastAsia="Calibri" w:hAnsi="Times New Roman"/>
                <w:sz w:val="24"/>
                <w:szCs w:val="24"/>
                <w:lang w:eastAsia="en-US"/>
              </w:rPr>
              <w:t>.</w:t>
            </w:r>
            <w:proofErr w:type="gramEnd"/>
            <w:r w:rsidRPr="009E547E">
              <w:rPr>
                <w:rFonts w:ascii="Times New Roman" w:eastAsia="Calibri" w:hAnsi="Times New Roman"/>
                <w:sz w:val="24"/>
                <w:szCs w:val="24"/>
                <w:lang w:eastAsia="en-US"/>
              </w:rPr>
              <w:t xml:space="preserve"> и доп./ Под общ. </w:t>
            </w:r>
            <w:proofErr w:type="spellStart"/>
            <w:r w:rsidRPr="009E547E">
              <w:rPr>
                <w:rFonts w:ascii="Times New Roman" w:eastAsia="Calibri" w:hAnsi="Times New Roman"/>
                <w:sz w:val="24"/>
                <w:szCs w:val="24"/>
                <w:lang w:eastAsia="en-US"/>
              </w:rPr>
              <w:t>ред.акад</w:t>
            </w:r>
            <w:proofErr w:type="spellEnd"/>
            <w:r w:rsidRPr="009E547E">
              <w:rPr>
                <w:rFonts w:ascii="Times New Roman" w:eastAsia="Calibri" w:hAnsi="Times New Roman"/>
                <w:sz w:val="24"/>
                <w:szCs w:val="24"/>
                <w:lang w:eastAsia="en-US"/>
              </w:rPr>
              <w:t xml:space="preserve">. </w:t>
            </w:r>
            <w:proofErr w:type="spellStart"/>
            <w:r w:rsidRPr="009E547E">
              <w:rPr>
                <w:rFonts w:ascii="Times New Roman" w:eastAsia="Calibri" w:hAnsi="Times New Roman"/>
                <w:sz w:val="24"/>
                <w:szCs w:val="24"/>
                <w:lang w:eastAsia="en-US"/>
              </w:rPr>
              <w:t>В.И.Видяпина</w:t>
            </w:r>
            <w:proofErr w:type="spellEnd"/>
            <w:r w:rsidRPr="009E547E">
              <w:rPr>
                <w:rFonts w:ascii="Times New Roman" w:eastAsia="Calibri" w:hAnsi="Times New Roman"/>
                <w:sz w:val="24"/>
                <w:szCs w:val="24"/>
                <w:lang w:eastAsia="en-US"/>
              </w:rPr>
              <w:t xml:space="preserve">, </w:t>
            </w:r>
            <w:proofErr w:type="spellStart"/>
            <w:r w:rsidRPr="009E547E">
              <w:rPr>
                <w:rFonts w:ascii="Times New Roman" w:eastAsia="Calibri" w:hAnsi="Times New Roman"/>
                <w:sz w:val="24"/>
                <w:szCs w:val="24"/>
                <w:lang w:eastAsia="en-US"/>
              </w:rPr>
              <w:t>А.И.Добрынина</w:t>
            </w:r>
            <w:proofErr w:type="spellEnd"/>
            <w:r w:rsidRPr="009E547E">
              <w:rPr>
                <w:rFonts w:ascii="Times New Roman" w:eastAsia="Calibri" w:hAnsi="Times New Roman"/>
                <w:sz w:val="24"/>
                <w:szCs w:val="24"/>
                <w:lang w:eastAsia="en-US"/>
              </w:rPr>
              <w:t xml:space="preserve">, </w:t>
            </w:r>
            <w:proofErr w:type="spellStart"/>
            <w:r w:rsidRPr="009E547E">
              <w:rPr>
                <w:rFonts w:ascii="Times New Roman" w:eastAsia="Calibri" w:hAnsi="Times New Roman"/>
                <w:sz w:val="24"/>
                <w:szCs w:val="24"/>
                <w:lang w:eastAsia="en-US"/>
              </w:rPr>
              <w:t>Г.П.Журавлевой</w:t>
            </w:r>
            <w:proofErr w:type="spellEnd"/>
            <w:r w:rsidRPr="009E547E">
              <w:rPr>
                <w:rFonts w:ascii="Times New Roman" w:eastAsia="Calibri" w:hAnsi="Times New Roman"/>
                <w:sz w:val="24"/>
                <w:szCs w:val="24"/>
                <w:lang w:eastAsia="en-US"/>
              </w:rPr>
              <w:t xml:space="preserve">, </w:t>
            </w:r>
            <w:proofErr w:type="spellStart"/>
            <w:r w:rsidRPr="009E547E">
              <w:rPr>
                <w:rFonts w:ascii="Times New Roman" w:eastAsia="Calibri" w:hAnsi="Times New Roman"/>
                <w:sz w:val="24"/>
                <w:szCs w:val="24"/>
                <w:lang w:eastAsia="en-US"/>
              </w:rPr>
              <w:t>Л.С.Тарасевича</w:t>
            </w:r>
            <w:proofErr w:type="spellEnd"/>
            <w:r w:rsidRPr="009E547E">
              <w:rPr>
                <w:rFonts w:ascii="Times New Roman" w:eastAsia="Calibri" w:hAnsi="Times New Roman"/>
                <w:sz w:val="24"/>
                <w:szCs w:val="24"/>
                <w:lang w:eastAsia="en-US"/>
              </w:rPr>
              <w:t xml:space="preserve"> – М.: ИНФРА-М, 2004. – 672С. –(Высшее </w:t>
            </w:r>
            <w:proofErr w:type="spellStart"/>
            <w:r w:rsidRPr="009E547E">
              <w:rPr>
                <w:rFonts w:ascii="Times New Roman" w:eastAsia="Calibri" w:hAnsi="Times New Roman"/>
                <w:sz w:val="24"/>
                <w:szCs w:val="24"/>
                <w:lang w:eastAsia="en-US"/>
              </w:rPr>
              <w:t>образовние</w:t>
            </w:r>
            <w:proofErr w:type="spellEnd"/>
            <w:r w:rsidRPr="009E547E">
              <w:rPr>
                <w:rFonts w:ascii="Times New Roman" w:eastAsia="Calibri" w:hAnsi="Times New Roman"/>
                <w:sz w:val="24"/>
                <w:szCs w:val="24"/>
                <w:lang w:eastAsia="en-US"/>
              </w:rPr>
              <w:t>)</w:t>
            </w:r>
          </w:p>
          <w:p w:rsidR="009E547E" w:rsidRPr="009E547E" w:rsidRDefault="009E547E" w:rsidP="009E547E">
            <w:pPr>
              <w:overflowPunct/>
              <w:autoSpaceDE/>
              <w:autoSpaceDN/>
              <w:adjustRightInd/>
              <w:contextualSpacing/>
              <w:jc w:val="both"/>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 xml:space="preserve">Интернет-ресурсы: </w:t>
            </w:r>
          </w:p>
          <w:p w:rsidR="009E547E" w:rsidRPr="009E547E" w:rsidRDefault="004718DC" w:rsidP="00DA2544">
            <w:pPr>
              <w:numPr>
                <w:ilvl w:val="0"/>
                <w:numId w:val="9"/>
              </w:numPr>
              <w:overflowPunct/>
              <w:autoSpaceDE/>
              <w:autoSpaceDN/>
              <w:adjustRightInd/>
              <w:ind w:left="0" w:firstLine="0"/>
              <w:contextualSpacing/>
              <w:jc w:val="both"/>
              <w:rPr>
                <w:rFonts w:ascii="Calibri" w:eastAsia="Calibri" w:hAnsi="Calibri"/>
                <w:sz w:val="22"/>
                <w:szCs w:val="22"/>
                <w:lang w:eastAsia="en-US"/>
              </w:rPr>
            </w:pPr>
            <w:hyperlink r:id="rId9" w:history="1">
              <w:r w:rsidR="009E547E" w:rsidRPr="009E547E">
                <w:rPr>
                  <w:rFonts w:ascii="Times New Roman" w:eastAsia="Calibri" w:hAnsi="Times New Roman"/>
                  <w:sz w:val="24"/>
                  <w:szCs w:val="24"/>
                  <w:u w:val="single"/>
                  <w:lang w:eastAsia="en-US"/>
                </w:rPr>
                <w:t>http://economy.gov.kz/ru/</w:t>
              </w:r>
            </w:hyperlink>
            <w:r w:rsidR="009E547E" w:rsidRPr="009E547E">
              <w:rPr>
                <w:rFonts w:ascii="Calibri" w:eastAsia="Calibri" w:hAnsi="Calibri"/>
                <w:sz w:val="22"/>
                <w:szCs w:val="22"/>
                <w:lang w:eastAsia="en-US"/>
              </w:rPr>
              <w:t xml:space="preserve"> </w:t>
            </w:r>
          </w:p>
          <w:p w:rsidR="009E547E" w:rsidRPr="009E547E" w:rsidRDefault="004718DC" w:rsidP="00DA2544">
            <w:pPr>
              <w:numPr>
                <w:ilvl w:val="0"/>
                <w:numId w:val="9"/>
              </w:numPr>
              <w:overflowPunct/>
              <w:autoSpaceDE/>
              <w:autoSpaceDN/>
              <w:adjustRightInd/>
              <w:ind w:left="0" w:firstLine="0"/>
              <w:contextualSpacing/>
              <w:jc w:val="both"/>
              <w:rPr>
                <w:rFonts w:ascii="Times New Roman" w:eastAsia="Calibri" w:hAnsi="Times New Roman"/>
                <w:b/>
                <w:sz w:val="24"/>
                <w:szCs w:val="24"/>
                <w:lang w:eastAsia="en-US"/>
              </w:rPr>
            </w:pPr>
            <w:hyperlink r:id="rId10" w:history="1">
              <w:r w:rsidR="009E547E" w:rsidRPr="009E547E">
                <w:rPr>
                  <w:rFonts w:ascii="Times New Roman" w:eastAsia="Calibri" w:hAnsi="Times New Roman"/>
                  <w:sz w:val="24"/>
                  <w:szCs w:val="24"/>
                  <w:u w:val="single"/>
                  <w:lang w:eastAsia="en-US"/>
                </w:rPr>
                <w:t>http://www.stat.gov.kz</w:t>
              </w:r>
            </w:hyperlink>
          </w:p>
        </w:tc>
      </w:tr>
      <w:tr w:rsidR="009E547E" w:rsidRPr="009E547E" w:rsidTr="009E547E">
        <w:tc>
          <w:tcPr>
            <w:tcW w:w="2127" w:type="dxa"/>
            <w:gridSpan w:val="2"/>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r w:rsidRPr="009E547E">
              <w:rPr>
                <w:rFonts w:ascii="Times New Roman" w:eastAsia="Calibri" w:hAnsi="Times New Roman"/>
                <w:b/>
                <w:sz w:val="24"/>
                <w:szCs w:val="24"/>
                <w:lang w:eastAsia="en-US"/>
              </w:rPr>
              <w:lastRenderedPageBreak/>
              <w:t xml:space="preserve">Академическая политика курса в контексте университетских ценностей </w:t>
            </w:r>
          </w:p>
        </w:tc>
        <w:tc>
          <w:tcPr>
            <w:tcW w:w="8221" w:type="dxa"/>
            <w:gridSpan w:val="11"/>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tabs>
                <w:tab w:val="left" w:pos="426"/>
              </w:tabs>
              <w:overflowPunct/>
              <w:ind w:left="34"/>
              <w:contextualSpacing/>
              <w:jc w:val="both"/>
              <w:rPr>
                <w:rFonts w:ascii="Times New Roman" w:eastAsia="Calibri" w:hAnsi="Times New Roman"/>
                <w:sz w:val="22"/>
                <w:szCs w:val="22"/>
                <w:lang w:eastAsia="en-US"/>
              </w:rPr>
            </w:pPr>
            <w:r w:rsidRPr="009E547E">
              <w:rPr>
                <w:rFonts w:ascii="Times New Roman" w:eastAsia="Calibri" w:hAnsi="Times New Roman"/>
                <w:b/>
                <w:sz w:val="24"/>
                <w:szCs w:val="24"/>
                <w:lang w:eastAsia="en-US"/>
              </w:rPr>
              <w:t xml:space="preserve">Правила академического поведения: </w:t>
            </w:r>
            <w:r w:rsidRPr="009E547E">
              <w:rPr>
                <w:rFonts w:ascii="Times New Roman" w:eastAsia="Calibri" w:hAnsi="Times New Roman"/>
                <w:sz w:val="24"/>
                <w:szCs w:val="24"/>
                <w:lang w:eastAsia="en-US"/>
              </w:rPr>
              <w:t>обязательное присутствие на занятиях, недопустимость опозданий.</w:t>
            </w:r>
            <w:r w:rsidRPr="009E547E">
              <w:rPr>
                <w:rFonts w:ascii="Times New Roman" w:eastAsia="Calibri" w:hAnsi="Times New Roman"/>
                <w:sz w:val="28"/>
                <w:szCs w:val="28"/>
                <w:lang w:eastAsia="en-US"/>
              </w:rPr>
              <w:t xml:space="preserve"> </w:t>
            </w:r>
            <w:r w:rsidRPr="009E547E">
              <w:rPr>
                <w:rFonts w:ascii="Times New Roman" w:eastAsia="Calibri" w:hAnsi="Times New Roman"/>
                <w:sz w:val="24"/>
                <w:szCs w:val="24"/>
                <w:lang w:eastAsia="en-US"/>
              </w:rPr>
              <w:t xml:space="preserve">Выполнение домашних заданий в установленные сроки. </w:t>
            </w:r>
            <w:r w:rsidRPr="009E547E">
              <w:rPr>
                <w:rFonts w:ascii="Times New Roman" w:eastAsia="Calibri" w:hAnsi="Times New Roman"/>
                <w:sz w:val="22"/>
                <w:szCs w:val="22"/>
                <w:lang w:eastAsia="en-US"/>
              </w:rPr>
              <w:t xml:space="preserve">В случае невыполнения домашнего задания по уважительной причине или не полного и неверного выполнения задания, обучающийся может получить дополнительное время, для устранения замечаний и затем право для повторной сдачи преподавателю на проверку, но до срока окончания рубежа. Обучающиеся, не выполнившие все виды работ, к экзамену не допускаются. </w:t>
            </w:r>
          </w:p>
          <w:p w:rsidR="009E547E" w:rsidRPr="009E547E" w:rsidRDefault="009E547E" w:rsidP="009E547E">
            <w:pPr>
              <w:overflowPunct/>
              <w:ind w:left="28"/>
              <w:contextualSpacing/>
              <w:jc w:val="both"/>
              <w:rPr>
                <w:rFonts w:ascii="Times New Roman" w:eastAsia="Calibri" w:hAnsi="Times New Roman"/>
                <w:sz w:val="22"/>
                <w:szCs w:val="22"/>
                <w:lang w:eastAsia="en-US"/>
              </w:rPr>
            </w:pPr>
            <w:r w:rsidRPr="009E547E">
              <w:rPr>
                <w:rFonts w:ascii="Times New Roman" w:eastAsia="Calibri" w:hAnsi="Times New Roman"/>
                <w:sz w:val="22"/>
                <w:szCs w:val="22"/>
                <w:lang w:eastAsia="en-US"/>
              </w:rPr>
              <w:t xml:space="preserve">За консультациями по выполнению самостоятельных работ (СРС), их сдачей и защитой, а также за дополнительной информацией по пройденному материалу и всеми другими возникающими вопросами по читаемому курсу обращаться к преподавателю в период его офис-часов.  </w:t>
            </w:r>
          </w:p>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b/>
                <w:sz w:val="24"/>
                <w:szCs w:val="24"/>
                <w:lang w:eastAsia="en-US"/>
              </w:rPr>
              <w:t xml:space="preserve">Академические ценности: </w:t>
            </w:r>
            <w:r w:rsidRPr="009E547E">
              <w:rPr>
                <w:rFonts w:ascii="Times New Roman" w:eastAsia="Calibri" w:hAnsi="Times New Roman"/>
                <w:sz w:val="24"/>
                <w:szCs w:val="24"/>
                <w:lang w:eastAsia="en-US"/>
              </w:rPr>
              <w:t xml:space="preserve">толерантность, уважение чужого мнения. Формулирование возражений в корректной форме. Недопустимость плагиата, подсказывания и списывания во время сдачи СРС, промежуточного контроля и финального экзамена, копирование решенных задач другими лицами, сдача экзамена за другого обучающегося и других форм нечестной работы. </w:t>
            </w:r>
          </w:p>
        </w:tc>
      </w:tr>
      <w:tr w:rsidR="009E547E" w:rsidRPr="009E547E" w:rsidTr="009E547E">
        <w:tc>
          <w:tcPr>
            <w:tcW w:w="2127" w:type="dxa"/>
            <w:gridSpan w:val="2"/>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Политика оценивания и аттестации</w:t>
            </w:r>
          </w:p>
        </w:tc>
        <w:tc>
          <w:tcPr>
            <w:tcW w:w="8221" w:type="dxa"/>
            <w:gridSpan w:val="11"/>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proofErr w:type="spellStart"/>
            <w:r w:rsidRPr="009E547E">
              <w:rPr>
                <w:rFonts w:ascii="Times New Roman" w:eastAsia="Calibri" w:hAnsi="Times New Roman"/>
                <w:b/>
                <w:sz w:val="24"/>
                <w:szCs w:val="24"/>
                <w:lang w:eastAsia="en-US"/>
              </w:rPr>
              <w:t>Критериальное</w:t>
            </w:r>
            <w:proofErr w:type="spellEnd"/>
            <w:r w:rsidRPr="009E547E">
              <w:rPr>
                <w:rFonts w:ascii="Times New Roman" w:eastAsia="Calibri" w:hAnsi="Times New Roman"/>
                <w:b/>
                <w:sz w:val="24"/>
                <w:szCs w:val="24"/>
                <w:lang w:eastAsia="en-US"/>
              </w:rPr>
              <w:t xml:space="preserve"> оценивание:</w:t>
            </w:r>
            <w:r w:rsidRPr="009E547E">
              <w:rPr>
                <w:rFonts w:ascii="Times New Roman" w:eastAsia="Calibri" w:hAnsi="Times New Roman"/>
                <w:sz w:val="24"/>
                <w:szCs w:val="24"/>
                <w:lang w:eastAsia="en-US"/>
              </w:rPr>
              <w:t xml:space="preserve"> </w:t>
            </w:r>
          </w:p>
          <w:p w:rsidR="009E547E" w:rsidRPr="009E547E" w:rsidRDefault="009E547E" w:rsidP="009E547E">
            <w:pPr>
              <w:widowControl w:val="0"/>
              <w:overflowPunct/>
              <w:contextualSpacing/>
              <w:jc w:val="both"/>
              <w:rPr>
                <w:rFonts w:ascii="Times New Roman" w:eastAsia="MS Mincho" w:hAnsi="Times New Roman"/>
                <w:sz w:val="24"/>
                <w:szCs w:val="24"/>
                <w:lang w:eastAsia="ja-JP"/>
              </w:rPr>
            </w:pPr>
            <w:r w:rsidRPr="009E547E">
              <w:rPr>
                <w:rFonts w:ascii="Times New Roman" w:eastAsia="MS Mincho" w:hAnsi="Times New Roman"/>
                <w:sz w:val="24"/>
                <w:szCs w:val="24"/>
                <w:lang w:eastAsia="ja-JP"/>
              </w:rPr>
              <w:t xml:space="preserve"> Оценка за знания выставляется в зависимости от того, как обучающийся демонстрирует знание и понимание изученного материала, способен применять изученные знания в стандартных и измененных ситуациях, способен передавать информацию используя соответствующую терминологию и условные обозначения.</w:t>
            </w:r>
          </w:p>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proofErr w:type="spellStart"/>
            <w:r w:rsidRPr="009E547E">
              <w:rPr>
                <w:rFonts w:ascii="Times New Roman" w:eastAsia="Calibri" w:hAnsi="Times New Roman"/>
                <w:b/>
                <w:sz w:val="24"/>
                <w:szCs w:val="24"/>
                <w:lang w:eastAsia="en-US"/>
              </w:rPr>
              <w:t>Суммативное</w:t>
            </w:r>
            <w:proofErr w:type="spellEnd"/>
            <w:r w:rsidRPr="009E547E">
              <w:rPr>
                <w:rFonts w:ascii="Times New Roman" w:eastAsia="Calibri" w:hAnsi="Times New Roman"/>
                <w:b/>
                <w:sz w:val="24"/>
                <w:szCs w:val="24"/>
                <w:lang w:eastAsia="en-US"/>
              </w:rPr>
              <w:t xml:space="preserve"> оценивание: </w:t>
            </w:r>
            <w:r w:rsidRPr="009E547E">
              <w:rPr>
                <w:rFonts w:ascii="Times New Roman" w:eastAsia="Calibri" w:hAnsi="Times New Roman"/>
                <w:sz w:val="24"/>
                <w:szCs w:val="24"/>
                <w:lang w:eastAsia="en-US"/>
              </w:rPr>
              <w:t xml:space="preserve">Участие обучающегося в дискуссиях и упражнениях на занятиях будут учтены в его общей оценке за дисциплину. Конструктивные вопросы, диалог, и обратная связь на предмет вопроса дисциплины во время занятий приветствуются и поощряются, при выводе итоговой оценки будет принято во внимание участие каждого обучающегося на занятии. </w:t>
            </w:r>
          </w:p>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Итоговая оценка будет рассчитываться по формуле: </w:t>
            </w:r>
          </w:p>
          <w:p w:rsidR="009E547E" w:rsidRPr="009E547E" w:rsidRDefault="004718DC" w:rsidP="009E547E">
            <w:pPr>
              <w:overflowPunct/>
              <w:autoSpaceDE/>
              <w:autoSpaceDN/>
              <w:adjustRightInd/>
              <w:contextualSpacing/>
              <w:rPr>
                <w:rFonts w:ascii="Times New Roman" w:eastAsia="Calibri" w:hAnsi="Times New Roman"/>
                <w:sz w:val="24"/>
                <w:szCs w:val="24"/>
                <w:lang w:eastAsia="en-US"/>
              </w:rPr>
            </w:pPr>
            <w:r>
              <w:rPr>
                <w:rFonts w:eastAsia="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03868&quot;/&gt;&lt;wsp:rsid wsp:val=&quot;0000150D&quot;/&gt;&lt;wsp:rsid wsp:val=&quot;00007E90&quot;/&gt;&lt;wsp:rsid wsp:val=&quot;00012608&quot;/&gt;&lt;wsp:rsid wsp:val=&quot;0001267B&quot;/&gt;&lt;wsp:rsid wsp:val=&quot;0001475D&quot;/&gt;&lt;wsp:rsid wsp:val=&quot;00015781&quot;/&gt;&lt;wsp:rsid wsp:val=&quot;00016AD3&quot;/&gt;&lt;wsp:rsid wsp:val=&quot;000249CE&quot;/&gt;&lt;wsp:rsid wsp:val=&quot;00032049&quot;/&gt;&lt;wsp:rsid wsp:val=&quot;00035FCB&quot;/&gt;&lt;wsp:rsid wsp:val=&quot;00044C60&quot;/&gt;&lt;wsp:rsid wsp:val=&quot;000459DB&quot;/&gt;&lt;wsp:rsid wsp:val=&quot;00051670&quot;/&gt;&lt;wsp:rsid wsp:val=&quot;000546CE&quot;/&gt;&lt;wsp:rsid wsp:val=&quot;00057633&quot;/&gt;&lt;wsp:rsid wsp:val=&quot;00061691&quot;/&gt;&lt;wsp:rsid wsp:val=&quot;000673C8&quot;/&gt;&lt;wsp:rsid wsp:val=&quot;000703FF&quot;/&gt;&lt;wsp:rsid wsp:val=&quot;000704FE&quot;/&gt;&lt;wsp:rsid wsp:val=&quot;00072986&quot;/&gt;&lt;wsp:rsid wsp:val=&quot;00085E5B&quot;/&gt;&lt;wsp:rsid wsp:val=&quot;00086971&quot;/&gt;&lt;wsp:rsid wsp:val=&quot;000947DC&quot;/&gt;&lt;wsp:rsid wsp:val=&quot;00096E74&quot;/&gt;&lt;wsp:rsid wsp:val=&quot;000A0012&quot;/&gt;&lt;wsp:rsid wsp:val=&quot;000A54E3&quot;/&gt;&lt;wsp:rsid wsp:val=&quot;000A692D&quot;/&gt;&lt;wsp:rsid wsp:val=&quot;000B6E9A&quot;/&gt;&lt;wsp:rsid wsp:val=&quot;000C5344&quot;/&gt;&lt;wsp:rsid wsp:val=&quot;000D0597&quot;/&gt;&lt;wsp:rsid wsp:val=&quot;000D0946&quot;/&gt;&lt;wsp:rsid wsp:val=&quot;000D7A2E&quot;/&gt;&lt;wsp:rsid wsp:val=&quot;000E42AB&quot;/&gt;&lt;wsp:rsid wsp:val=&quot;000E54AD&quot;/&gt;&lt;wsp:rsid wsp:val=&quot;000F2BE3&quot;/&gt;&lt;wsp:rsid wsp:val=&quot;00101B90&quot;/&gt;&lt;wsp:rsid wsp:val=&quot;0011493C&quot;/&gt;&lt;wsp:rsid wsp:val=&quot;00123C51&quot;/&gt;&lt;wsp:rsid wsp:val=&quot;00123E16&quot;/&gt;&lt;wsp:rsid wsp:val=&quot;00124E5C&quot;/&gt;&lt;wsp:rsid wsp:val=&quot;00126E9D&quot;/&gt;&lt;wsp:rsid wsp:val=&quot;00140A44&quot;/&gt;&lt;wsp:rsid wsp:val=&quot;001513E3&quot;/&gt;&lt;wsp:rsid wsp:val=&quot;00162E27&quot;/&gt;&lt;wsp:rsid wsp:val=&quot;00165466&quot;/&gt;&lt;wsp:rsid wsp:val=&quot;00171C3C&quot;/&gt;&lt;wsp:rsid wsp:val=&quot;00171D82&quot;/&gt;&lt;wsp:rsid wsp:val=&quot;00174D54&quot;/&gt;&lt;wsp:rsid wsp:val=&quot;00191088&quot;/&gt;&lt;wsp:rsid wsp:val=&quot;00192296&quot;/&gt;&lt;wsp:rsid wsp:val=&quot;00192A6B&quot;/&gt;&lt;wsp:rsid wsp:val=&quot;00197B5D&quot;/&gt;&lt;wsp:rsid wsp:val=&quot;001A1A93&quot;/&gt;&lt;wsp:rsid wsp:val=&quot;001A405B&quot;/&gt;&lt;wsp:rsid wsp:val=&quot;001C1E3D&quot;/&gt;&lt;wsp:rsid wsp:val=&quot;001D0500&quot;/&gt;&lt;wsp:rsid wsp:val=&quot;001D2453&quot;/&gt;&lt;wsp:rsid wsp:val=&quot;001D43B9&quot;/&gt;&lt;wsp:rsid wsp:val=&quot;001E11A8&quot;/&gt;&lt;wsp:rsid wsp:val=&quot;001E1307&quot;/&gt;&lt;wsp:rsid wsp:val=&quot;001E4794&quot;/&gt;&lt;wsp:rsid wsp:val=&quot;001E67F7&quot;/&gt;&lt;wsp:rsid wsp:val=&quot;001F1205&quot;/&gt;&lt;wsp:rsid wsp:val=&quot;001F26EC&quot;/&gt;&lt;wsp:rsid wsp:val=&quot;001F4671&quot;/&gt;&lt;wsp:rsid wsp:val=&quot;00201014&quot;/&gt;&lt;wsp:rsid wsp:val=&quot;002102FE&quot;/&gt;&lt;wsp:rsid wsp:val=&quot;00210E04&quot;/&gt;&lt;wsp:rsid wsp:val=&quot;00213385&quot;/&gt;&lt;wsp:rsid wsp:val=&quot;0021507E&quot;/&gt;&lt;wsp:rsid wsp:val=&quot;00216CEE&quot;/&gt;&lt;wsp:rsid wsp:val=&quot;0022192D&quot;/&gt;&lt;wsp:rsid wsp:val=&quot;00224564&quot;/&gt;&lt;wsp:rsid wsp:val=&quot;00225DDF&quot;/&gt;&lt;wsp:rsid wsp:val=&quot;00225EA6&quot;/&gt;&lt;wsp:rsid wsp:val=&quot;002267A9&quot;/&gt;&lt;wsp:rsid wsp:val=&quot;00235E54&quot;/&gt;&lt;wsp:rsid wsp:val=&quot;00237118&quot;/&gt;&lt;wsp:rsid wsp:val=&quot;00245664&quot;/&gt;&lt;wsp:rsid wsp:val=&quot;00250218&quot;/&gt;&lt;wsp:rsid wsp:val=&quot;00252860&quot;/&gt;&lt;wsp:rsid wsp:val=&quot;00253609&quot;/&gt;&lt;wsp:rsid wsp:val=&quot;002544E1&quot;/&gt;&lt;wsp:rsid wsp:val=&quot;00255020&quot;/&gt;&lt;wsp:rsid wsp:val=&quot;00256778&quot;/&gt;&lt;wsp:rsid wsp:val=&quot;00257C88&quot;/&gt;&lt;wsp:rsid wsp:val=&quot;002609DC&quot;/&gt;&lt;wsp:rsid wsp:val=&quot;00263C3B&quot;/&gt;&lt;wsp:rsid wsp:val=&quot;00276119&quot;/&gt;&lt;wsp:rsid wsp:val=&quot;0028350A&quot;/&gt;&lt;wsp:rsid wsp:val=&quot;00284678&quot;/&gt;&lt;wsp:rsid wsp:val=&quot;002852E2&quot;/&gt;&lt;wsp:rsid wsp:val=&quot;0029036B&quot;/&gt;&lt;wsp:rsid wsp:val=&quot;002956C3&quot;/&gt;&lt;wsp:rsid wsp:val=&quot;00295F6D&quot;/&gt;&lt;wsp:rsid wsp:val=&quot;002A73EC&quot;/&gt;&lt;wsp:rsid wsp:val=&quot;002B0C45&quot;/&gt;&lt;wsp:rsid wsp:val=&quot;002B1DA0&quot;/&gt;&lt;wsp:rsid wsp:val=&quot;002B5D69&quot;/&gt;&lt;wsp:rsid wsp:val=&quot;002B6966&quot;/&gt;&lt;wsp:rsid wsp:val=&quot;002B779D&quot;/&gt;&lt;wsp:rsid wsp:val=&quot;002E577F&quot;/&gt;&lt;wsp:rsid wsp:val=&quot;002E66B7&quot;/&gt;&lt;wsp:rsid wsp:val=&quot;002E797E&quot;/&gt;&lt;wsp:rsid wsp:val=&quot;002F03CE&quot;/&gt;&lt;wsp:rsid wsp:val=&quot;002F09B9&quot;/&gt;&lt;wsp:rsid wsp:val=&quot;002F6D72&quot;/&gt;&lt;wsp:rsid wsp:val=&quot;002F6DDC&quot;/&gt;&lt;wsp:rsid wsp:val=&quot;00301BA3&quot;/&gt;&lt;wsp:rsid wsp:val=&quot;00302D1E&quot;/&gt;&lt;wsp:rsid wsp:val=&quot;00305FFE&quot;/&gt;&lt;wsp:rsid wsp:val=&quot;003104AA&quot;/&gt;&lt;wsp:rsid wsp:val=&quot;00310606&quot;/&gt;&lt;wsp:rsid wsp:val=&quot;0032628F&quot;/&gt;&lt;wsp:rsid wsp:val=&quot;0033075C&quot;/&gt;&lt;wsp:rsid wsp:val=&quot;0033770B&quot;/&gt;&lt;wsp:rsid wsp:val=&quot;00345A89&quot;/&gt;&lt;wsp:rsid wsp:val=&quot;003576DC&quot;/&gt;&lt;wsp:rsid wsp:val=&quot;00366F75&quot;/&gt;&lt;wsp:rsid wsp:val=&quot;00384BD0&quot;/&gt;&lt;wsp:rsid wsp:val=&quot;00384D50&quot;/&gt;&lt;wsp:rsid wsp:val=&quot;003903CB&quot;/&gt;&lt;wsp:rsid wsp:val=&quot;00391B75&quot;/&gt;&lt;wsp:rsid wsp:val=&quot;00393897&quot;/&gt;&lt;wsp:rsid wsp:val=&quot;003939EC&quot;/&gt;&lt;wsp:rsid wsp:val=&quot;00394F7D&quot;/&gt;&lt;wsp:rsid wsp:val=&quot;00396C14&quot;/&gt;&lt;wsp:rsid wsp:val=&quot;003B04EB&quot;/&gt;&lt;wsp:rsid wsp:val=&quot;003B38FD&quot;/&gt;&lt;wsp:rsid wsp:val=&quot;003B65C5&quot;/&gt;&lt;wsp:rsid wsp:val=&quot;003C24FE&quot;/&gt;&lt;wsp:rsid wsp:val=&quot;003E5520&quot;/&gt;&lt;wsp:rsid wsp:val=&quot;003F2986&quot;/&gt;&lt;wsp:rsid wsp:val=&quot;003F2AF9&quot;/&gt;&lt;wsp:rsid wsp:val=&quot;003F515A&quot;/&gt;&lt;wsp:rsid wsp:val=&quot;00404E9E&quot;/&gt;&lt;wsp:rsid wsp:val=&quot;00425026&quot;/&gt;&lt;wsp:rsid wsp:val=&quot;00433549&quot;/&gt;&lt;wsp:rsid wsp:val=&quot;004414BA&quot;/&gt;&lt;wsp:rsid wsp:val=&quot;00446AEE&quot;/&gt;&lt;wsp:rsid wsp:val=&quot;00446B7D&quot;/&gt;&lt;wsp:rsid wsp:val=&quot;00454079&quot;/&gt;&lt;wsp:rsid wsp:val=&quot;00460C71&quot;/&gt;&lt;wsp:rsid wsp:val=&quot;0046421A&quot;/&gt;&lt;wsp:rsid wsp:val=&quot;004722EC&quot;/&gt;&lt;wsp:rsid wsp:val=&quot;004733C7&quot;/&gt;&lt;wsp:rsid wsp:val=&quot;00474506&quot;/&gt;&lt;wsp:rsid wsp:val=&quot;004775AC&quot;/&gt;&lt;wsp:rsid wsp:val=&quot;0048410F&quot;/&gt;&lt;wsp:rsid wsp:val=&quot;004870E9&quot;/&gt;&lt;wsp:rsid wsp:val=&quot;00493EBC&quot;/&gt;&lt;wsp:rsid wsp:val=&quot;0049607D&quot;/&gt;&lt;wsp:rsid wsp:val=&quot;004A6F49&quot;/&gt;&lt;wsp:rsid wsp:val=&quot;004B0EC6&quot;/&gt;&lt;wsp:rsid wsp:val=&quot;004C42F2&quot;/&gt;&lt;wsp:rsid wsp:val=&quot;004D1264&quot;/&gt;&lt;wsp:rsid wsp:val=&quot;004D1D4F&quot;/&gt;&lt;wsp:rsid wsp:val=&quot;004D26BD&quot;/&gt;&lt;wsp:rsid wsp:val=&quot;004D3E82&quot;/&gt;&lt;wsp:rsid wsp:val=&quot;004E2841&quot;/&gt;&lt;wsp:rsid wsp:val=&quot;004F0F6A&quot;/&gt;&lt;wsp:rsid wsp:val=&quot;004F74DC&quot;/&gt;&lt;wsp:rsid wsp:val=&quot;005016FE&quot;/&gt;&lt;wsp:rsid wsp:val=&quot;00501FD1&quot;/&gt;&lt;wsp:rsid wsp:val=&quot;00510B40&quot;/&gt;&lt;wsp:rsid wsp:val=&quot;00512BB0&quot;/&gt;&lt;wsp:rsid wsp:val=&quot;005161B6&quot;/&gt;&lt;wsp:rsid wsp:val=&quot;00526870&quot;/&gt;&lt;wsp:rsid wsp:val=&quot;00530F06&quot;/&gt;&lt;wsp:rsid wsp:val=&quot;005322D5&quot;/&gt;&lt;wsp:rsid wsp:val=&quot;00534D67&quot;/&gt;&lt;wsp:rsid wsp:val=&quot;0053501F&quot;/&gt;&lt;wsp:rsid wsp:val=&quot;0053530D&quot;/&gt;&lt;wsp:rsid wsp:val=&quot;00536D87&quot;/&gt;&lt;wsp:rsid wsp:val=&quot;00537EB6&quot;/&gt;&lt;wsp:rsid wsp:val=&quot;00543111&quot;/&gt;&lt;wsp:rsid wsp:val=&quot;00555549&quot;/&gt;&lt;wsp:rsid wsp:val=&quot;0055578A&quot;/&gt;&lt;wsp:rsid wsp:val=&quot;00561CA3&quot;/&gt;&lt;wsp:rsid wsp:val=&quot;00562308&quot;/&gt;&lt;wsp:rsid wsp:val=&quot;00563DCF&quot;/&gt;&lt;wsp:rsid wsp:val=&quot;00564405&quot;/&gt;&lt;wsp:rsid wsp:val=&quot;00567545&quot;/&gt;&lt;wsp:rsid wsp:val=&quot;00567FB2&quot;/&gt;&lt;wsp:rsid wsp:val=&quot;0057012C&quot;/&gt;&lt;wsp:rsid wsp:val=&quot;005729D3&quot;/&gt;&lt;wsp:rsid wsp:val=&quot;00572D51&quot;/&gt;&lt;wsp:rsid wsp:val=&quot;00574677&quot;/&gt;&lt;wsp:rsid wsp:val=&quot;00580CBF&quot;/&gt;&lt;wsp:rsid wsp:val=&quot;0058205C&quot;/&gt;&lt;wsp:rsid wsp:val=&quot;0058322D&quot;/&gt;&lt;wsp:rsid wsp:val=&quot;0059461F&quot;/&gt;&lt;wsp:rsid wsp:val=&quot;005974F4&quot;/&gt;&lt;wsp:rsid wsp:val=&quot;005A6539&quot;/&gt;&lt;wsp:rsid wsp:val=&quot;005B64E6&quot;/&gt;&lt;wsp:rsid wsp:val=&quot;005B65A6&quot;/&gt;&lt;wsp:rsid wsp:val=&quot;005D24EA&quot;/&gt;&lt;wsp:rsid wsp:val=&quot;005D2EEE&quot;/&gt;&lt;wsp:rsid wsp:val=&quot;005D33B4&quot;/&gt;&lt;wsp:rsid wsp:val=&quot;005D51B6&quot;/&gt;&lt;wsp:rsid wsp:val=&quot;005D5449&quot;/&gt;&lt;wsp:rsid wsp:val=&quot;005D6496&quot;/&gt;&lt;wsp:rsid wsp:val=&quot;005F2B19&quot;/&gt;&lt;wsp:rsid wsp:val=&quot;005F4725&quot;/&gt;&lt;wsp:rsid wsp:val=&quot;005F6350&quot;/&gt;&lt;wsp:rsid wsp:val=&quot;00600433&quot;/&gt;&lt;wsp:rsid wsp:val=&quot;00600503&quot;/&gt;&lt;wsp:rsid wsp:val=&quot;0060093D&quot;/&gt;&lt;wsp:rsid wsp:val=&quot;0060123C&quot;/&gt;&lt;wsp:rsid wsp:val=&quot;0060393E&quot;/&gt;&lt;wsp:rsid wsp:val=&quot;006050C6&quot;/&gt;&lt;wsp:rsid wsp:val=&quot;00623746&quot;/&gt;&lt;wsp:rsid wsp:val=&quot;0062619F&quot;/&gt;&lt;wsp:rsid wsp:val=&quot;00634D40&quot;/&gt;&lt;wsp:rsid wsp:val=&quot;00650B15&quot;/&gt;&lt;wsp:rsid wsp:val=&quot;00650FFA&quot;/&gt;&lt;wsp:rsid wsp:val=&quot;00651AE7&quot;/&gt;&lt;wsp:rsid wsp:val=&quot;006535D5&quot;/&gt;&lt;wsp:rsid wsp:val=&quot;006555AE&quot;/&gt;&lt;wsp:rsid wsp:val=&quot;00670118&quot;/&gt;&lt;wsp:rsid wsp:val=&quot;00674DBE&quot;/&gt;&lt;wsp:rsid wsp:val=&quot;0067503E&quot;/&gt;&lt;wsp:rsid wsp:val=&quot;006754EE&quot;/&gt;&lt;wsp:rsid wsp:val=&quot;00675EC1&quot;/&gt;&lt;wsp:rsid wsp:val=&quot;00675FFB&quot;/&gt;&lt;wsp:rsid wsp:val=&quot;0069316F&quot;/&gt;&lt;wsp:rsid wsp:val=&quot;00696850&quot;/&gt;&lt;wsp:rsid wsp:val=&quot;006A2A4E&quot;/&gt;&lt;wsp:rsid wsp:val=&quot;006A3E1B&quot;/&gt;&lt;wsp:rsid wsp:val=&quot;006C1D63&quot;/&gt;&lt;wsp:rsid wsp:val=&quot;006C4A89&quot;/&gt;&lt;wsp:rsid wsp:val=&quot;006C6B9E&quot;/&gt;&lt;wsp:rsid wsp:val=&quot;006C7680&quot;/&gt;&lt;wsp:rsid wsp:val=&quot;006D4210&quot;/&gt;&lt;wsp:rsid wsp:val=&quot;006E1250&quot;/&gt;&lt;wsp:rsid wsp:val=&quot;006E2AD5&quot;/&gt;&lt;wsp:rsid wsp:val=&quot;006E5133&quot;/&gt;&lt;wsp:rsid wsp:val=&quot;006E721A&quot;/&gt;&lt;wsp:rsid wsp:val=&quot;006F44A7&quot;/&gt;&lt;wsp:rsid wsp:val=&quot;006F6ECD&quot;/&gt;&lt;wsp:rsid wsp:val=&quot;007033B8&quot;/&gt;&lt;wsp:rsid wsp:val=&quot;00711FDF&quot;/&gt;&lt;wsp:rsid wsp:val=&quot;00713475&quot;/&gt;&lt;wsp:rsid wsp:val=&quot;007153FC&quot;/&gt;&lt;wsp:rsid wsp:val=&quot;0072051D&quot;/&gt;&lt;wsp:rsid wsp:val=&quot;00720DDF&quot;/&gt;&lt;wsp:rsid wsp:val=&quot;00721A68&quot;/&gt;&lt;wsp:rsid wsp:val=&quot;0072220D&quot;/&gt;&lt;wsp:rsid wsp:val=&quot;00722753&quot;/&gt;&lt;wsp:rsid wsp:val=&quot;00723EE9&quot;/&gt;&lt;wsp:rsid wsp:val=&quot;00731064&quot;/&gt;&lt;wsp:rsid wsp:val=&quot;00734128&quot;/&gt;&lt;wsp:rsid wsp:val=&quot;00735165&quot;/&gt;&lt;wsp:rsid wsp:val=&quot;00737465&quot;/&gt;&lt;wsp:rsid wsp:val=&quot;00737917&quot;/&gt;&lt;wsp:rsid wsp:val=&quot;00745B18&quot;/&gt;&lt;wsp:rsid wsp:val=&quot;00745C93&quot;/&gt;&lt;wsp:rsid wsp:val=&quot;00751704&quot;/&gt;&lt;wsp:rsid wsp:val=&quot;0075468E&quot;/&gt;&lt;wsp:rsid wsp:val=&quot;00756874&quot;/&gt;&lt;wsp:rsid wsp:val=&quot;00760754&quot;/&gt;&lt;wsp:rsid wsp:val=&quot;0076277E&quot;/&gt;&lt;wsp:rsid wsp:val=&quot;0076630B&quot;/&gt;&lt;wsp:rsid wsp:val=&quot;007706C6&quot;/&gt;&lt;wsp:rsid wsp:val=&quot;00781BA0&quot;/&gt;&lt;wsp:rsid wsp:val=&quot;00782F9D&quot;/&gt;&lt;wsp:rsid wsp:val=&quot;00785B7D&quot;/&gt;&lt;wsp:rsid wsp:val=&quot;007865A9&quot;/&gt;&lt;wsp:rsid wsp:val=&quot;0079018B&quot;/&gt;&lt;wsp:rsid wsp:val=&quot;00791C3B&quot;/&gt;&lt;wsp:rsid wsp:val=&quot;007A5048&quot;/&gt;&lt;wsp:rsid wsp:val=&quot;007A68BA&quot;/&gt;&lt;wsp:rsid wsp:val=&quot;007A7620&quot;/&gt;&lt;wsp:rsid wsp:val=&quot;007A7883&quot;/&gt;&lt;wsp:rsid wsp:val=&quot;007B1E74&quot;/&gt;&lt;wsp:rsid wsp:val=&quot;007B25C1&quot;/&gt;&lt;wsp:rsid wsp:val=&quot;007B4412&quot;/&gt;&lt;wsp:rsid wsp:val=&quot;007B4D67&quot;/&gt;&lt;wsp:rsid wsp:val=&quot;007B6E93&quot;/&gt;&lt;wsp:rsid wsp:val=&quot;007B7CF1&quot;/&gt;&lt;wsp:rsid wsp:val=&quot;007C20CB&quot;/&gt;&lt;wsp:rsid wsp:val=&quot;007C3BCC&quot;/&gt;&lt;wsp:rsid wsp:val=&quot;007C4E52&quot;/&gt;&lt;wsp:rsid wsp:val=&quot;007D0015&quot;/&gt;&lt;wsp:rsid wsp:val=&quot;007D16A7&quot;/&gt;&lt;wsp:rsid wsp:val=&quot;007D57AC&quot;/&gt;&lt;wsp:rsid wsp:val=&quot;007D77DE&quot;/&gt;&lt;wsp:rsid wsp:val=&quot;007E22B6&quot;/&gt;&lt;wsp:rsid wsp:val=&quot;007F1272&quot;/&gt;&lt;wsp:rsid wsp:val=&quot;007F3F09&quot;/&gt;&lt;wsp:rsid wsp:val=&quot;007F5DAC&quot;/&gt;&lt;wsp:rsid wsp:val=&quot;00801D93&quot;/&gt;&lt;wsp:rsid wsp:val=&quot;00805608&quot;/&gt;&lt;wsp:rsid wsp:val=&quot;00805864&quot;/&gt;&lt;wsp:rsid wsp:val=&quot;008149B1&quot;/&gt;&lt;wsp:rsid wsp:val=&quot;00815168&quot;/&gt;&lt;wsp:rsid wsp:val=&quot;00816D5E&quot;/&gt;&lt;wsp:rsid wsp:val=&quot;00820B4E&quot;/&gt;&lt;wsp:rsid wsp:val=&quot;00822644&quot;/&gt;&lt;wsp:rsid wsp:val=&quot;00825AB8&quot;/&gt;&lt;wsp:rsid wsp:val=&quot;008275F6&quot;/&gt;&lt;wsp:rsid wsp:val=&quot;008303D7&quot;/&gt;&lt;wsp:rsid wsp:val=&quot;00836D8E&quot;/&gt;&lt;wsp:rsid wsp:val=&quot;00842978&quot;/&gt;&lt;wsp:rsid wsp:val=&quot;008565BE&quot;/&gt;&lt;wsp:rsid wsp:val=&quot;008619A7&quot;/&gt;&lt;wsp:rsid wsp:val=&quot;00863272&quot;/&gt;&lt;wsp:rsid wsp:val=&quot;00867BBF&quot;/&gt;&lt;wsp:rsid wsp:val=&quot;00875D89&quot;/&gt;&lt;wsp:rsid wsp:val=&quot;00877620&quot;/&gt;&lt;wsp:rsid wsp:val=&quot;00885D02&quot;/&gt;&lt;wsp:rsid wsp:val=&quot;00886657&quot;/&gt;&lt;wsp:rsid wsp:val=&quot;00890E64&quot;/&gt;&lt;wsp:rsid wsp:val=&quot;00893ECA&quot;/&gt;&lt;wsp:rsid wsp:val=&quot;00895286&quot;/&gt;&lt;wsp:rsid wsp:val=&quot;00897BBE&quot;/&gt;&lt;wsp:rsid wsp:val=&quot;008A1A1B&quot;/&gt;&lt;wsp:rsid wsp:val=&quot;008A1CA7&quot;/&gt;&lt;wsp:rsid wsp:val=&quot;008B5677&quot;/&gt;&lt;wsp:rsid wsp:val=&quot;008C1A54&quot;/&gt;&lt;wsp:rsid wsp:val=&quot;008C352C&quot;/&gt;&lt;wsp:rsid wsp:val=&quot;008D2F95&quot;/&gt;&lt;wsp:rsid wsp:val=&quot;008D5136&quot;/&gt;&lt;wsp:rsid wsp:val=&quot;008E1078&quot;/&gt;&lt;wsp:rsid wsp:val=&quot;008E2F8A&quot;/&gt;&lt;wsp:rsid wsp:val=&quot;008E5B51&quot;/&gt;&lt;wsp:rsid wsp:val=&quot;008F484D&quot;/&gt;&lt;wsp:rsid wsp:val=&quot;0090632D&quot;/&gt;&lt;wsp:rsid wsp:val=&quot;00910238&quot;/&gt;&lt;wsp:rsid wsp:val=&quot;00914196&quot;/&gt;&lt;wsp:rsid wsp:val=&quot;009148EB&quot;/&gt;&lt;wsp:rsid wsp:val=&quot;00917121&quot;/&gt;&lt;wsp:rsid wsp:val=&quot;00934D65&quot;/&gt;&lt;wsp:rsid wsp:val=&quot;009468A9&quot;/&gt;&lt;wsp:rsid wsp:val=&quot;009531CB&quot;/&gt;&lt;wsp:rsid wsp:val=&quot;0095590D&quot;/&gt;&lt;wsp:rsid wsp:val=&quot;00957C3A&quot;/&gt;&lt;wsp:rsid wsp:val=&quot;00961A92&quot;/&gt;&lt;wsp:rsid wsp:val=&quot;009706F1&quot;/&gt;&lt;wsp:rsid wsp:val=&quot;00970A72&quot;/&gt;&lt;wsp:rsid wsp:val=&quot;00975203&quot;/&gt;&lt;wsp:rsid wsp:val=&quot;0097662F&quot;/&gt;&lt;wsp:rsid wsp:val=&quot;00977C4B&quot;/&gt;&lt;wsp:rsid wsp:val=&quot;009869FF&quot;/&gt;&lt;wsp:rsid wsp:val=&quot;00993459&quot;/&gt;&lt;wsp:rsid wsp:val=&quot;00994C3A&quot;/&gt;&lt;wsp:rsid wsp:val=&quot;009957B4&quot;/&gt;&lt;wsp:rsid wsp:val=&quot;009B1C9D&quot;/&gt;&lt;wsp:rsid wsp:val=&quot;009B763F&quot;/&gt;&lt;wsp:rsid wsp:val=&quot;009C4AAD&quot;/&gt;&lt;wsp:rsid wsp:val=&quot;009C6EF2&quot;/&gt;&lt;wsp:rsid wsp:val=&quot;009D0B28&quot;/&gt;&lt;wsp:rsid wsp:val=&quot;009D587E&quot;/&gt;&lt;wsp:rsid wsp:val=&quot;009D7FC7&quot;/&gt;&lt;wsp:rsid wsp:val=&quot;009E27FC&quot;/&gt;&lt;wsp:rsid wsp:val=&quot;009E547E&quot;/&gt;&lt;wsp:rsid wsp:val=&quot;009E56DD&quot;/&gt;&lt;wsp:rsid wsp:val=&quot;009E781A&quot;/&gt;&lt;wsp:rsid wsp:val=&quot;009F5029&quot;/&gt;&lt;wsp:rsid wsp:val=&quot;00A066C1&quot;/&gt;&lt;wsp:rsid wsp:val=&quot;00A10B4F&quot;/&gt;&lt;wsp:rsid wsp:val=&quot;00A10FC2&quot;/&gt;&lt;wsp:rsid wsp:val=&quot;00A11954&quot;/&gt;&lt;wsp:rsid wsp:val=&quot;00A1223D&quot;/&gt;&lt;wsp:rsid wsp:val=&quot;00A21ABA&quot;/&gt;&lt;wsp:rsid wsp:val=&quot;00A254B5&quot;/&gt;&lt;wsp:rsid wsp:val=&quot;00A31328&quot;/&gt;&lt;wsp:rsid wsp:val=&quot;00A33F2A&quot;/&gt;&lt;wsp:rsid wsp:val=&quot;00A40FF1&quot;/&gt;&lt;wsp:rsid wsp:val=&quot;00A47FAA&quot;/&gt;&lt;wsp:rsid wsp:val=&quot;00A57763&quot;/&gt;&lt;wsp:rsid wsp:val=&quot;00A624F2&quot;/&gt;&lt;wsp:rsid wsp:val=&quot;00A62736&quot;/&gt;&lt;wsp:rsid wsp:val=&quot;00A7313A&quot;/&gt;&lt;wsp:rsid wsp:val=&quot;00A74D77&quot;/&gt;&lt;wsp:rsid wsp:val=&quot;00A76C83&quot;/&gt;&lt;wsp:rsid wsp:val=&quot;00A926DA&quot;/&gt;&lt;wsp:rsid wsp:val=&quot;00A9527A&quot;/&gt;&lt;wsp:rsid wsp:val=&quot;00AA2738&quot;/&gt;&lt;wsp:rsid wsp:val=&quot;00AA535E&quot;/&gt;&lt;wsp:rsid wsp:val=&quot;00AB0550&quot;/&gt;&lt;wsp:rsid wsp:val=&quot;00AB4C36&quot;/&gt;&lt;wsp:rsid wsp:val=&quot;00AB65DF&quot;/&gt;&lt;wsp:rsid wsp:val=&quot;00AC17E6&quot;/&gt;&lt;wsp:rsid wsp:val=&quot;00AD2050&quot;/&gt;&lt;wsp:rsid wsp:val=&quot;00AE6291&quot;/&gt;&lt;wsp:rsid wsp:val=&quot;00AE6739&quot;/&gt;&lt;wsp:rsid wsp:val=&quot;00AF26E3&quot;/&gt;&lt;wsp:rsid wsp:val=&quot;00AF5D84&quot;/&gt;&lt;wsp:rsid wsp:val=&quot;00B00AF7&quot;/&gt;&lt;wsp:rsid wsp:val=&quot;00B06D83&quot;/&gt;&lt;wsp:rsid wsp:val=&quot;00B11DF8&quot;/&gt;&lt;wsp:rsid wsp:val=&quot;00B13703&quot;/&gt;&lt;wsp:rsid wsp:val=&quot;00B14C79&quot;/&gt;&lt;wsp:rsid wsp:val=&quot;00B15275&quot;/&gt;&lt;wsp:rsid wsp:val=&quot;00B30700&quot;/&gt;&lt;wsp:rsid wsp:val=&quot;00B331F5&quot;/&gt;&lt;wsp:rsid wsp:val=&quot;00B33288&quot;/&gt;&lt;wsp:rsid wsp:val=&quot;00B35640&quot;/&gt;&lt;wsp:rsid wsp:val=&quot;00B3695B&quot;/&gt;&lt;wsp:rsid wsp:val=&quot;00B37AF9&quot;/&gt;&lt;wsp:rsid wsp:val=&quot;00B43234&quot;/&gt;&lt;wsp:rsid wsp:val=&quot;00B44851&quot;/&gt;&lt;wsp:rsid wsp:val=&quot;00B46385&quot;/&gt;&lt;wsp:rsid wsp:val=&quot;00B53430&quot;/&gt;&lt;wsp:rsid wsp:val=&quot;00B65338&quot;/&gt;&lt;wsp:rsid wsp:val=&quot;00B71EC2&quot;/&gt;&lt;wsp:rsid wsp:val=&quot;00B73FCC&quot;/&gt;&lt;wsp:rsid wsp:val=&quot;00B81E9D&quot;/&gt;&lt;wsp:rsid wsp:val=&quot;00B8213B&quot;/&gt;&lt;wsp:rsid wsp:val=&quot;00B87AED&quot;/&gt;&lt;wsp:rsid wsp:val=&quot;00B91C83&quot;/&gt;&lt;wsp:rsid wsp:val=&quot;00B91DD8&quot;/&gt;&lt;wsp:rsid wsp:val=&quot;00BA0A98&quot;/&gt;&lt;wsp:rsid wsp:val=&quot;00BA1AD4&quot;/&gt;&lt;wsp:rsid wsp:val=&quot;00BA1C3A&quot;/&gt;&lt;wsp:rsid wsp:val=&quot;00BA28F7&quot;/&gt;&lt;wsp:rsid wsp:val=&quot;00BA6386&quot;/&gt;&lt;wsp:rsid wsp:val=&quot;00BB4BF8&quot;/&gt;&lt;wsp:rsid wsp:val=&quot;00BB4FDC&quot;/&gt;&lt;wsp:rsid wsp:val=&quot;00BC07B7&quot;/&gt;&lt;wsp:rsid wsp:val=&quot;00BC0F29&quot;/&gt;&lt;wsp:rsid wsp:val=&quot;00BC31D8&quot;/&gt;&lt;wsp:rsid wsp:val=&quot;00BC7A42&quot;/&gt;&lt;wsp:rsid wsp:val=&quot;00BE43CF&quot;/&gt;&lt;wsp:rsid wsp:val=&quot;00BE6439&quot;/&gt;&lt;wsp:rsid wsp:val=&quot;00BE7ACB&quot;/&gt;&lt;wsp:rsid wsp:val=&quot;00BF14CF&quot;/&gt;&lt;wsp:rsid wsp:val=&quot;00C00761&quot;/&gt;&lt;wsp:rsid wsp:val=&quot;00C00E03&quot;/&gt;&lt;wsp:rsid wsp:val=&quot;00C03868&quot;/&gt;&lt;wsp:rsid wsp:val=&quot;00C040D2&quot;/&gt;&lt;wsp:rsid wsp:val=&quot;00C053D7&quot;/&gt;&lt;wsp:rsid wsp:val=&quot;00C11469&quot;/&gt;&lt;wsp:rsid wsp:val=&quot;00C1268F&quot;/&gt;&lt;wsp:rsid wsp:val=&quot;00C20136&quot;/&gt;&lt;wsp:rsid wsp:val=&quot;00C26E7D&quot;/&gt;&lt;wsp:rsid wsp:val=&quot;00C271A1&quot;/&gt;&lt;wsp:rsid wsp:val=&quot;00C27761&quot;/&gt;&lt;wsp:rsid wsp:val=&quot;00C30120&quot;/&gt;&lt;wsp:rsid wsp:val=&quot;00C35245&quot;/&gt;&lt;wsp:rsid wsp:val=&quot;00C37684&quot;/&gt;&lt;wsp:rsid wsp:val=&quot;00C419B8&quot;/&gt;&lt;wsp:rsid wsp:val=&quot;00C434C4&quot;/&gt;&lt;wsp:rsid wsp:val=&quot;00C43DDF&quot;/&gt;&lt;wsp:rsid wsp:val=&quot;00C477BF&quot;/&gt;&lt;wsp:rsid wsp:val=&quot;00C52BEE&quot;/&gt;&lt;wsp:rsid wsp:val=&quot;00C52FDE&quot;/&gt;&lt;wsp:rsid wsp:val=&quot;00C530C2&quot;/&gt;&lt;wsp:rsid wsp:val=&quot;00C57E0E&quot;/&gt;&lt;wsp:rsid wsp:val=&quot;00C6072E&quot;/&gt;&lt;wsp:rsid wsp:val=&quot;00C64028&quot;/&gt;&lt;wsp:rsid wsp:val=&quot;00C6477D&quot;/&gt;&lt;wsp:rsid wsp:val=&quot;00C66F24&quot;/&gt;&lt;wsp:rsid wsp:val=&quot;00C80572&quot;/&gt;&lt;wsp:rsid wsp:val=&quot;00C82092&quot;/&gt;&lt;wsp:rsid wsp:val=&quot;00CA0B9C&quot;/&gt;&lt;wsp:rsid wsp:val=&quot;00CA4368&quot;/&gt;&lt;wsp:rsid wsp:val=&quot;00CB3B00&quot;/&gt;&lt;wsp:rsid wsp:val=&quot;00CB3ED1&quot;/&gt;&lt;wsp:rsid wsp:val=&quot;00CB3F28&quot;/&gt;&lt;wsp:rsid wsp:val=&quot;00CB5A3A&quot;/&gt;&lt;wsp:rsid wsp:val=&quot;00CB73E7&quot;/&gt;&lt;wsp:rsid wsp:val=&quot;00CC0C02&quot;/&gt;&lt;wsp:rsid wsp:val=&quot;00CC7591&quot;/&gt;&lt;wsp:rsid wsp:val=&quot;00CD15A5&quot;/&gt;&lt;wsp:rsid wsp:val=&quot;00CD1DCB&quot;/&gt;&lt;wsp:rsid wsp:val=&quot;00CD2578&quot;/&gt;&lt;wsp:rsid wsp:val=&quot;00CD53CF&quot;/&gt;&lt;wsp:rsid wsp:val=&quot;00CD669B&quot;/&gt;&lt;wsp:rsid wsp:val=&quot;00CE22DA&quot;/&gt;&lt;wsp:rsid wsp:val=&quot;00CF73A0&quot;/&gt;&lt;wsp:rsid wsp:val=&quot;00D1005C&quot;/&gt;&lt;wsp:rsid wsp:val=&quot;00D206FF&quot;/&gt;&lt;wsp:rsid wsp:val=&quot;00D30161&quot;/&gt;&lt;wsp:rsid wsp:val=&quot;00D43010&quot;/&gt;&lt;wsp:rsid wsp:val=&quot;00D52D00&quot;/&gt;&lt;wsp:rsid wsp:val=&quot;00D66041&quot;/&gt;&lt;wsp:rsid wsp:val=&quot;00D70DA3&quot;/&gt;&lt;wsp:rsid wsp:val=&quot;00D71D5F&quot;/&gt;&lt;wsp:rsid wsp:val=&quot;00D73FA8&quot;/&gt;&lt;wsp:rsid wsp:val=&quot;00D81653&quot;/&gt;&lt;wsp:rsid wsp:val=&quot;00D83893&quot;/&gt;&lt;wsp:rsid wsp:val=&quot;00D90727&quot;/&gt;&lt;wsp:rsid wsp:val=&quot;00D92FA6&quot;/&gt;&lt;wsp:rsid wsp:val=&quot;00D9765B&quot;/&gt;&lt;wsp:rsid wsp:val=&quot;00DA2226&quot;/&gt;&lt;wsp:rsid wsp:val=&quot;00DB0215&quot;/&gt;&lt;wsp:rsid wsp:val=&quot;00DB21F8&quot;/&gt;&lt;wsp:rsid wsp:val=&quot;00DB2CFD&quot;/&gt;&lt;wsp:rsid wsp:val=&quot;00DB4CE4&quot;/&gt;&lt;wsp:rsid wsp:val=&quot;00DB7F9C&quot;/&gt;&lt;wsp:rsid wsp:val=&quot;00DC6C5C&quot;/&gt;&lt;wsp:rsid wsp:val=&quot;00DC7AC7&quot;/&gt;&lt;wsp:rsid wsp:val=&quot;00DD2D60&quot;/&gt;&lt;wsp:rsid wsp:val=&quot;00DD3CEE&quot;/&gt;&lt;wsp:rsid wsp:val=&quot;00DD7182&quot;/&gt;&lt;wsp:rsid wsp:val=&quot;00DE177C&quot;/&gt;&lt;wsp:rsid wsp:val=&quot;00DE5806&quot;/&gt;&lt;wsp:rsid wsp:val=&quot;00DE5F60&quot;/&gt;&lt;wsp:rsid wsp:val=&quot;00DE716A&quot;/&gt;&lt;wsp:rsid wsp:val=&quot;00E02B7F&quot;/&gt;&lt;wsp:rsid wsp:val=&quot;00E0424A&quot;/&gt;&lt;wsp:rsid wsp:val=&quot;00E045BC&quot;/&gt;&lt;wsp:rsid wsp:val=&quot;00E05197&quot;/&gt;&lt;wsp:rsid wsp:val=&quot;00E10604&quot;/&gt;&lt;wsp:rsid wsp:val=&quot;00E1137D&quot;/&gt;&lt;wsp:rsid wsp:val=&quot;00E11AAA&quot;/&gt;&lt;wsp:rsid wsp:val=&quot;00E13C34&quot;/&gt;&lt;wsp:rsid wsp:val=&quot;00E1445C&quot;/&gt;&lt;wsp:rsid wsp:val=&quot;00E17E6B&quot;/&gt;&lt;wsp:rsid wsp:val=&quot;00E20E61&quot;/&gt;&lt;wsp:rsid wsp:val=&quot;00E23126&quot;/&gt;&lt;wsp:rsid wsp:val=&quot;00E24D46&quot;/&gt;&lt;wsp:rsid wsp:val=&quot;00E253E2&quot;/&gt;&lt;wsp:rsid wsp:val=&quot;00E30B33&quot;/&gt;&lt;wsp:rsid wsp:val=&quot;00E33355&quot;/&gt;&lt;wsp:rsid wsp:val=&quot;00E3340D&quot;/&gt;&lt;wsp:rsid wsp:val=&quot;00E3562E&quot;/&gt;&lt;wsp:rsid wsp:val=&quot;00E35FDD&quot;/&gt;&lt;wsp:rsid wsp:val=&quot;00E369B3&quot;/&gt;&lt;wsp:rsid wsp:val=&quot;00E37694&quot;/&gt;&lt;wsp:rsid wsp:val=&quot;00E43896&quot;/&gt;&lt;wsp:rsid wsp:val=&quot;00E47FD1&quot;/&gt;&lt;wsp:rsid wsp:val=&quot;00E534F5&quot;/&gt;&lt;wsp:rsid wsp:val=&quot;00E66E1C&quot;/&gt;&lt;wsp:rsid wsp:val=&quot;00E7680A&quot;/&gt;&lt;wsp:rsid wsp:val=&quot;00E8178F&quot;/&gt;&lt;wsp:rsid wsp:val=&quot;00E90169&quot;/&gt;&lt;wsp:rsid wsp:val=&quot;00E93236&quot;/&gt;&lt;wsp:rsid wsp:val=&quot;00E95B4C&quot;/&gt;&lt;wsp:rsid wsp:val=&quot;00E9792C&quot;/&gt;&lt;wsp:rsid wsp:val=&quot;00EA3669&quot;/&gt;&lt;wsp:rsid wsp:val=&quot;00EB0B5A&quot;/&gt;&lt;wsp:rsid wsp:val=&quot;00EB3C7D&quot;/&gt;&lt;wsp:rsid wsp:val=&quot;00EB5A59&quot;/&gt;&lt;wsp:rsid wsp:val=&quot;00EC0B10&quot;/&gt;&lt;wsp:rsid wsp:val=&quot;00EC63FD&quot;/&gt;&lt;wsp:rsid wsp:val=&quot;00EE489D&quot;/&gt;&lt;wsp:rsid wsp:val=&quot;00EE5D07&quot;/&gt;&lt;wsp:rsid wsp:val=&quot;00EF56CD&quot;/&gt;&lt;wsp:rsid wsp:val=&quot;00F03EF3&quot;/&gt;&lt;wsp:rsid wsp:val=&quot;00F1064F&quot;/&gt;&lt;wsp:rsid wsp:val=&quot;00F10E4A&quot;/&gt;&lt;wsp:rsid wsp:val=&quot;00F11DE3&quot;/&gt;&lt;wsp:rsid wsp:val=&quot;00F12306&quot;/&gt;&lt;wsp:rsid wsp:val=&quot;00F127D8&quot;/&gt;&lt;wsp:rsid wsp:val=&quot;00F224FB&quot;/&gt;&lt;wsp:rsid wsp:val=&quot;00F24E3F&quot;/&gt;&lt;wsp:rsid wsp:val=&quot;00F250FA&quot;/&gt;&lt;wsp:rsid wsp:val=&quot;00F31B5B&quot;/&gt;&lt;wsp:rsid wsp:val=&quot;00F36970&quot;/&gt;&lt;wsp:rsid wsp:val=&quot;00F37AFB&quot;/&gt;&lt;wsp:rsid wsp:val=&quot;00F408EE&quot;/&gt;&lt;wsp:rsid wsp:val=&quot;00F42895&quot;/&gt;&lt;wsp:rsid wsp:val=&quot;00F44FA6&quot;/&gt;&lt;wsp:rsid wsp:val=&quot;00F61CB0&quot;/&gt;&lt;wsp:rsid wsp:val=&quot;00F654D0&quot;/&gt;&lt;wsp:rsid wsp:val=&quot;00F81EC3&quot;/&gt;&lt;wsp:rsid wsp:val=&quot;00F82D1E&quot;/&gt;&lt;wsp:rsid wsp:val=&quot;00F84767&quot;/&gt;&lt;wsp:rsid wsp:val=&quot;00F93BCA&quot;/&gt;&lt;wsp:rsid wsp:val=&quot;00FA1960&quot;/&gt;&lt;wsp:rsid wsp:val=&quot;00FA3EF3&quot;/&gt;&lt;wsp:rsid wsp:val=&quot;00FA5046&quot;/&gt;&lt;wsp:rsid wsp:val=&quot;00FB01B0&quot;/&gt;&lt;wsp:rsid wsp:val=&quot;00FB3226&quot;/&gt;&lt;wsp:rsid wsp:val=&quot;00FB44B6&quot;/&gt;&lt;wsp:rsid wsp:val=&quot;00FB45C0&quot;/&gt;&lt;wsp:rsid wsp:val=&quot;00FB7AB1&quot;/&gt;&lt;wsp:rsid wsp:val=&quot;00FC1D91&quot;/&gt;&lt;wsp:rsid wsp:val=&quot;00FC4F8D&quot;/&gt;&lt;wsp:rsid wsp:val=&quot;00FC71FB&quot;/&gt;&lt;wsp:rsid wsp:val=&quot;00FC7D43&quot;/&gt;&lt;wsp:rsid wsp:val=&quot;00FD15B9&quot;/&gt;&lt;wsp:rsid wsp:val=&quot;00FD1738&quot;/&gt;&lt;wsp:rsid wsp:val=&quot;00FD233B&quot;/&gt;&lt;wsp:rsid wsp:val=&quot;00FD361D&quot;/&gt;&lt;wsp:rsid wsp:val=&quot;00FD50A4&quot;/&gt;&lt;wsp:rsid wsp:val=&quot;00FE5D56&quot;/&gt;&lt;wsp:rsid wsp:val=&quot;00FF7E26&quot;/&gt;&lt;/wsp:rsids&gt;&lt;/w:docPr&gt;&lt;w:body&gt;&lt;wx:sect&gt;&lt;w:p wsp:rsidR=&quot;00000000&quot; wsp:rsidRPr=&quot;00124E5C&quot; wsp:rsidRDefault=&quot;00124E5C&quot; wsp:rsidP=&quot;00124E5C&quot;&gt;&lt;m:oMathPara&gt;&lt;m:oMathParaPr&gt;&lt;m:jc m:val=&quot;left&quot;/&gt;&lt;/m:oMathParaPr&gt;&lt;m:oMath&gt;&lt;m:r&gt;&lt;m:rPr&gt;&lt;m:sty m:val=&quot;p&quot;/&gt;&lt;/m:rPr&gt;&lt;w:rPr&gt;&lt;w:rFonts w:ascii=&quot;Cambria Math&quot; w:fareast=&quot;Calibri&quot; w:h-ansi=&quot;Cambria Math&quot;/&gt;&lt;wx:font wx:val=&quot;Cambria Math&quot;/&gt;&lt;w:sz w:val=&quot;24&quot;/&gt;&lt;w:sz-cs w:val=&quot;24&quot;/&gt;&lt;w:lang w:val=&quot;KZ&quot; w:fareast=&quot;EN-US&quot;/&gt;&lt;/w:rPr&gt;&lt;m:t&gt;РС‚РѕРіРѕРІР°СЏ РѕС†РµРЅРєР° РїРѕ РґРёСЃС†РёРїР»РёРЅРµ=&lt;/m:t&gt;&lt;/m:r&gt;&lt;m:f&gt;&lt;m:fPr&gt;&lt;m:ctrlPr&gt;&lt;w:rPr&gt;&lt;w:rFonts w:ascii=&quot;Cambria Math&quot; w:fareast=&quot;Calibri&quot; w:h-ansi=&quot;Cambria Math&quot;/&gt;&lt;wx:font wx:val=&quot;Cambria Math&quot;/&gt;&lt;w:b-cs/&gt;&lt;w:sz w:val=&quot;24&quot;/&gt;&lt;w:sz-cs w:val=&quot;24&quot;/&gt;&lt;w:lang w:val=&quot;KZ&quot; w:fareast=&quot;EN-US&quot;/&gt;&lt;/w:rPr&gt;&lt;/m:ctrlPr&gt;&lt;/m:fPr&gt;&lt;m:num&gt;&lt;m:r&gt;&lt;m:rPr&gt;&lt;m:sty m:val=&quot;p&quot;/&gt;&lt;/m:rPr&gt;&lt;w:rPr&gt;&lt;w:rFonts w:ascii=&quot;Cambria Math&quot; w:fareast=&quot;Calibri&quot; w:h-ansi=&quot;Cambria Math&quot;/&gt;&lt;wx:font wx:val=&quot;Cambria Math&quot;/&gt;&lt;w:sz w:val=&quot;24&quot;/&gt;&lt;w:sz-cs w:val=&quot;24&quot;/&gt;&lt;w:lang w:val=&quot;KZ&quot; w:fareast=&quot;EN-US&quot;/&gt;&lt;/w:rPr&gt;&lt;m:t&gt;Р Рљ1+Р Рљ2&lt;/m:t&gt;&lt;/m:r&gt;&lt;/m:num&gt;&lt;m:den&gt;&lt;m:r&gt;&lt;m:rPr&gt;&lt;m:sty m:val=&quot;p&quot;/&gt;&lt;/m:rPr&gt;&lt;w:rPr&gt;&lt;w:rFonts w:ascii=&quot;Cambria Math&quot; w:fareast=&quot;Calibri&quot; w:h-ansi=&quot;Cambria Math&quot;/&gt;&lt;wx:font wx:val=&quot;Cambria Math&quot;/&gt;&lt;w:sz w:val=&quot;24&quot;/&gt;&lt;w:sz-cs w:val=&quot;24&quot;/&gt;&lt;w:lang w:val=&quot;KZ&quot; w:fareast=&quot;EN-US&quot;/&gt;&lt;/w:rPr&gt;&lt;m:t&gt;2&lt;/m:t&gt;&lt;/m:r&gt;&lt;/m:den&gt;&lt;/m:f&gt;&lt;m:r&gt;&lt;m:rPr&gt;&lt;m:sty m:val=&quot;p&quot;/&gt;&lt;/m:rPr&gt;&lt;w:rPr&gt;&lt;w:rFonts w:ascii=&quot;Cambria Math&quot; w:fareast=&quot;Calibri&quot; w:h-ansi=&quot;Cambria Math&quot;/&gt;&lt;wx:font wx:val=&quot;Cambria Math&quot;/&gt;&lt;w:sz w:val=&quot;24&quot;/&gt;&lt;w:sz-cs w:val=&quot;24&quot;/&gt;&lt;w:lang w:val=&quot;KZ&quot; w:fareast=&quot;EN-US&quot;/&gt;&lt;/w:rPr&gt;&lt;m:t&gt;в€™0,6++0,4РРљ&lt;/m:t&gt;&lt;/m:r&gt;&lt;/m:oMath&gt;&lt;/m:oMathPara&gt;&lt;/w:p&gt;&lt;w:sectPr wsp:rsidR=&quot;00000000&quot; wsp:rsidRPr=&quot;00124E5C&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Оценка знаний обучающегося осуществляется по </w:t>
            </w:r>
            <w:proofErr w:type="spellStart"/>
            <w:r w:rsidRPr="009E547E">
              <w:rPr>
                <w:rFonts w:ascii="Times New Roman" w:eastAsia="Calibri" w:hAnsi="Times New Roman"/>
                <w:sz w:val="24"/>
                <w:szCs w:val="24"/>
                <w:lang w:eastAsia="en-US"/>
              </w:rPr>
              <w:t>балльно</w:t>
            </w:r>
            <w:proofErr w:type="spellEnd"/>
            <w:r w:rsidRPr="009E547E">
              <w:rPr>
                <w:rFonts w:ascii="Times New Roman" w:eastAsia="Calibri" w:hAnsi="Times New Roman"/>
                <w:sz w:val="24"/>
                <w:szCs w:val="24"/>
                <w:lang w:eastAsia="en-US"/>
              </w:rPr>
              <w:t xml:space="preserve">-рейтинговой буквенной системе с соответствующим переводом в традиционную шкалу оценок.  </w:t>
            </w:r>
          </w:p>
          <w:tbl>
            <w:tblPr>
              <w:tblpPr w:leftFromText="180" w:rightFromText="180" w:vertAnchor="text" w:tblpX="-5" w:tblpY="1"/>
              <w:tblOverlap w:val="never"/>
              <w:tblW w:w="8075" w:type="dxa"/>
              <w:tblLayout w:type="fixed"/>
              <w:tblLook w:val="01E0" w:firstRow="1" w:lastRow="1" w:firstColumn="1" w:lastColumn="1" w:noHBand="0" w:noVBand="0"/>
            </w:tblPr>
            <w:tblGrid>
              <w:gridCol w:w="1447"/>
              <w:gridCol w:w="1667"/>
              <w:gridCol w:w="2268"/>
              <w:gridCol w:w="2693"/>
            </w:tblGrid>
            <w:tr w:rsidR="009E547E" w:rsidRPr="009E547E" w:rsidTr="009E547E">
              <w:tc>
                <w:tcPr>
                  <w:tcW w:w="144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sz w:val="24"/>
                      <w:szCs w:val="24"/>
                      <w:lang w:eastAsia="en-US"/>
                    </w:rPr>
                  </w:pPr>
                  <w:r w:rsidRPr="009E547E">
                    <w:rPr>
                      <w:rFonts w:ascii="Times New Roman" w:eastAsia="Calibri" w:hAnsi="Times New Roman"/>
                      <w:sz w:val="24"/>
                      <w:szCs w:val="24"/>
                      <w:lang w:eastAsia="en-US"/>
                    </w:rPr>
                    <w:t>Оценка по буквенной системе</w:t>
                  </w:r>
                </w:p>
              </w:tc>
              <w:tc>
                <w:tcPr>
                  <w:tcW w:w="166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sz w:val="24"/>
                      <w:szCs w:val="24"/>
                      <w:lang w:eastAsia="en-US"/>
                    </w:rPr>
                  </w:pPr>
                  <w:r w:rsidRPr="009E547E">
                    <w:rPr>
                      <w:rFonts w:ascii="Times New Roman" w:eastAsia="Calibri" w:hAnsi="Times New Roman"/>
                      <w:sz w:val="24"/>
                      <w:szCs w:val="24"/>
                      <w:lang w:eastAsia="en-US"/>
                    </w:rPr>
                    <w:t>Цифровой эквивалент баллов</w:t>
                  </w:r>
                </w:p>
              </w:tc>
              <w:tc>
                <w:tcPr>
                  <w:tcW w:w="2268"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sz w:val="24"/>
                      <w:szCs w:val="24"/>
                      <w:lang w:eastAsia="en-US"/>
                    </w:rPr>
                  </w:pPr>
                  <w:r w:rsidRPr="009E547E">
                    <w:rPr>
                      <w:rFonts w:ascii="Times New Roman" w:eastAsia="Calibri" w:hAnsi="Times New Roman"/>
                      <w:sz w:val="24"/>
                      <w:szCs w:val="24"/>
                      <w:lang w:eastAsia="en-US"/>
                    </w:rPr>
                    <w:t>%-е содержание усвоения учебной дисциплины</w:t>
                  </w:r>
                </w:p>
              </w:tc>
              <w:tc>
                <w:tcPr>
                  <w:tcW w:w="2693"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sz w:val="24"/>
                      <w:szCs w:val="24"/>
                      <w:lang w:eastAsia="en-US"/>
                    </w:rPr>
                  </w:pPr>
                  <w:r w:rsidRPr="009E547E">
                    <w:rPr>
                      <w:rFonts w:ascii="Times New Roman" w:eastAsia="Calibri" w:hAnsi="Times New Roman"/>
                      <w:sz w:val="24"/>
                      <w:szCs w:val="24"/>
                      <w:lang w:eastAsia="en-US"/>
                    </w:rPr>
                    <w:t>Оценка по традиционной системе</w:t>
                  </w:r>
                </w:p>
              </w:tc>
            </w:tr>
            <w:tr w:rsidR="009E547E" w:rsidRPr="009E547E" w:rsidTr="009E547E">
              <w:tc>
                <w:tcPr>
                  <w:tcW w:w="144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val="en-US" w:eastAsia="en-US"/>
                    </w:rPr>
                    <w:t>A</w:t>
                  </w:r>
                </w:p>
              </w:tc>
              <w:tc>
                <w:tcPr>
                  <w:tcW w:w="166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4,0</w:t>
                  </w:r>
                </w:p>
              </w:tc>
              <w:tc>
                <w:tcPr>
                  <w:tcW w:w="2268"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95-100</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Отлично</w:t>
                  </w:r>
                </w:p>
              </w:tc>
            </w:tr>
            <w:tr w:rsidR="009E547E" w:rsidRPr="009E547E" w:rsidTr="009E547E">
              <w:tc>
                <w:tcPr>
                  <w:tcW w:w="144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vertAlign w:val="superscript"/>
                      <w:lang w:eastAsia="en-US"/>
                    </w:rPr>
                  </w:pPr>
                  <w:r w:rsidRPr="009E547E">
                    <w:rPr>
                      <w:rFonts w:ascii="Times New Roman" w:eastAsia="Calibri" w:hAnsi="Times New Roman"/>
                      <w:sz w:val="24"/>
                      <w:szCs w:val="24"/>
                      <w:lang w:val="en-US" w:eastAsia="en-US"/>
                    </w:rPr>
                    <w:lastRenderedPageBreak/>
                    <w:t>A</w:t>
                  </w:r>
                  <w:r w:rsidRPr="009E547E">
                    <w:rPr>
                      <w:rFonts w:ascii="Times New Roman" w:eastAsia="Calibri" w:hAnsi="Times New Roman"/>
                      <w:sz w:val="24"/>
                      <w:szCs w:val="24"/>
                      <w:vertAlign w:val="superscript"/>
                      <w:lang w:eastAsia="en-US"/>
                    </w:rPr>
                    <w:t>-</w:t>
                  </w:r>
                </w:p>
              </w:tc>
              <w:tc>
                <w:tcPr>
                  <w:tcW w:w="166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3,67</w:t>
                  </w:r>
                </w:p>
              </w:tc>
              <w:tc>
                <w:tcPr>
                  <w:tcW w:w="2268"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90-94</w:t>
                  </w:r>
                </w:p>
              </w:tc>
              <w:tc>
                <w:tcPr>
                  <w:tcW w:w="2693" w:type="dxa"/>
                  <w:vMerge/>
                  <w:tcBorders>
                    <w:top w:val="single" w:sz="4" w:space="0" w:color="auto"/>
                    <w:left w:val="single" w:sz="4" w:space="0" w:color="auto"/>
                    <w:bottom w:val="single" w:sz="4" w:space="0" w:color="auto"/>
                    <w:right w:val="single" w:sz="4" w:space="0" w:color="auto"/>
                  </w:tcBorders>
                  <w:vAlign w:val="center"/>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p>
              </w:tc>
            </w:tr>
            <w:tr w:rsidR="009E547E" w:rsidRPr="009E547E" w:rsidTr="009E547E">
              <w:tc>
                <w:tcPr>
                  <w:tcW w:w="144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vertAlign w:val="superscript"/>
                      <w:lang w:eastAsia="en-US"/>
                    </w:rPr>
                  </w:pPr>
                  <w:r w:rsidRPr="009E547E">
                    <w:rPr>
                      <w:rFonts w:ascii="Times New Roman" w:eastAsia="Calibri" w:hAnsi="Times New Roman"/>
                      <w:sz w:val="24"/>
                      <w:szCs w:val="24"/>
                      <w:lang w:val="en-US" w:eastAsia="en-US"/>
                    </w:rPr>
                    <w:t>B</w:t>
                  </w:r>
                  <w:r w:rsidRPr="009E547E">
                    <w:rPr>
                      <w:rFonts w:ascii="Times New Roman" w:eastAsia="Calibri" w:hAnsi="Times New Roman"/>
                      <w:sz w:val="24"/>
                      <w:szCs w:val="24"/>
                      <w:vertAlign w:val="superscript"/>
                      <w:lang w:eastAsia="en-US"/>
                    </w:rPr>
                    <w:t>+</w:t>
                  </w:r>
                </w:p>
              </w:tc>
              <w:tc>
                <w:tcPr>
                  <w:tcW w:w="166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3,33</w:t>
                  </w:r>
                </w:p>
              </w:tc>
              <w:tc>
                <w:tcPr>
                  <w:tcW w:w="2268"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85-89</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Хорошо</w:t>
                  </w:r>
                </w:p>
              </w:tc>
            </w:tr>
            <w:tr w:rsidR="009E547E" w:rsidRPr="009E547E" w:rsidTr="009E547E">
              <w:tc>
                <w:tcPr>
                  <w:tcW w:w="144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vertAlign w:val="superscript"/>
                      <w:lang w:eastAsia="en-US"/>
                    </w:rPr>
                  </w:pPr>
                  <w:r w:rsidRPr="009E547E">
                    <w:rPr>
                      <w:rFonts w:ascii="Times New Roman" w:eastAsia="Calibri" w:hAnsi="Times New Roman"/>
                      <w:sz w:val="24"/>
                      <w:szCs w:val="24"/>
                      <w:lang w:val="en-US" w:eastAsia="en-US"/>
                    </w:rPr>
                    <w:t>B</w:t>
                  </w:r>
                </w:p>
              </w:tc>
              <w:tc>
                <w:tcPr>
                  <w:tcW w:w="166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3,0</w:t>
                  </w:r>
                </w:p>
              </w:tc>
              <w:tc>
                <w:tcPr>
                  <w:tcW w:w="2268"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80-84</w:t>
                  </w:r>
                </w:p>
              </w:tc>
              <w:tc>
                <w:tcPr>
                  <w:tcW w:w="2693" w:type="dxa"/>
                  <w:vMerge/>
                  <w:tcBorders>
                    <w:top w:val="single" w:sz="4" w:space="0" w:color="auto"/>
                    <w:left w:val="single" w:sz="4" w:space="0" w:color="auto"/>
                    <w:bottom w:val="single" w:sz="4" w:space="0" w:color="auto"/>
                    <w:right w:val="single" w:sz="4" w:space="0" w:color="auto"/>
                  </w:tcBorders>
                  <w:vAlign w:val="center"/>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p>
              </w:tc>
            </w:tr>
            <w:tr w:rsidR="009E547E" w:rsidRPr="009E547E" w:rsidTr="009E547E">
              <w:tc>
                <w:tcPr>
                  <w:tcW w:w="144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vertAlign w:val="superscript"/>
                      <w:lang w:eastAsia="en-US"/>
                    </w:rPr>
                  </w:pPr>
                  <w:r w:rsidRPr="009E547E">
                    <w:rPr>
                      <w:rFonts w:ascii="Times New Roman" w:eastAsia="Calibri" w:hAnsi="Times New Roman"/>
                      <w:sz w:val="24"/>
                      <w:szCs w:val="24"/>
                      <w:lang w:val="en-US" w:eastAsia="en-US"/>
                    </w:rPr>
                    <w:t>B</w:t>
                  </w:r>
                  <w:r w:rsidRPr="009E547E">
                    <w:rPr>
                      <w:rFonts w:ascii="Times New Roman" w:eastAsia="Calibri" w:hAnsi="Times New Roman"/>
                      <w:sz w:val="24"/>
                      <w:szCs w:val="24"/>
                      <w:vertAlign w:val="superscript"/>
                      <w:lang w:eastAsia="en-US"/>
                    </w:rPr>
                    <w:t>-</w:t>
                  </w:r>
                </w:p>
              </w:tc>
              <w:tc>
                <w:tcPr>
                  <w:tcW w:w="166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2,67</w:t>
                  </w:r>
                </w:p>
              </w:tc>
              <w:tc>
                <w:tcPr>
                  <w:tcW w:w="2268"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75-79</w:t>
                  </w:r>
                </w:p>
              </w:tc>
              <w:tc>
                <w:tcPr>
                  <w:tcW w:w="2693" w:type="dxa"/>
                  <w:vMerge/>
                  <w:tcBorders>
                    <w:top w:val="single" w:sz="4" w:space="0" w:color="auto"/>
                    <w:left w:val="single" w:sz="4" w:space="0" w:color="auto"/>
                    <w:bottom w:val="single" w:sz="4" w:space="0" w:color="auto"/>
                    <w:right w:val="single" w:sz="4" w:space="0" w:color="auto"/>
                  </w:tcBorders>
                  <w:vAlign w:val="center"/>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p>
              </w:tc>
            </w:tr>
            <w:tr w:rsidR="009E547E" w:rsidRPr="009E547E" w:rsidTr="009E547E">
              <w:tc>
                <w:tcPr>
                  <w:tcW w:w="144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vertAlign w:val="superscript"/>
                      <w:lang w:eastAsia="en-US"/>
                    </w:rPr>
                  </w:pPr>
                  <w:r w:rsidRPr="009E547E">
                    <w:rPr>
                      <w:rFonts w:ascii="Times New Roman" w:eastAsia="Calibri" w:hAnsi="Times New Roman"/>
                      <w:sz w:val="24"/>
                      <w:szCs w:val="24"/>
                      <w:lang w:val="en-US" w:eastAsia="en-US"/>
                    </w:rPr>
                    <w:t>C</w:t>
                  </w:r>
                  <w:r w:rsidRPr="009E547E">
                    <w:rPr>
                      <w:rFonts w:ascii="Times New Roman" w:eastAsia="Calibri" w:hAnsi="Times New Roman"/>
                      <w:sz w:val="24"/>
                      <w:szCs w:val="24"/>
                      <w:vertAlign w:val="superscript"/>
                      <w:lang w:eastAsia="en-US"/>
                    </w:rPr>
                    <w:t>+</w:t>
                  </w:r>
                </w:p>
              </w:tc>
              <w:tc>
                <w:tcPr>
                  <w:tcW w:w="166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2,33</w:t>
                  </w:r>
                </w:p>
              </w:tc>
              <w:tc>
                <w:tcPr>
                  <w:tcW w:w="2268"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70-74</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Удовлетворительно</w:t>
                  </w:r>
                </w:p>
              </w:tc>
            </w:tr>
            <w:tr w:rsidR="009E547E" w:rsidRPr="009E547E" w:rsidTr="009E547E">
              <w:tc>
                <w:tcPr>
                  <w:tcW w:w="144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val="en-US" w:eastAsia="en-US"/>
                    </w:rPr>
                    <w:t>C</w:t>
                  </w:r>
                </w:p>
              </w:tc>
              <w:tc>
                <w:tcPr>
                  <w:tcW w:w="166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2,0 </w:t>
                  </w:r>
                </w:p>
              </w:tc>
              <w:tc>
                <w:tcPr>
                  <w:tcW w:w="2268"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65-69</w:t>
                  </w:r>
                </w:p>
              </w:tc>
              <w:tc>
                <w:tcPr>
                  <w:tcW w:w="2693" w:type="dxa"/>
                  <w:vMerge/>
                  <w:tcBorders>
                    <w:top w:val="single" w:sz="4" w:space="0" w:color="auto"/>
                    <w:left w:val="single" w:sz="4" w:space="0" w:color="auto"/>
                    <w:bottom w:val="single" w:sz="4" w:space="0" w:color="auto"/>
                    <w:right w:val="single" w:sz="4" w:space="0" w:color="auto"/>
                  </w:tcBorders>
                  <w:vAlign w:val="center"/>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p>
              </w:tc>
            </w:tr>
            <w:tr w:rsidR="009E547E" w:rsidRPr="009E547E" w:rsidTr="009E547E">
              <w:tc>
                <w:tcPr>
                  <w:tcW w:w="144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vertAlign w:val="superscript"/>
                      <w:lang w:eastAsia="en-US"/>
                    </w:rPr>
                  </w:pPr>
                  <w:r w:rsidRPr="009E547E">
                    <w:rPr>
                      <w:rFonts w:ascii="Times New Roman" w:eastAsia="Calibri" w:hAnsi="Times New Roman"/>
                      <w:sz w:val="24"/>
                      <w:szCs w:val="24"/>
                      <w:lang w:val="en-US" w:eastAsia="en-US"/>
                    </w:rPr>
                    <w:t>C</w:t>
                  </w:r>
                  <w:r w:rsidRPr="009E547E">
                    <w:rPr>
                      <w:rFonts w:ascii="Times New Roman" w:eastAsia="Calibri" w:hAnsi="Times New Roman"/>
                      <w:sz w:val="24"/>
                      <w:szCs w:val="24"/>
                      <w:vertAlign w:val="superscript"/>
                      <w:lang w:eastAsia="en-US"/>
                    </w:rPr>
                    <w:t>-</w:t>
                  </w:r>
                </w:p>
              </w:tc>
              <w:tc>
                <w:tcPr>
                  <w:tcW w:w="166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1,67</w:t>
                  </w:r>
                </w:p>
              </w:tc>
              <w:tc>
                <w:tcPr>
                  <w:tcW w:w="2268"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60-64</w:t>
                  </w:r>
                </w:p>
              </w:tc>
              <w:tc>
                <w:tcPr>
                  <w:tcW w:w="2693" w:type="dxa"/>
                  <w:vMerge/>
                  <w:tcBorders>
                    <w:top w:val="single" w:sz="4" w:space="0" w:color="auto"/>
                    <w:left w:val="single" w:sz="4" w:space="0" w:color="auto"/>
                    <w:bottom w:val="single" w:sz="4" w:space="0" w:color="auto"/>
                    <w:right w:val="single" w:sz="4" w:space="0" w:color="auto"/>
                  </w:tcBorders>
                  <w:vAlign w:val="center"/>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p>
              </w:tc>
            </w:tr>
            <w:tr w:rsidR="009E547E" w:rsidRPr="009E547E" w:rsidTr="009E547E">
              <w:tc>
                <w:tcPr>
                  <w:tcW w:w="144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vertAlign w:val="superscript"/>
                      <w:lang w:eastAsia="en-US"/>
                    </w:rPr>
                  </w:pPr>
                  <w:r w:rsidRPr="009E547E">
                    <w:rPr>
                      <w:rFonts w:ascii="Times New Roman" w:eastAsia="Calibri" w:hAnsi="Times New Roman"/>
                      <w:sz w:val="24"/>
                      <w:szCs w:val="24"/>
                      <w:lang w:val="en-US" w:eastAsia="en-US"/>
                    </w:rPr>
                    <w:t>D</w:t>
                  </w:r>
                  <w:r w:rsidRPr="009E547E">
                    <w:rPr>
                      <w:rFonts w:ascii="Times New Roman" w:eastAsia="Calibri" w:hAnsi="Times New Roman"/>
                      <w:sz w:val="24"/>
                      <w:szCs w:val="24"/>
                      <w:vertAlign w:val="superscript"/>
                      <w:lang w:eastAsia="en-US"/>
                    </w:rPr>
                    <w:t>+</w:t>
                  </w:r>
                </w:p>
              </w:tc>
              <w:tc>
                <w:tcPr>
                  <w:tcW w:w="166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1,33</w:t>
                  </w:r>
                </w:p>
              </w:tc>
              <w:tc>
                <w:tcPr>
                  <w:tcW w:w="2268"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p>
              </w:tc>
            </w:tr>
            <w:tr w:rsidR="009E547E" w:rsidRPr="009E547E" w:rsidTr="009E547E">
              <w:tc>
                <w:tcPr>
                  <w:tcW w:w="144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val="en-US" w:eastAsia="en-US"/>
                    </w:rPr>
                    <w:t>D</w:t>
                  </w:r>
                </w:p>
              </w:tc>
              <w:tc>
                <w:tcPr>
                  <w:tcW w:w="166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1,0</w:t>
                  </w:r>
                </w:p>
              </w:tc>
              <w:tc>
                <w:tcPr>
                  <w:tcW w:w="2268"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50-54</w:t>
                  </w:r>
                </w:p>
              </w:tc>
              <w:tc>
                <w:tcPr>
                  <w:tcW w:w="2693" w:type="dxa"/>
                  <w:vMerge/>
                  <w:tcBorders>
                    <w:top w:val="single" w:sz="4" w:space="0" w:color="auto"/>
                    <w:left w:val="single" w:sz="4" w:space="0" w:color="auto"/>
                    <w:bottom w:val="single" w:sz="4" w:space="0" w:color="auto"/>
                    <w:right w:val="single" w:sz="4" w:space="0" w:color="auto"/>
                  </w:tcBorders>
                  <w:vAlign w:val="center"/>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p>
              </w:tc>
            </w:tr>
            <w:tr w:rsidR="009E547E" w:rsidRPr="009E547E" w:rsidTr="009E547E">
              <w:tc>
                <w:tcPr>
                  <w:tcW w:w="144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val="en-US" w:eastAsia="en-US"/>
                    </w:rPr>
                    <w:t>F</w:t>
                  </w:r>
                </w:p>
              </w:tc>
              <w:tc>
                <w:tcPr>
                  <w:tcW w:w="1667"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0</w:t>
                  </w:r>
                </w:p>
              </w:tc>
              <w:tc>
                <w:tcPr>
                  <w:tcW w:w="2268" w:type="dxa"/>
                  <w:tcBorders>
                    <w:top w:val="single" w:sz="4" w:space="0" w:color="auto"/>
                    <w:left w:val="single" w:sz="4" w:space="0" w:color="auto"/>
                    <w:bottom w:val="single" w:sz="4" w:space="0" w:color="auto"/>
                    <w:right w:val="single" w:sz="4" w:space="0" w:color="auto"/>
                  </w:tcBorders>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0-49</w:t>
                  </w:r>
                </w:p>
              </w:tc>
              <w:tc>
                <w:tcPr>
                  <w:tcW w:w="2693" w:type="dxa"/>
                  <w:tcBorders>
                    <w:top w:val="single" w:sz="4" w:space="0" w:color="auto"/>
                    <w:left w:val="single" w:sz="4" w:space="0" w:color="auto"/>
                    <w:bottom w:val="single" w:sz="4" w:space="0" w:color="auto"/>
                    <w:right w:val="single" w:sz="4" w:space="0" w:color="auto"/>
                  </w:tcBorders>
                  <w:vAlign w:val="center"/>
                </w:tcPr>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r w:rsidRPr="009E547E">
                    <w:rPr>
                      <w:rFonts w:ascii="Times New Roman" w:eastAsia="Calibri" w:hAnsi="Times New Roman"/>
                      <w:sz w:val="24"/>
                      <w:szCs w:val="24"/>
                      <w:lang w:eastAsia="en-US"/>
                    </w:rPr>
                    <w:t>Неудовлетворительно</w:t>
                  </w:r>
                </w:p>
              </w:tc>
            </w:tr>
          </w:tbl>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p>
        </w:tc>
      </w:tr>
      <w:tr w:rsidR="009E547E" w:rsidRPr="009E547E" w:rsidTr="009E547E">
        <w:tc>
          <w:tcPr>
            <w:tcW w:w="10348" w:type="dxa"/>
            <w:gridSpan w:val="13"/>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r w:rsidRPr="009E547E">
              <w:rPr>
                <w:rFonts w:ascii="Times New Roman" w:eastAsia="Calibri" w:hAnsi="Times New Roman"/>
                <w:b/>
                <w:sz w:val="24"/>
                <w:szCs w:val="24"/>
                <w:lang w:eastAsia="en-US"/>
              </w:rPr>
              <w:lastRenderedPageBreak/>
              <w:t>Календарь реализации содержания учебного курса:</w:t>
            </w:r>
          </w:p>
        </w:tc>
      </w:tr>
      <w:tr w:rsidR="009E547E" w:rsidRPr="009E547E" w:rsidTr="009E547E">
        <w:tc>
          <w:tcPr>
            <w:tcW w:w="851" w:type="dxa"/>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Неделя / дата</w:t>
            </w: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Название темы (лекции, практического занятия, СРС)</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Кол-во часов</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Максимальный балл</w:t>
            </w:r>
          </w:p>
        </w:tc>
      </w:tr>
      <w:tr w:rsidR="009E547E" w:rsidRPr="009E547E" w:rsidTr="009E547E">
        <w:tc>
          <w:tcPr>
            <w:tcW w:w="851" w:type="dxa"/>
            <w:vMerge w:val="restart"/>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1</w:t>
            </w: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Лекция 1. </w:t>
            </w:r>
            <w:r w:rsidRPr="009E547E">
              <w:rPr>
                <w:rFonts w:ascii="Times New Roman" w:eastAsia="Calibri" w:hAnsi="Times New Roman"/>
                <w:bCs/>
                <w:sz w:val="24"/>
                <w:szCs w:val="24"/>
                <w:lang w:eastAsia="en-US"/>
              </w:rPr>
              <w:t>Предмет и методы экономической теории.</w:t>
            </w:r>
          </w:p>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2</w:t>
            </w:r>
          </w:p>
        </w:tc>
      </w:tr>
      <w:tr w:rsidR="009E547E" w:rsidRPr="009E547E" w:rsidTr="009E547E">
        <w:tc>
          <w:tcPr>
            <w:tcW w:w="851" w:type="dxa"/>
            <w:vMerge/>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b/>
                <w:sz w:val="24"/>
                <w:szCs w:val="24"/>
                <w:lang w:eastAsia="en-US"/>
              </w:rPr>
            </w:pPr>
            <w:r w:rsidRPr="009E547E">
              <w:rPr>
                <w:rFonts w:ascii="Times New Roman" w:eastAsia="Calibri" w:hAnsi="Times New Roman"/>
                <w:sz w:val="24"/>
                <w:szCs w:val="24"/>
                <w:lang w:eastAsia="en-US"/>
              </w:rPr>
              <w:t>Практическое занятие 1.</w:t>
            </w:r>
            <w:r w:rsidRPr="009E547E">
              <w:t xml:space="preserve"> </w:t>
            </w:r>
            <w:r w:rsidRPr="009E547E">
              <w:rPr>
                <w:rFonts w:ascii="Times New Roman" w:eastAsia="Calibri" w:hAnsi="Times New Roman"/>
                <w:bCs/>
                <w:sz w:val="24"/>
                <w:szCs w:val="24"/>
                <w:lang w:eastAsia="en-US"/>
              </w:rPr>
              <w:t>Предмет и методы экономической теории.</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5</w:t>
            </w:r>
          </w:p>
        </w:tc>
      </w:tr>
      <w:tr w:rsidR="009E547E" w:rsidRPr="009E547E" w:rsidTr="009E547E">
        <w:tc>
          <w:tcPr>
            <w:tcW w:w="851" w:type="dxa"/>
            <w:vMerge w:val="restart"/>
            <w:tcBorders>
              <w:top w:val="single" w:sz="4" w:space="0" w:color="000000"/>
              <w:left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Лекция 2. </w:t>
            </w:r>
            <w:r w:rsidRPr="009E547E">
              <w:rPr>
                <w:rFonts w:ascii="Times New Roman" w:eastAsia="Calibri" w:hAnsi="Times New Roman"/>
                <w:bCs/>
                <w:sz w:val="24"/>
                <w:szCs w:val="24"/>
                <w:lang w:eastAsia="en-US"/>
              </w:rPr>
              <w:t>Экономика и ее роль в обществе.</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2</w:t>
            </w:r>
          </w:p>
        </w:tc>
      </w:tr>
      <w:tr w:rsidR="009E547E" w:rsidRPr="009E547E" w:rsidTr="009E547E">
        <w:tc>
          <w:tcPr>
            <w:tcW w:w="851" w:type="dxa"/>
            <w:vMerge/>
            <w:tcBorders>
              <w:left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b/>
                <w:sz w:val="24"/>
                <w:szCs w:val="24"/>
                <w:lang w:eastAsia="en-US"/>
              </w:rPr>
            </w:pPr>
            <w:r w:rsidRPr="009E547E">
              <w:rPr>
                <w:rFonts w:ascii="Times New Roman" w:eastAsia="Calibri" w:hAnsi="Times New Roman"/>
                <w:sz w:val="24"/>
                <w:szCs w:val="24"/>
                <w:lang w:eastAsia="en-US"/>
              </w:rPr>
              <w:t>Практическое занятие 2.</w:t>
            </w:r>
            <w:r w:rsidRPr="009E547E">
              <w:t xml:space="preserve"> </w:t>
            </w:r>
            <w:r w:rsidRPr="009E547E">
              <w:rPr>
                <w:rFonts w:ascii="Times New Roman" w:eastAsia="Calibri" w:hAnsi="Times New Roman"/>
                <w:bCs/>
                <w:sz w:val="24"/>
                <w:szCs w:val="24"/>
                <w:lang w:eastAsia="en-US"/>
              </w:rPr>
              <w:t>Экономика и ее роль в обществе.</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5</w:t>
            </w:r>
          </w:p>
        </w:tc>
      </w:tr>
      <w:tr w:rsidR="009E547E" w:rsidRPr="009E547E" w:rsidTr="009E547E">
        <w:tc>
          <w:tcPr>
            <w:tcW w:w="851" w:type="dxa"/>
            <w:vMerge/>
            <w:tcBorders>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СРС: Сдача задания 1. </w:t>
            </w:r>
            <w:r w:rsidRPr="009E547E">
              <w:rPr>
                <w:rFonts w:ascii="Times New Roman" w:eastAsia="Calibri" w:hAnsi="Times New Roman"/>
                <w:bCs/>
                <w:sz w:val="24"/>
                <w:szCs w:val="24"/>
                <w:lang w:eastAsia="en-US"/>
              </w:rPr>
              <w:t>Эволюция экономической мысли.</w:t>
            </w:r>
            <w:r w:rsidRPr="009E547E">
              <w:rPr>
                <w:rFonts w:ascii="Times New Roman" w:eastAsia="Calibri" w:hAnsi="Times New Roman"/>
                <w:sz w:val="24"/>
                <w:szCs w:val="24"/>
                <w:lang w:eastAsia="en-US"/>
              </w:rPr>
              <w:t xml:space="preserve">  Характеристика переходного периода в РК (написать реферат, анализ ситуации). </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17</w:t>
            </w:r>
          </w:p>
        </w:tc>
      </w:tr>
      <w:tr w:rsidR="009E547E" w:rsidRPr="009E547E" w:rsidTr="009E547E">
        <w:tc>
          <w:tcPr>
            <w:tcW w:w="851" w:type="dxa"/>
            <w:vMerge w:val="restart"/>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3</w:t>
            </w: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tabs>
                <w:tab w:val="left" w:pos="261"/>
              </w:tabs>
              <w:overflowPunct/>
              <w:autoSpaceDE/>
              <w:autoSpaceDN/>
              <w:adjustRightInd/>
              <w:ind w:left="18"/>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Лекция 3. </w:t>
            </w:r>
            <w:r w:rsidRPr="009E547E">
              <w:rPr>
                <w:rFonts w:ascii="Times New Roman" w:eastAsia="Calibri" w:hAnsi="Times New Roman"/>
                <w:bCs/>
                <w:sz w:val="24"/>
                <w:szCs w:val="24"/>
                <w:lang w:eastAsia="en-US"/>
              </w:rPr>
              <w:t>Собственность и социально-экономический строй.</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r>
      <w:tr w:rsidR="009E547E" w:rsidRPr="009E547E" w:rsidTr="009E547E">
        <w:tc>
          <w:tcPr>
            <w:tcW w:w="851" w:type="dxa"/>
            <w:vMerge/>
            <w:tcBorders>
              <w:top w:val="single" w:sz="4" w:space="0" w:color="000000"/>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b/>
                <w:sz w:val="24"/>
                <w:szCs w:val="24"/>
                <w:lang w:eastAsia="en-US"/>
              </w:rPr>
            </w:pPr>
            <w:r w:rsidRPr="009E547E">
              <w:rPr>
                <w:rFonts w:ascii="Times New Roman" w:eastAsia="Calibri" w:hAnsi="Times New Roman"/>
                <w:sz w:val="24"/>
                <w:szCs w:val="24"/>
                <w:lang w:eastAsia="en-US"/>
              </w:rPr>
              <w:t xml:space="preserve">Практическое занятие 3. </w:t>
            </w:r>
            <w:r w:rsidRPr="009E547E">
              <w:t xml:space="preserve"> </w:t>
            </w:r>
            <w:r w:rsidRPr="009E547E">
              <w:rPr>
                <w:rFonts w:ascii="Times New Roman" w:eastAsia="Calibri" w:hAnsi="Times New Roman"/>
                <w:bCs/>
                <w:sz w:val="24"/>
                <w:szCs w:val="24"/>
                <w:lang w:eastAsia="en-US"/>
              </w:rPr>
              <w:t>Собственность и социально-экономический строй.</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5</w:t>
            </w:r>
          </w:p>
        </w:tc>
      </w:tr>
      <w:tr w:rsidR="009E547E" w:rsidRPr="009E547E" w:rsidTr="009E547E">
        <w:tc>
          <w:tcPr>
            <w:tcW w:w="851" w:type="dxa"/>
            <w:vMerge w:val="restart"/>
            <w:tcBorders>
              <w:top w:val="single" w:sz="4" w:space="0" w:color="000000"/>
              <w:left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4</w:t>
            </w:r>
          </w:p>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Лекция 4. </w:t>
            </w:r>
            <w:r w:rsidRPr="009E547E">
              <w:rPr>
                <w:rFonts w:ascii="Times New Roman" w:eastAsia="Calibri" w:hAnsi="Times New Roman"/>
                <w:bCs/>
                <w:sz w:val="24"/>
                <w:szCs w:val="24"/>
                <w:lang w:eastAsia="en-US"/>
              </w:rPr>
              <w:t>Рынок и рыночная инфраструктура.</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r>
      <w:tr w:rsidR="009E547E" w:rsidRPr="009E547E" w:rsidTr="009E547E">
        <w:tc>
          <w:tcPr>
            <w:tcW w:w="851" w:type="dxa"/>
            <w:vMerge/>
            <w:tcBorders>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b/>
                <w:sz w:val="24"/>
                <w:szCs w:val="24"/>
                <w:lang w:eastAsia="en-US"/>
              </w:rPr>
            </w:pPr>
            <w:r w:rsidRPr="009E547E">
              <w:rPr>
                <w:rFonts w:ascii="Times New Roman" w:eastAsia="Calibri" w:hAnsi="Times New Roman"/>
                <w:sz w:val="24"/>
                <w:szCs w:val="24"/>
                <w:lang w:eastAsia="en-US"/>
              </w:rPr>
              <w:t>Практическое занятие 4.</w:t>
            </w:r>
            <w:r w:rsidRPr="009E547E">
              <w:t xml:space="preserve"> </w:t>
            </w:r>
            <w:r w:rsidRPr="009E547E">
              <w:rPr>
                <w:rFonts w:ascii="Times New Roman" w:eastAsia="Calibri" w:hAnsi="Times New Roman"/>
                <w:bCs/>
                <w:sz w:val="24"/>
                <w:szCs w:val="24"/>
                <w:lang w:eastAsia="en-US"/>
              </w:rPr>
              <w:t>Рынок и рыночная инфраструктура.</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5</w:t>
            </w:r>
          </w:p>
        </w:tc>
      </w:tr>
      <w:tr w:rsidR="009E547E" w:rsidRPr="009E547E" w:rsidTr="009E547E">
        <w:tc>
          <w:tcPr>
            <w:tcW w:w="851" w:type="dxa"/>
            <w:vMerge w:val="restart"/>
            <w:tcBorders>
              <w:top w:val="single" w:sz="4" w:space="0" w:color="000000"/>
              <w:left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5</w:t>
            </w: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Лекция 5. </w:t>
            </w:r>
            <w:r w:rsidRPr="009E547E">
              <w:rPr>
                <w:rFonts w:ascii="Times New Roman" w:eastAsia="Calibri" w:hAnsi="Times New Roman"/>
                <w:bCs/>
                <w:sz w:val="24"/>
                <w:szCs w:val="24"/>
                <w:lang w:eastAsia="en-US"/>
              </w:rPr>
              <w:t>Функционирование рыночных механизмов.</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r>
      <w:tr w:rsidR="009E547E" w:rsidRPr="009E547E" w:rsidTr="009E547E">
        <w:tc>
          <w:tcPr>
            <w:tcW w:w="851" w:type="dxa"/>
            <w:vMerge/>
            <w:tcBorders>
              <w:left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b/>
                <w:sz w:val="24"/>
                <w:szCs w:val="24"/>
                <w:lang w:eastAsia="en-US"/>
              </w:rPr>
            </w:pPr>
            <w:r w:rsidRPr="009E547E">
              <w:rPr>
                <w:rFonts w:ascii="Times New Roman" w:eastAsia="Calibri" w:hAnsi="Times New Roman"/>
                <w:sz w:val="24"/>
                <w:szCs w:val="24"/>
                <w:lang w:eastAsia="en-US"/>
              </w:rPr>
              <w:t>Практическое занятие 5.</w:t>
            </w:r>
            <w:r w:rsidRPr="009E547E">
              <w:t xml:space="preserve"> </w:t>
            </w:r>
            <w:r w:rsidRPr="009E547E">
              <w:rPr>
                <w:rFonts w:ascii="Times New Roman" w:eastAsia="Calibri" w:hAnsi="Times New Roman"/>
                <w:bCs/>
                <w:sz w:val="24"/>
                <w:szCs w:val="24"/>
                <w:lang w:eastAsia="en-US"/>
              </w:rPr>
              <w:t>Функционирование рыночных механизмов.</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5</w:t>
            </w:r>
          </w:p>
        </w:tc>
      </w:tr>
      <w:tr w:rsidR="009E547E" w:rsidRPr="009E547E" w:rsidTr="009E547E">
        <w:tc>
          <w:tcPr>
            <w:tcW w:w="851" w:type="dxa"/>
            <w:vMerge/>
            <w:tcBorders>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СРС: Сдача задания 2. Формы собственности в РК, их характеристика (определить и описать организационно-правовые формы). Казахстан на пути движения к конкурентному рынку. (написать эссе). Антимонопольное законодательство в Республике Казахстан (написать реферат).</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17</w:t>
            </w:r>
          </w:p>
        </w:tc>
      </w:tr>
      <w:tr w:rsidR="009E547E" w:rsidRPr="009E547E" w:rsidTr="009E547E">
        <w:tc>
          <w:tcPr>
            <w:tcW w:w="851" w:type="dxa"/>
            <w:vMerge w:val="restart"/>
            <w:tcBorders>
              <w:top w:val="single" w:sz="4" w:space="0" w:color="000000"/>
              <w:left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6</w:t>
            </w: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Лекция 6. </w:t>
            </w:r>
            <w:r w:rsidRPr="009E547E">
              <w:rPr>
                <w:rFonts w:ascii="Times New Roman" w:eastAsia="Calibri" w:hAnsi="Times New Roman"/>
                <w:bCs/>
                <w:sz w:val="24"/>
                <w:szCs w:val="24"/>
                <w:lang w:eastAsia="en-US"/>
              </w:rPr>
              <w:t>Государственное регулирование рынка.</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r>
      <w:tr w:rsidR="009E547E" w:rsidRPr="009E547E" w:rsidTr="009E547E">
        <w:tc>
          <w:tcPr>
            <w:tcW w:w="851" w:type="dxa"/>
            <w:vMerge/>
            <w:tcBorders>
              <w:left w:val="single" w:sz="4" w:space="0" w:color="000000"/>
              <w:bottom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b/>
                <w:sz w:val="24"/>
                <w:szCs w:val="24"/>
                <w:lang w:eastAsia="en-US"/>
              </w:rPr>
            </w:pPr>
            <w:r w:rsidRPr="009E547E">
              <w:rPr>
                <w:rFonts w:ascii="Times New Roman" w:eastAsia="Calibri" w:hAnsi="Times New Roman"/>
                <w:sz w:val="24"/>
                <w:szCs w:val="24"/>
                <w:lang w:eastAsia="en-US"/>
              </w:rPr>
              <w:t>Практическое занятие 6.</w:t>
            </w:r>
            <w:r w:rsidRPr="009E547E">
              <w:t xml:space="preserve"> </w:t>
            </w:r>
            <w:r w:rsidRPr="009E547E">
              <w:rPr>
                <w:rFonts w:ascii="Times New Roman" w:eastAsia="Calibri" w:hAnsi="Times New Roman"/>
                <w:bCs/>
                <w:sz w:val="24"/>
                <w:szCs w:val="24"/>
                <w:lang w:eastAsia="en-US"/>
              </w:rPr>
              <w:t>Государственное регулирование рынка.</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5</w:t>
            </w:r>
          </w:p>
        </w:tc>
      </w:tr>
      <w:tr w:rsidR="009E547E" w:rsidRPr="009E547E" w:rsidTr="009E547E">
        <w:tc>
          <w:tcPr>
            <w:tcW w:w="851" w:type="dxa"/>
            <w:vMerge w:val="restart"/>
            <w:tcBorders>
              <w:top w:val="single" w:sz="4" w:space="0" w:color="000000"/>
              <w:left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7</w:t>
            </w: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Лекция 7. </w:t>
            </w:r>
            <w:r w:rsidRPr="009E547E">
              <w:rPr>
                <w:rFonts w:ascii="Times New Roman" w:eastAsia="Calibri" w:hAnsi="Times New Roman"/>
                <w:bCs/>
                <w:sz w:val="24"/>
                <w:szCs w:val="24"/>
                <w:lang w:eastAsia="en-US"/>
              </w:rPr>
              <w:t>Общие типы организации производства. Производство и рынок.</w:t>
            </w:r>
            <w:r w:rsidRPr="009E547E">
              <w:rPr>
                <w:rFonts w:ascii="Times New Roman" w:eastAsia="Calibri" w:hAnsi="Times New Roman"/>
                <w:sz w:val="24"/>
                <w:szCs w:val="24"/>
                <w:lang w:eastAsia="en-US"/>
              </w:rPr>
              <w:t xml:space="preserve"> </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r>
      <w:tr w:rsidR="009E547E" w:rsidRPr="009E547E" w:rsidTr="009E547E">
        <w:tc>
          <w:tcPr>
            <w:tcW w:w="851" w:type="dxa"/>
            <w:vMerge/>
            <w:tcBorders>
              <w:left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b/>
                <w:sz w:val="24"/>
                <w:szCs w:val="24"/>
                <w:lang w:eastAsia="en-US"/>
              </w:rPr>
            </w:pPr>
            <w:r w:rsidRPr="009E547E">
              <w:rPr>
                <w:rFonts w:ascii="Times New Roman" w:eastAsia="Calibri" w:hAnsi="Times New Roman"/>
                <w:sz w:val="24"/>
                <w:szCs w:val="24"/>
                <w:lang w:eastAsia="en-US"/>
              </w:rPr>
              <w:t>Практическое занятие 7.</w:t>
            </w:r>
            <w:r w:rsidRPr="009E547E">
              <w:t xml:space="preserve"> </w:t>
            </w:r>
            <w:r w:rsidRPr="009E547E">
              <w:rPr>
                <w:rFonts w:ascii="Times New Roman" w:eastAsia="Calibri" w:hAnsi="Times New Roman"/>
                <w:bCs/>
                <w:sz w:val="24"/>
                <w:szCs w:val="24"/>
                <w:lang w:eastAsia="en-US"/>
              </w:rPr>
              <w:t>Общие типы организации производства. Производство и рынок.</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5</w:t>
            </w:r>
          </w:p>
        </w:tc>
      </w:tr>
      <w:tr w:rsidR="009E547E" w:rsidRPr="009E547E" w:rsidTr="009E547E">
        <w:tc>
          <w:tcPr>
            <w:tcW w:w="851" w:type="dxa"/>
            <w:vMerge/>
            <w:tcBorders>
              <w:left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СРС: Сдача задания 3. Преобразование системы управления экономикой в Казахстане. Производство и ВВП (написать реферат). </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17</w:t>
            </w:r>
          </w:p>
        </w:tc>
      </w:tr>
      <w:tr w:rsidR="009E547E" w:rsidRPr="009E547E" w:rsidTr="009E547E">
        <w:tc>
          <w:tcPr>
            <w:tcW w:w="851" w:type="dxa"/>
            <w:vMerge w:val="restart"/>
            <w:tcBorders>
              <w:left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8</w:t>
            </w: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Лекция 8. </w:t>
            </w:r>
            <w:r w:rsidRPr="009E547E">
              <w:rPr>
                <w:rFonts w:ascii="Times New Roman" w:eastAsia="Calibri" w:hAnsi="Times New Roman"/>
                <w:bCs/>
                <w:sz w:val="24"/>
                <w:szCs w:val="24"/>
                <w:lang w:eastAsia="en-US"/>
              </w:rPr>
              <w:t>Система первичного распределения доходов.</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r>
      <w:tr w:rsidR="009E547E" w:rsidRPr="009E547E" w:rsidTr="009E547E">
        <w:tc>
          <w:tcPr>
            <w:tcW w:w="851" w:type="dxa"/>
            <w:vMerge/>
            <w:tcBorders>
              <w:left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b/>
                <w:sz w:val="24"/>
                <w:szCs w:val="24"/>
                <w:lang w:eastAsia="en-US"/>
              </w:rPr>
            </w:pPr>
            <w:r w:rsidRPr="009E547E">
              <w:rPr>
                <w:rFonts w:ascii="Times New Roman" w:eastAsia="Calibri" w:hAnsi="Times New Roman"/>
                <w:sz w:val="24"/>
                <w:szCs w:val="24"/>
                <w:lang w:eastAsia="en-US"/>
              </w:rPr>
              <w:t>Практическое занятие 8.</w:t>
            </w:r>
            <w:r w:rsidRPr="009E547E">
              <w:t xml:space="preserve"> </w:t>
            </w:r>
            <w:r w:rsidRPr="009E547E">
              <w:rPr>
                <w:rFonts w:ascii="Times New Roman" w:eastAsia="Calibri" w:hAnsi="Times New Roman"/>
                <w:bCs/>
                <w:sz w:val="24"/>
                <w:szCs w:val="24"/>
                <w:lang w:eastAsia="en-US"/>
              </w:rPr>
              <w:t xml:space="preserve">Система первичного </w:t>
            </w:r>
            <w:r w:rsidRPr="009E547E">
              <w:rPr>
                <w:rFonts w:ascii="Times New Roman" w:eastAsia="Calibri" w:hAnsi="Times New Roman"/>
                <w:bCs/>
                <w:sz w:val="24"/>
                <w:szCs w:val="24"/>
                <w:lang w:eastAsia="en-US"/>
              </w:rPr>
              <w:lastRenderedPageBreak/>
              <w:t>распределения доходов.</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lastRenderedPageBreak/>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4</w:t>
            </w:r>
          </w:p>
        </w:tc>
      </w:tr>
      <w:tr w:rsidR="009E547E" w:rsidRPr="009E547E" w:rsidTr="009E547E">
        <w:tc>
          <w:tcPr>
            <w:tcW w:w="851" w:type="dxa"/>
            <w:vMerge w:val="restart"/>
            <w:tcBorders>
              <w:left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9</w:t>
            </w: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tabs>
                <w:tab w:val="left" w:pos="261"/>
              </w:tabs>
              <w:overflowPunct/>
              <w:autoSpaceDE/>
              <w:autoSpaceDN/>
              <w:adjustRightInd/>
              <w:ind w:left="18"/>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Лекция 9. </w:t>
            </w:r>
            <w:r w:rsidRPr="009E547E">
              <w:rPr>
                <w:rFonts w:ascii="Times New Roman" w:eastAsia="Calibri" w:hAnsi="Times New Roman"/>
                <w:bCs/>
                <w:sz w:val="24"/>
                <w:szCs w:val="24"/>
                <w:lang w:eastAsia="en-US"/>
              </w:rPr>
              <w:t>Вопросы социальной защиты.</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2</w:t>
            </w:r>
          </w:p>
        </w:tc>
      </w:tr>
      <w:tr w:rsidR="009E547E" w:rsidRPr="009E547E" w:rsidTr="009E547E">
        <w:tc>
          <w:tcPr>
            <w:tcW w:w="851" w:type="dxa"/>
            <w:vMerge/>
            <w:tcBorders>
              <w:left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b/>
                <w:sz w:val="24"/>
                <w:szCs w:val="24"/>
                <w:lang w:eastAsia="en-US"/>
              </w:rPr>
            </w:pPr>
            <w:r w:rsidRPr="009E547E">
              <w:rPr>
                <w:rFonts w:ascii="Times New Roman" w:eastAsia="Calibri" w:hAnsi="Times New Roman"/>
                <w:sz w:val="24"/>
                <w:szCs w:val="24"/>
                <w:lang w:eastAsia="en-US"/>
              </w:rPr>
              <w:t xml:space="preserve">Практическое занятие 9. </w:t>
            </w:r>
            <w:r w:rsidRPr="009E547E">
              <w:rPr>
                <w:rFonts w:ascii="Times New Roman" w:eastAsia="Calibri" w:hAnsi="Times New Roman"/>
                <w:bCs/>
                <w:sz w:val="24"/>
                <w:szCs w:val="24"/>
                <w:lang w:eastAsia="en-US"/>
              </w:rPr>
              <w:t>Вопросы социальной защиты.</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4</w:t>
            </w:r>
          </w:p>
        </w:tc>
      </w:tr>
      <w:tr w:rsidR="009E547E" w:rsidRPr="009E547E" w:rsidTr="009E547E">
        <w:tc>
          <w:tcPr>
            <w:tcW w:w="851" w:type="dxa"/>
            <w:vMerge/>
            <w:tcBorders>
              <w:left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СРС: Сдача задания 4. Роль профсоюзов на рынке труда. Бедность и пути ее решения (написать реферат).  </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13</w:t>
            </w:r>
          </w:p>
        </w:tc>
      </w:tr>
      <w:tr w:rsidR="009E547E" w:rsidRPr="009E547E" w:rsidTr="009E547E">
        <w:tc>
          <w:tcPr>
            <w:tcW w:w="851" w:type="dxa"/>
            <w:vMerge w:val="restart"/>
            <w:tcBorders>
              <w:left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10</w:t>
            </w: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Лекция 10. </w:t>
            </w:r>
            <w:r w:rsidRPr="009E547E">
              <w:rPr>
                <w:rFonts w:ascii="Times New Roman" w:eastAsia="Calibri" w:hAnsi="Times New Roman"/>
                <w:bCs/>
                <w:sz w:val="24"/>
                <w:szCs w:val="24"/>
                <w:lang w:eastAsia="en-US"/>
              </w:rPr>
              <w:t>Деньги и банковская система.</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2</w:t>
            </w:r>
          </w:p>
        </w:tc>
      </w:tr>
      <w:tr w:rsidR="009E547E" w:rsidRPr="009E547E" w:rsidTr="009E547E">
        <w:tc>
          <w:tcPr>
            <w:tcW w:w="851" w:type="dxa"/>
            <w:vMerge/>
            <w:tcBorders>
              <w:left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b/>
                <w:sz w:val="24"/>
                <w:szCs w:val="24"/>
                <w:lang w:eastAsia="en-US"/>
              </w:rPr>
            </w:pPr>
            <w:r w:rsidRPr="009E547E">
              <w:rPr>
                <w:rFonts w:ascii="Times New Roman" w:eastAsia="Calibri" w:hAnsi="Times New Roman"/>
                <w:sz w:val="24"/>
                <w:szCs w:val="24"/>
                <w:lang w:eastAsia="en-US"/>
              </w:rPr>
              <w:t>Практическое занятие 10.</w:t>
            </w:r>
            <w:r w:rsidRPr="009E547E">
              <w:t xml:space="preserve"> </w:t>
            </w:r>
            <w:r w:rsidRPr="009E547E">
              <w:rPr>
                <w:rFonts w:ascii="Times New Roman" w:eastAsia="Calibri" w:hAnsi="Times New Roman"/>
                <w:bCs/>
                <w:sz w:val="24"/>
                <w:szCs w:val="24"/>
                <w:lang w:eastAsia="en-US"/>
              </w:rPr>
              <w:t>Деньги и банковская система.</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4</w:t>
            </w:r>
          </w:p>
        </w:tc>
      </w:tr>
      <w:tr w:rsidR="009E547E" w:rsidRPr="009E547E" w:rsidTr="009E547E">
        <w:tc>
          <w:tcPr>
            <w:tcW w:w="851" w:type="dxa"/>
            <w:vMerge w:val="restart"/>
            <w:tcBorders>
              <w:left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11</w:t>
            </w: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Лекция 11. </w:t>
            </w:r>
            <w:r w:rsidRPr="009E547E">
              <w:rPr>
                <w:rFonts w:ascii="Times New Roman" w:eastAsia="Calibri" w:hAnsi="Times New Roman"/>
                <w:bCs/>
                <w:sz w:val="24"/>
                <w:szCs w:val="24"/>
                <w:lang w:eastAsia="en-US"/>
              </w:rPr>
              <w:t>Биржи в современной экономике.</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2</w:t>
            </w:r>
          </w:p>
        </w:tc>
      </w:tr>
      <w:tr w:rsidR="009E547E" w:rsidRPr="009E547E" w:rsidTr="009E547E">
        <w:tc>
          <w:tcPr>
            <w:tcW w:w="851" w:type="dxa"/>
            <w:vMerge/>
            <w:tcBorders>
              <w:left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b/>
                <w:sz w:val="24"/>
                <w:szCs w:val="24"/>
                <w:lang w:eastAsia="en-US"/>
              </w:rPr>
            </w:pPr>
            <w:r w:rsidRPr="009E547E">
              <w:rPr>
                <w:rFonts w:ascii="Times New Roman" w:eastAsia="Calibri" w:hAnsi="Times New Roman"/>
                <w:sz w:val="24"/>
                <w:szCs w:val="24"/>
                <w:lang w:eastAsia="en-US"/>
              </w:rPr>
              <w:t>Практическое занятие 11.</w:t>
            </w:r>
            <w:r w:rsidRPr="009E547E">
              <w:t xml:space="preserve"> </w:t>
            </w:r>
            <w:r w:rsidRPr="009E547E">
              <w:rPr>
                <w:rFonts w:ascii="Times New Roman" w:eastAsia="Calibri" w:hAnsi="Times New Roman"/>
                <w:bCs/>
                <w:sz w:val="24"/>
                <w:szCs w:val="24"/>
                <w:lang w:eastAsia="en-US"/>
              </w:rPr>
              <w:t>Биржи в современной экономике.</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4</w:t>
            </w:r>
          </w:p>
        </w:tc>
      </w:tr>
      <w:tr w:rsidR="009E547E" w:rsidRPr="009E547E" w:rsidTr="009E547E">
        <w:tc>
          <w:tcPr>
            <w:tcW w:w="851" w:type="dxa"/>
            <w:vMerge/>
            <w:tcBorders>
              <w:left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СРС: Сдача задания 5. Банковская система Республики Казахстан. Фондовые биржи в Республике Казахстан. (написать реферат, описать структуру).  </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13</w:t>
            </w:r>
          </w:p>
        </w:tc>
      </w:tr>
      <w:tr w:rsidR="009E547E" w:rsidRPr="009E547E" w:rsidTr="009E547E">
        <w:tc>
          <w:tcPr>
            <w:tcW w:w="851" w:type="dxa"/>
            <w:vMerge w:val="restart"/>
            <w:tcBorders>
              <w:left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12</w:t>
            </w: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Лекция 12. </w:t>
            </w:r>
            <w:r w:rsidRPr="009E547E">
              <w:rPr>
                <w:rFonts w:ascii="Times New Roman" w:eastAsia="Calibri" w:hAnsi="Times New Roman"/>
                <w:bCs/>
                <w:sz w:val="24"/>
                <w:szCs w:val="24"/>
                <w:lang w:eastAsia="en-US"/>
              </w:rPr>
              <w:t>Экономический рост и цикличность развития национального хозяйства.</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2</w:t>
            </w:r>
          </w:p>
        </w:tc>
      </w:tr>
      <w:tr w:rsidR="009E547E" w:rsidRPr="009E547E" w:rsidTr="009E547E">
        <w:tc>
          <w:tcPr>
            <w:tcW w:w="851" w:type="dxa"/>
            <w:vMerge/>
            <w:tcBorders>
              <w:left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b/>
                <w:sz w:val="24"/>
                <w:szCs w:val="24"/>
                <w:lang w:eastAsia="en-US"/>
              </w:rPr>
            </w:pPr>
            <w:r w:rsidRPr="009E547E">
              <w:rPr>
                <w:rFonts w:ascii="Times New Roman" w:eastAsia="Calibri" w:hAnsi="Times New Roman"/>
                <w:sz w:val="24"/>
                <w:szCs w:val="24"/>
                <w:lang w:eastAsia="en-US"/>
              </w:rPr>
              <w:t>Практическое занятие 12.</w:t>
            </w:r>
            <w:r w:rsidRPr="009E547E">
              <w:t xml:space="preserve"> </w:t>
            </w:r>
            <w:r w:rsidRPr="009E547E">
              <w:rPr>
                <w:rFonts w:ascii="Times New Roman" w:eastAsia="Calibri" w:hAnsi="Times New Roman"/>
                <w:bCs/>
                <w:sz w:val="24"/>
                <w:szCs w:val="24"/>
                <w:lang w:eastAsia="en-US"/>
              </w:rPr>
              <w:t>Экономический рост и цикличность развития национального хозяйства.</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4</w:t>
            </w:r>
          </w:p>
        </w:tc>
      </w:tr>
      <w:tr w:rsidR="009E547E" w:rsidRPr="009E547E" w:rsidTr="009E547E">
        <w:tc>
          <w:tcPr>
            <w:tcW w:w="851" w:type="dxa"/>
            <w:vMerge w:val="restart"/>
            <w:tcBorders>
              <w:left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13</w:t>
            </w: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Лекция 13. </w:t>
            </w:r>
            <w:r w:rsidRPr="009E547E">
              <w:rPr>
                <w:rFonts w:ascii="Times New Roman" w:eastAsia="Calibri" w:hAnsi="Times New Roman"/>
                <w:bCs/>
                <w:sz w:val="24"/>
                <w:szCs w:val="24"/>
                <w:lang w:eastAsia="en-US"/>
              </w:rPr>
              <w:t>Государственный бюджет и налоговая система.</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2</w:t>
            </w:r>
          </w:p>
        </w:tc>
      </w:tr>
      <w:tr w:rsidR="009E547E" w:rsidRPr="009E547E" w:rsidTr="009E547E">
        <w:tc>
          <w:tcPr>
            <w:tcW w:w="851" w:type="dxa"/>
            <w:vMerge/>
            <w:tcBorders>
              <w:left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Calibri" w:hAnsi="Calibri"/>
              </w:rPr>
            </w:pPr>
            <w:r w:rsidRPr="009E547E">
              <w:rPr>
                <w:rFonts w:ascii="Times New Roman" w:eastAsia="Calibri" w:hAnsi="Times New Roman"/>
                <w:sz w:val="24"/>
                <w:szCs w:val="24"/>
                <w:lang w:eastAsia="en-US"/>
              </w:rPr>
              <w:t>Практическое занятие 13.</w:t>
            </w:r>
            <w:r w:rsidRPr="009E547E">
              <w:t xml:space="preserve"> </w:t>
            </w:r>
            <w:r w:rsidRPr="009E547E">
              <w:rPr>
                <w:rFonts w:ascii="Times New Roman" w:hAnsi="Times New Roman"/>
                <w:bCs/>
                <w:sz w:val="24"/>
                <w:szCs w:val="24"/>
              </w:rPr>
              <w:t>Государственный бюджет и налоговая система.</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4</w:t>
            </w:r>
          </w:p>
        </w:tc>
      </w:tr>
      <w:tr w:rsidR="009E547E" w:rsidRPr="009E547E" w:rsidTr="009E547E">
        <w:tc>
          <w:tcPr>
            <w:tcW w:w="851" w:type="dxa"/>
            <w:vMerge/>
            <w:tcBorders>
              <w:left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СРС: Сдача задания 6. Макроэкономические регуляторы инфляции. Бюджетно-налоговая система в Республике Казахстан (написать реферат, описать структуру).  </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13</w:t>
            </w:r>
          </w:p>
        </w:tc>
      </w:tr>
      <w:tr w:rsidR="009E547E" w:rsidRPr="009E547E" w:rsidTr="009E547E">
        <w:tc>
          <w:tcPr>
            <w:tcW w:w="851" w:type="dxa"/>
            <w:vMerge w:val="restart"/>
            <w:tcBorders>
              <w:left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14</w:t>
            </w: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Лекция 14. </w:t>
            </w:r>
            <w:r w:rsidRPr="009E547E">
              <w:rPr>
                <w:rFonts w:ascii="Times New Roman" w:eastAsia="Calibri" w:hAnsi="Times New Roman"/>
                <w:bCs/>
                <w:sz w:val="24"/>
                <w:szCs w:val="24"/>
                <w:lang w:eastAsia="en-US"/>
              </w:rPr>
              <w:t>Всемирная экономика и мировой рынок.</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r>
      <w:tr w:rsidR="009E547E" w:rsidRPr="009E547E" w:rsidTr="009E547E">
        <w:tc>
          <w:tcPr>
            <w:tcW w:w="851" w:type="dxa"/>
            <w:vMerge/>
            <w:tcBorders>
              <w:left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b/>
                <w:sz w:val="24"/>
                <w:szCs w:val="24"/>
                <w:lang w:eastAsia="en-US"/>
              </w:rPr>
            </w:pPr>
            <w:r w:rsidRPr="009E547E">
              <w:rPr>
                <w:rFonts w:ascii="Times New Roman" w:eastAsia="Calibri" w:hAnsi="Times New Roman"/>
                <w:sz w:val="24"/>
                <w:szCs w:val="24"/>
                <w:lang w:eastAsia="en-US"/>
              </w:rPr>
              <w:t>Практическое занятие 14.</w:t>
            </w:r>
            <w:r w:rsidRPr="009E547E">
              <w:t xml:space="preserve"> </w:t>
            </w:r>
            <w:r w:rsidRPr="009E547E">
              <w:rPr>
                <w:rFonts w:ascii="Times New Roman" w:eastAsia="Calibri" w:hAnsi="Times New Roman"/>
                <w:bCs/>
                <w:sz w:val="24"/>
                <w:szCs w:val="24"/>
                <w:lang w:eastAsia="en-US"/>
              </w:rPr>
              <w:t>Всемирная экономика и мировой рынок.</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4</w:t>
            </w:r>
          </w:p>
        </w:tc>
      </w:tr>
      <w:tr w:rsidR="009E547E" w:rsidRPr="009E547E" w:rsidTr="009E547E">
        <w:tc>
          <w:tcPr>
            <w:tcW w:w="851" w:type="dxa"/>
            <w:vMerge w:val="restart"/>
            <w:tcBorders>
              <w:left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15</w:t>
            </w: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 xml:space="preserve">Лекция 15. </w:t>
            </w:r>
            <w:r w:rsidRPr="009E547E">
              <w:rPr>
                <w:rFonts w:ascii="Times New Roman" w:eastAsia="Calibri" w:hAnsi="Times New Roman"/>
                <w:bCs/>
                <w:sz w:val="24"/>
                <w:szCs w:val="24"/>
                <w:lang w:eastAsia="en-US"/>
              </w:rPr>
              <w:t>Актуальные проблемы цивилизации и экономики.</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2</w:t>
            </w:r>
          </w:p>
        </w:tc>
      </w:tr>
      <w:tr w:rsidR="009E547E" w:rsidRPr="009E547E" w:rsidTr="009E547E">
        <w:tc>
          <w:tcPr>
            <w:tcW w:w="851" w:type="dxa"/>
            <w:vMerge/>
            <w:tcBorders>
              <w:left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b/>
                <w:sz w:val="24"/>
                <w:szCs w:val="24"/>
                <w:lang w:eastAsia="en-US"/>
              </w:rPr>
            </w:pPr>
            <w:r w:rsidRPr="009E547E">
              <w:rPr>
                <w:rFonts w:ascii="Times New Roman" w:eastAsia="Calibri" w:hAnsi="Times New Roman"/>
                <w:sz w:val="24"/>
                <w:szCs w:val="24"/>
                <w:lang w:eastAsia="en-US"/>
              </w:rPr>
              <w:t>Практическое занятие 15.</w:t>
            </w:r>
            <w:r w:rsidRPr="009E547E">
              <w:t xml:space="preserve"> </w:t>
            </w:r>
            <w:r w:rsidRPr="009E547E">
              <w:rPr>
                <w:rFonts w:ascii="Times New Roman" w:eastAsia="Calibri" w:hAnsi="Times New Roman"/>
                <w:bCs/>
                <w:sz w:val="24"/>
                <w:szCs w:val="24"/>
                <w:lang w:eastAsia="en-US"/>
              </w:rPr>
              <w:t>Актуальные проблемы цивилизации и экономики.</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2</w:t>
            </w: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val="en-US" w:eastAsia="en-US"/>
              </w:rPr>
            </w:pPr>
            <w:r w:rsidRPr="009E547E">
              <w:rPr>
                <w:rFonts w:ascii="Times New Roman" w:eastAsia="Calibri" w:hAnsi="Times New Roman"/>
                <w:b/>
                <w:sz w:val="24"/>
                <w:szCs w:val="24"/>
                <w:lang w:val="en-US" w:eastAsia="en-US"/>
              </w:rPr>
              <w:t>4</w:t>
            </w:r>
          </w:p>
        </w:tc>
      </w:tr>
      <w:tr w:rsidR="009E547E" w:rsidRPr="009E547E" w:rsidTr="009E547E">
        <w:tc>
          <w:tcPr>
            <w:tcW w:w="851" w:type="dxa"/>
            <w:vMerge/>
            <w:tcBorders>
              <w:left w:val="single" w:sz="4" w:space="0" w:color="000000"/>
              <w:right w:val="single" w:sz="4" w:space="0" w:color="000000"/>
            </w:tcBorders>
          </w:tcPr>
          <w:p w:rsidR="009E547E" w:rsidRPr="009E547E" w:rsidRDefault="009E547E" w:rsidP="009E547E">
            <w:pPr>
              <w:overflowPunct/>
              <w:autoSpaceDE/>
              <w:autoSpaceDN/>
              <w:adjustRightInd/>
              <w:contextualSpacing/>
              <w:rPr>
                <w:rFonts w:ascii="Times New Roman" w:eastAsia="Calibri" w:hAnsi="Times New Roman"/>
                <w:b/>
                <w:sz w:val="24"/>
                <w:szCs w:val="24"/>
                <w:lang w:eastAsia="en-US"/>
              </w:rPr>
            </w:pPr>
          </w:p>
        </w:tc>
        <w:tc>
          <w:tcPr>
            <w:tcW w:w="6379" w:type="dxa"/>
            <w:gridSpan w:val="7"/>
            <w:tcBorders>
              <w:top w:val="single" w:sz="4" w:space="0" w:color="000000"/>
              <w:left w:val="single" w:sz="4" w:space="0" w:color="000000"/>
              <w:bottom w:val="single" w:sz="4" w:space="0" w:color="000000"/>
              <w:right w:val="single" w:sz="4" w:space="0" w:color="auto"/>
            </w:tcBorders>
          </w:tcPr>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СРС: Сдача задания 7.  Роль Республики Казахстан в мировой экономике. Роль Президента Республики Казахстан Н.А. Назарбаева в миротворческом</w:t>
            </w:r>
          </w:p>
          <w:p w:rsidR="009E547E" w:rsidRPr="009E547E" w:rsidRDefault="009E547E" w:rsidP="009E547E">
            <w:pPr>
              <w:overflowPunct/>
              <w:autoSpaceDE/>
              <w:autoSpaceDN/>
              <w:adjustRightInd/>
              <w:contextualSpacing/>
              <w:jc w:val="both"/>
              <w:rPr>
                <w:rFonts w:ascii="Times New Roman" w:eastAsia="Calibri" w:hAnsi="Times New Roman"/>
                <w:sz w:val="24"/>
                <w:szCs w:val="24"/>
                <w:lang w:eastAsia="en-US"/>
              </w:rPr>
            </w:pPr>
            <w:r w:rsidRPr="009E547E">
              <w:rPr>
                <w:rFonts w:ascii="Times New Roman" w:eastAsia="Calibri" w:hAnsi="Times New Roman"/>
                <w:sz w:val="24"/>
                <w:szCs w:val="24"/>
                <w:lang w:eastAsia="en-US"/>
              </w:rPr>
              <w:t>процессе (написать эссе).</w:t>
            </w:r>
          </w:p>
        </w:tc>
        <w:tc>
          <w:tcPr>
            <w:tcW w:w="1276" w:type="dxa"/>
            <w:gridSpan w:val="3"/>
            <w:tcBorders>
              <w:top w:val="single" w:sz="4" w:space="0" w:color="000000"/>
              <w:left w:val="single" w:sz="4" w:space="0" w:color="auto"/>
              <w:bottom w:val="single" w:sz="4" w:space="0" w:color="000000"/>
              <w:right w:val="single" w:sz="4" w:space="0" w:color="auto"/>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p>
        </w:tc>
        <w:tc>
          <w:tcPr>
            <w:tcW w:w="1842" w:type="dxa"/>
            <w:gridSpan w:val="2"/>
            <w:tcBorders>
              <w:top w:val="single" w:sz="4" w:space="0" w:color="000000"/>
              <w:left w:val="single" w:sz="4" w:space="0" w:color="auto"/>
              <w:bottom w:val="single" w:sz="4" w:space="0" w:color="000000"/>
              <w:right w:val="single" w:sz="4" w:space="0" w:color="000000"/>
            </w:tcBorders>
          </w:tcPr>
          <w:p w:rsidR="009E547E" w:rsidRPr="009E547E" w:rsidRDefault="009E547E" w:rsidP="009E547E">
            <w:pPr>
              <w:overflowPunct/>
              <w:autoSpaceDE/>
              <w:autoSpaceDN/>
              <w:adjustRightInd/>
              <w:contextualSpacing/>
              <w:jc w:val="center"/>
              <w:rPr>
                <w:rFonts w:ascii="Times New Roman" w:eastAsia="Calibri" w:hAnsi="Times New Roman"/>
                <w:b/>
                <w:sz w:val="24"/>
                <w:szCs w:val="24"/>
                <w:lang w:eastAsia="en-US"/>
              </w:rPr>
            </w:pPr>
            <w:r w:rsidRPr="009E547E">
              <w:rPr>
                <w:rFonts w:ascii="Times New Roman" w:eastAsia="Calibri" w:hAnsi="Times New Roman"/>
                <w:b/>
                <w:sz w:val="24"/>
                <w:szCs w:val="24"/>
                <w:lang w:eastAsia="en-US"/>
              </w:rPr>
              <w:t>13</w:t>
            </w:r>
          </w:p>
        </w:tc>
      </w:tr>
    </w:tbl>
    <w:p w:rsidR="009E547E" w:rsidRPr="009E547E" w:rsidRDefault="009E547E" w:rsidP="009E547E">
      <w:pPr>
        <w:overflowPunct/>
        <w:autoSpaceDE/>
        <w:autoSpaceDN/>
        <w:adjustRightInd/>
        <w:contextualSpacing/>
        <w:jc w:val="center"/>
        <w:rPr>
          <w:rFonts w:ascii="Times New Roman" w:eastAsia="Calibri" w:hAnsi="Times New Roman"/>
          <w:sz w:val="24"/>
          <w:szCs w:val="24"/>
          <w:lang w:eastAsia="en-US"/>
        </w:rPr>
      </w:pPr>
    </w:p>
    <w:p w:rsidR="009E547E" w:rsidRPr="009E547E" w:rsidRDefault="009E547E" w:rsidP="009E547E">
      <w:pPr>
        <w:overflowPunct/>
        <w:autoSpaceDE/>
        <w:autoSpaceDN/>
        <w:adjustRightInd/>
        <w:contextualSpacing/>
        <w:jc w:val="right"/>
        <w:rPr>
          <w:rFonts w:ascii="Times New Roman" w:eastAsia="Calibri" w:hAnsi="Times New Roman"/>
          <w:sz w:val="24"/>
          <w:szCs w:val="24"/>
          <w:lang w:eastAsia="en-US"/>
        </w:rPr>
      </w:pPr>
    </w:p>
    <w:p w:rsidR="009E547E" w:rsidRPr="009E547E" w:rsidRDefault="009E547E" w:rsidP="009E547E">
      <w:pPr>
        <w:overflowPunct/>
        <w:autoSpaceDE/>
        <w:autoSpaceDN/>
        <w:adjustRightInd/>
        <w:ind w:left="-114"/>
        <w:contextualSpacing/>
        <w:jc w:val="both"/>
        <w:rPr>
          <w:rFonts w:ascii="Times New Roman" w:eastAsia="Calibri" w:hAnsi="Times New Roman"/>
          <w:b/>
          <w:sz w:val="24"/>
          <w:szCs w:val="24"/>
          <w:lang w:eastAsia="en-US"/>
        </w:rPr>
      </w:pPr>
    </w:p>
    <w:p w:rsidR="009E547E" w:rsidRPr="009E547E" w:rsidRDefault="009E547E" w:rsidP="009E547E">
      <w:pPr>
        <w:overflowPunct/>
        <w:autoSpaceDE/>
        <w:autoSpaceDN/>
        <w:adjustRightInd/>
        <w:contextualSpacing/>
        <w:jc w:val="both"/>
        <w:rPr>
          <w:rFonts w:ascii="Times New Roman" w:eastAsia="Calibri" w:hAnsi="Times New Roman"/>
          <w:sz w:val="24"/>
          <w:szCs w:val="24"/>
          <w:lang w:val="kk-KZ" w:eastAsia="en-US"/>
        </w:rPr>
      </w:pPr>
      <w:r w:rsidRPr="009E547E">
        <w:rPr>
          <w:rFonts w:ascii="Times New Roman" w:eastAsia="Calibri" w:hAnsi="Times New Roman"/>
          <w:sz w:val="24"/>
          <w:szCs w:val="24"/>
          <w:lang w:val="kk-KZ" w:eastAsia="en-US"/>
        </w:rPr>
        <w:t>Директор колледжа</w:t>
      </w:r>
      <w:r w:rsidRPr="009E547E">
        <w:rPr>
          <w:rFonts w:ascii="Times New Roman" w:eastAsia="Calibri" w:hAnsi="Times New Roman"/>
          <w:sz w:val="24"/>
          <w:szCs w:val="24"/>
          <w:lang w:val="kk-KZ" w:eastAsia="en-US"/>
        </w:rPr>
        <w:tab/>
      </w:r>
      <w:r w:rsidRPr="009E547E">
        <w:rPr>
          <w:rFonts w:ascii="Times New Roman" w:eastAsia="Calibri" w:hAnsi="Times New Roman"/>
          <w:sz w:val="24"/>
          <w:szCs w:val="24"/>
          <w:lang w:val="kk-KZ" w:eastAsia="en-US"/>
        </w:rPr>
        <w:tab/>
      </w:r>
      <w:r w:rsidRPr="009E547E">
        <w:rPr>
          <w:rFonts w:ascii="Times New Roman" w:eastAsia="Calibri" w:hAnsi="Times New Roman"/>
          <w:sz w:val="24"/>
          <w:szCs w:val="24"/>
          <w:lang w:val="kk-KZ" w:eastAsia="en-US"/>
        </w:rPr>
        <w:tab/>
        <w:t xml:space="preserve">                        Нурканова Р.О.</w:t>
      </w:r>
    </w:p>
    <w:p w:rsidR="009E547E" w:rsidRPr="009E547E" w:rsidRDefault="009E547E" w:rsidP="009E547E">
      <w:pPr>
        <w:overflowPunct/>
        <w:adjustRightInd/>
        <w:contextualSpacing/>
        <w:rPr>
          <w:rFonts w:ascii="Times New Roman" w:eastAsia="Calibri" w:hAnsi="Times New Roman"/>
          <w:bCs/>
          <w:sz w:val="24"/>
          <w:szCs w:val="24"/>
          <w:lang w:val="kk-KZ" w:eastAsia="ko-KR"/>
        </w:rPr>
      </w:pPr>
    </w:p>
    <w:p w:rsidR="009E547E" w:rsidRPr="009E547E" w:rsidRDefault="009E547E" w:rsidP="009E547E">
      <w:pPr>
        <w:overflowPunct/>
        <w:adjustRightInd/>
        <w:contextualSpacing/>
        <w:rPr>
          <w:rFonts w:ascii="Times New Roman" w:eastAsia="Calibri" w:hAnsi="Times New Roman"/>
          <w:bCs/>
          <w:sz w:val="24"/>
          <w:szCs w:val="24"/>
          <w:lang w:val="kk-KZ" w:eastAsia="en-US"/>
        </w:rPr>
      </w:pPr>
      <w:r w:rsidRPr="009E547E">
        <w:rPr>
          <w:rFonts w:ascii="Times New Roman" w:eastAsia="Calibri" w:hAnsi="Times New Roman"/>
          <w:bCs/>
          <w:sz w:val="24"/>
          <w:szCs w:val="24"/>
          <w:lang w:val="kk-KZ" w:eastAsia="ko-KR"/>
        </w:rPr>
        <w:t xml:space="preserve">Председатель ПЦК                                                  </w:t>
      </w:r>
      <w:r w:rsidR="001827A2">
        <w:rPr>
          <w:rFonts w:ascii="Times New Roman" w:eastAsia="Calibri" w:hAnsi="Times New Roman"/>
          <w:bCs/>
          <w:sz w:val="24"/>
          <w:szCs w:val="24"/>
          <w:lang w:val="kk-KZ" w:eastAsia="ko-KR"/>
        </w:rPr>
        <w:t>Ергали Д.Е.</w:t>
      </w:r>
    </w:p>
    <w:p w:rsidR="009E547E" w:rsidRPr="009E547E" w:rsidRDefault="009E547E" w:rsidP="009E547E">
      <w:pPr>
        <w:overflowPunct/>
        <w:adjustRightInd/>
        <w:contextualSpacing/>
        <w:rPr>
          <w:rFonts w:ascii="Times New Roman" w:eastAsia="Calibri" w:hAnsi="Times New Roman"/>
          <w:bCs/>
          <w:sz w:val="24"/>
          <w:szCs w:val="24"/>
          <w:lang w:val="kk-KZ" w:eastAsia="en-US"/>
        </w:rPr>
      </w:pPr>
    </w:p>
    <w:p w:rsidR="009E547E" w:rsidRPr="009E547E" w:rsidRDefault="009E547E" w:rsidP="009E547E">
      <w:pPr>
        <w:overflowPunct/>
        <w:adjustRightInd/>
        <w:contextualSpacing/>
        <w:rPr>
          <w:rFonts w:ascii="Times New Roman" w:eastAsia="Calibri" w:hAnsi="Times New Roman"/>
          <w:sz w:val="24"/>
          <w:szCs w:val="24"/>
          <w:lang w:val="kk-KZ" w:eastAsia="en-US"/>
        </w:rPr>
      </w:pPr>
      <w:r w:rsidRPr="009E547E">
        <w:rPr>
          <w:rFonts w:ascii="Times New Roman" w:eastAsia="Calibri" w:hAnsi="Times New Roman"/>
          <w:bCs/>
          <w:sz w:val="24"/>
          <w:szCs w:val="24"/>
          <w:lang w:val="kk-KZ" w:eastAsia="en-US"/>
        </w:rPr>
        <w:t xml:space="preserve">Преподаватель                          </w:t>
      </w:r>
      <w:r w:rsidR="001827A2">
        <w:rPr>
          <w:rFonts w:ascii="Times New Roman" w:eastAsia="Calibri" w:hAnsi="Times New Roman"/>
          <w:bCs/>
          <w:sz w:val="24"/>
          <w:szCs w:val="24"/>
          <w:lang w:val="kk-KZ" w:eastAsia="en-US"/>
        </w:rPr>
        <w:t xml:space="preserve">                                </w:t>
      </w:r>
      <w:r w:rsidRPr="009E547E">
        <w:rPr>
          <w:rFonts w:ascii="Times New Roman" w:eastAsia="Calibri" w:hAnsi="Times New Roman"/>
          <w:bCs/>
          <w:sz w:val="24"/>
          <w:szCs w:val="24"/>
          <w:lang w:val="kk-KZ" w:eastAsia="en-US"/>
        </w:rPr>
        <w:t xml:space="preserve">Мажиева Г.О.   </w:t>
      </w:r>
    </w:p>
    <w:p w:rsidR="009E547E" w:rsidRPr="009E547E" w:rsidRDefault="009E547E" w:rsidP="009E547E">
      <w:pPr>
        <w:overflowPunct/>
        <w:autoSpaceDE/>
        <w:autoSpaceDN/>
        <w:adjustRightInd/>
        <w:contextualSpacing/>
        <w:rPr>
          <w:rFonts w:ascii="Times New Roman" w:eastAsia="Calibri" w:hAnsi="Times New Roman"/>
          <w:sz w:val="24"/>
          <w:szCs w:val="24"/>
          <w:lang w:eastAsia="en-US"/>
        </w:rPr>
      </w:pPr>
    </w:p>
    <w:p w:rsidR="00BB4FDC" w:rsidRPr="00DA2226" w:rsidRDefault="00BB4FDC" w:rsidP="009E547E">
      <w:pPr>
        <w:tabs>
          <w:tab w:val="left" w:pos="0"/>
        </w:tabs>
        <w:contextualSpacing/>
        <w:rPr>
          <w:rFonts w:ascii="Times New Roman" w:hAnsi="Times New Roman"/>
          <w:b/>
          <w:bCs/>
          <w:spacing w:val="-2"/>
          <w:sz w:val="24"/>
          <w:szCs w:val="24"/>
        </w:rPr>
      </w:pPr>
    </w:p>
    <w:p w:rsidR="0057012C" w:rsidRPr="00DA2226" w:rsidRDefault="0057012C" w:rsidP="009E547E">
      <w:pPr>
        <w:tabs>
          <w:tab w:val="left" w:pos="0"/>
        </w:tabs>
        <w:contextualSpacing/>
        <w:rPr>
          <w:rFonts w:ascii="Times New Roman" w:hAnsi="Times New Roman"/>
          <w:b/>
          <w:bCs/>
          <w:spacing w:val="-2"/>
          <w:sz w:val="24"/>
          <w:szCs w:val="24"/>
        </w:rPr>
      </w:pPr>
    </w:p>
    <w:p w:rsidR="00F31B5B" w:rsidRPr="00DA2226" w:rsidRDefault="00F31B5B" w:rsidP="009E547E">
      <w:pPr>
        <w:tabs>
          <w:tab w:val="left" w:pos="0"/>
        </w:tabs>
        <w:contextualSpacing/>
        <w:rPr>
          <w:rFonts w:ascii="Times New Roman" w:hAnsi="Times New Roman"/>
          <w:b/>
          <w:bCs/>
          <w:spacing w:val="-2"/>
          <w:sz w:val="24"/>
          <w:szCs w:val="24"/>
        </w:rPr>
      </w:pPr>
    </w:p>
    <w:p w:rsidR="00F31B5B" w:rsidRPr="00DA2226" w:rsidRDefault="00F31B5B" w:rsidP="009E547E">
      <w:pPr>
        <w:tabs>
          <w:tab w:val="left" w:pos="0"/>
        </w:tabs>
        <w:contextualSpacing/>
        <w:rPr>
          <w:rFonts w:ascii="Times New Roman" w:hAnsi="Times New Roman"/>
          <w:b/>
          <w:bCs/>
          <w:spacing w:val="-2"/>
          <w:sz w:val="24"/>
          <w:szCs w:val="24"/>
        </w:rPr>
      </w:pPr>
    </w:p>
    <w:p w:rsidR="00F31B5B" w:rsidRPr="00DA2226" w:rsidRDefault="00F31B5B" w:rsidP="009E547E">
      <w:pPr>
        <w:tabs>
          <w:tab w:val="left" w:pos="0"/>
        </w:tabs>
        <w:contextualSpacing/>
        <w:rPr>
          <w:rFonts w:ascii="Times New Roman" w:hAnsi="Times New Roman"/>
          <w:b/>
          <w:bCs/>
          <w:spacing w:val="-2"/>
          <w:sz w:val="24"/>
          <w:szCs w:val="24"/>
        </w:rPr>
      </w:pPr>
    </w:p>
    <w:p w:rsidR="00F31B5B" w:rsidRPr="00DA2226" w:rsidRDefault="00F31B5B" w:rsidP="009E547E">
      <w:pPr>
        <w:tabs>
          <w:tab w:val="left" w:pos="0"/>
        </w:tabs>
        <w:contextualSpacing/>
        <w:rPr>
          <w:rFonts w:ascii="Times New Roman" w:hAnsi="Times New Roman"/>
          <w:b/>
          <w:bCs/>
          <w:spacing w:val="-2"/>
          <w:sz w:val="24"/>
          <w:szCs w:val="24"/>
        </w:rPr>
      </w:pPr>
    </w:p>
    <w:p w:rsidR="00F31B5B" w:rsidRPr="00DA2226" w:rsidRDefault="00F31B5B" w:rsidP="0057012C">
      <w:pPr>
        <w:tabs>
          <w:tab w:val="left" w:pos="0"/>
        </w:tabs>
        <w:contextualSpacing/>
        <w:rPr>
          <w:rFonts w:ascii="Times New Roman" w:hAnsi="Times New Roman"/>
          <w:b/>
          <w:bCs/>
          <w:spacing w:val="-2"/>
          <w:sz w:val="24"/>
          <w:szCs w:val="24"/>
        </w:rPr>
      </w:pPr>
    </w:p>
    <w:p w:rsidR="00F31B5B" w:rsidRPr="00DA2226" w:rsidRDefault="00F31B5B" w:rsidP="0057012C">
      <w:pPr>
        <w:tabs>
          <w:tab w:val="left" w:pos="0"/>
        </w:tabs>
        <w:contextualSpacing/>
        <w:rPr>
          <w:rFonts w:ascii="Times New Roman" w:hAnsi="Times New Roman"/>
          <w:b/>
          <w:bCs/>
          <w:spacing w:val="-2"/>
          <w:sz w:val="24"/>
          <w:szCs w:val="24"/>
        </w:rPr>
      </w:pPr>
    </w:p>
    <w:p w:rsidR="00FA7001" w:rsidRPr="00DA2226" w:rsidRDefault="00FA7001" w:rsidP="00555549">
      <w:pPr>
        <w:tabs>
          <w:tab w:val="left" w:pos="0"/>
        </w:tabs>
        <w:contextualSpacing/>
        <w:rPr>
          <w:rFonts w:ascii="Times New Roman" w:hAnsi="Times New Roman"/>
          <w:spacing w:val="-2"/>
          <w:sz w:val="24"/>
          <w:szCs w:val="24"/>
        </w:rPr>
      </w:pPr>
    </w:p>
    <w:p w:rsidR="00555549" w:rsidRPr="007153FC" w:rsidRDefault="00555549" w:rsidP="00555549">
      <w:pPr>
        <w:contextualSpacing/>
        <w:jc w:val="center"/>
        <w:rPr>
          <w:rFonts w:ascii="Times New Roman" w:hAnsi="Times New Roman"/>
          <w:sz w:val="24"/>
          <w:szCs w:val="24"/>
        </w:rPr>
      </w:pPr>
      <w:r w:rsidRPr="007153FC">
        <w:rPr>
          <w:rFonts w:ascii="Times New Roman" w:hAnsi="Times New Roman"/>
          <w:sz w:val="24"/>
          <w:szCs w:val="24"/>
        </w:rPr>
        <w:lastRenderedPageBreak/>
        <w:t>ГРАФИК ВЫПОЛНЕНИЯ И СДАЧИ ЗАДАНИЙ ПО СРС</w:t>
      </w:r>
    </w:p>
    <w:p w:rsidR="00555549" w:rsidRPr="00DA2226" w:rsidRDefault="00555549" w:rsidP="00555549">
      <w:pPr>
        <w:contextualSpacing/>
        <w:jc w:val="center"/>
        <w:rPr>
          <w:rFonts w:ascii="Times New Roman" w:hAnsi="Times New Roman"/>
          <w:b/>
          <w:sz w:val="24"/>
          <w:szCs w:val="24"/>
        </w:rPr>
      </w:pPr>
    </w:p>
    <w:tbl>
      <w:tblPr>
        <w:tblW w:w="10348" w:type="dxa"/>
        <w:tblInd w:w="-147" w:type="dxa"/>
        <w:tblLayout w:type="fixed"/>
        <w:tblLook w:val="01E0" w:firstRow="1" w:lastRow="1" w:firstColumn="1" w:lastColumn="1" w:noHBand="0" w:noVBand="0"/>
      </w:tblPr>
      <w:tblGrid>
        <w:gridCol w:w="568"/>
        <w:gridCol w:w="2835"/>
        <w:gridCol w:w="2835"/>
        <w:gridCol w:w="1559"/>
        <w:gridCol w:w="1559"/>
        <w:gridCol w:w="992"/>
      </w:tblGrid>
      <w:tr w:rsidR="00555549" w:rsidRPr="00DA2226" w:rsidTr="00284678">
        <w:trPr>
          <w:trHeight w:val="827"/>
        </w:trPr>
        <w:tc>
          <w:tcPr>
            <w:tcW w:w="568"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w:t>
            </w:r>
          </w:p>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п/п</w:t>
            </w: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Тема задания</w:t>
            </w: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Вид задания</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 xml:space="preserve">Форма выполнения </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Форма контроля</w:t>
            </w:r>
          </w:p>
        </w:tc>
        <w:tc>
          <w:tcPr>
            <w:tcW w:w="992"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Срок сдачи</w:t>
            </w:r>
          </w:p>
        </w:tc>
      </w:tr>
      <w:tr w:rsidR="00555549" w:rsidRPr="00DA2226" w:rsidTr="00284678">
        <w:trPr>
          <w:trHeight w:val="145"/>
        </w:trPr>
        <w:tc>
          <w:tcPr>
            <w:tcW w:w="568" w:type="dxa"/>
            <w:tcBorders>
              <w:top w:val="single" w:sz="4" w:space="0" w:color="auto"/>
              <w:left w:val="single" w:sz="4" w:space="0" w:color="auto"/>
              <w:bottom w:val="single" w:sz="4" w:space="0" w:color="auto"/>
              <w:right w:val="single" w:sz="4" w:space="0" w:color="auto"/>
            </w:tcBorders>
          </w:tcPr>
          <w:p w:rsidR="00555549" w:rsidRPr="00DA2226" w:rsidRDefault="00555549" w:rsidP="00DA2544">
            <w:pPr>
              <w:numPr>
                <w:ilvl w:val="0"/>
                <w:numId w:val="2"/>
              </w:numPr>
              <w:overflowPunct/>
              <w:autoSpaceDE/>
              <w:autoSpaceDN/>
              <w:adjustRightInd/>
              <w:ind w:hanging="687"/>
              <w:contextualSpacing/>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FA7001" w:rsidP="00555549">
            <w:pPr>
              <w:overflowPunct/>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Задание</w:t>
            </w:r>
            <w:r w:rsidRPr="00FA7001">
              <w:rPr>
                <w:rFonts w:ascii="Times New Roman" w:eastAsia="Calibri" w:hAnsi="Times New Roman"/>
                <w:color w:val="000000"/>
                <w:sz w:val="24"/>
                <w:szCs w:val="24"/>
                <w:lang w:eastAsia="en-US"/>
              </w:rPr>
              <w:t xml:space="preserve"> 1. </w:t>
            </w:r>
            <w:r w:rsidRPr="00FA7001">
              <w:rPr>
                <w:rFonts w:ascii="Times New Roman" w:eastAsia="Calibri" w:hAnsi="Times New Roman"/>
                <w:bCs/>
                <w:color w:val="000000"/>
                <w:sz w:val="24"/>
                <w:szCs w:val="24"/>
                <w:lang w:eastAsia="en-US"/>
              </w:rPr>
              <w:t>Эволюция экономической мысли.</w:t>
            </w:r>
            <w:r w:rsidRPr="00FA7001">
              <w:rPr>
                <w:rFonts w:ascii="Times New Roman" w:eastAsia="Calibri" w:hAnsi="Times New Roman"/>
                <w:color w:val="000000"/>
                <w:sz w:val="24"/>
                <w:szCs w:val="24"/>
                <w:lang w:eastAsia="en-US"/>
              </w:rPr>
              <w:t xml:space="preserve">  Характеристика переходного периода в РК (написать реферат, анализ ситуации). </w:t>
            </w: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D180B" w:rsidP="00555549">
            <w:pPr>
              <w:contextualSpacing/>
              <w:jc w:val="center"/>
              <w:rPr>
                <w:rFonts w:ascii="Times New Roman" w:hAnsi="Times New Roman"/>
                <w:sz w:val="24"/>
                <w:szCs w:val="24"/>
              </w:rPr>
            </w:pPr>
            <w:r>
              <w:rPr>
                <w:rFonts w:ascii="Times New Roman" w:hAnsi="Times New Roman"/>
                <w:sz w:val="24"/>
                <w:szCs w:val="24"/>
              </w:rPr>
              <w:t xml:space="preserve">Конспектирование материалов по вопросам, предложенным для самостоятельного рассмотрения. </w:t>
            </w:r>
          </w:p>
          <w:p w:rsidR="00555549" w:rsidRPr="00DA2226" w:rsidRDefault="005D180B" w:rsidP="00555549">
            <w:pPr>
              <w:contextualSpacing/>
              <w:jc w:val="center"/>
              <w:rPr>
                <w:rFonts w:ascii="Times New Roman" w:hAnsi="Times New Roman"/>
                <w:sz w:val="24"/>
                <w:szCs w:val="24"/>
              </w:rPr>
            </w:pPr>
            <w:r>
              <w:rPr>
                <w:rFonts w:ascii="Times New Roman" w:hAnsi="Times New Roman"/>
                <w:sz w:val="24"/>
                <w:szCs w:val="24"/>
              </w:rPr>
              <w:t>Написание реферата. Анализ ситуации.</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Письменная работа</w:t>
            </w:r>
          </w:p>
          <w:p w:rsidR="00555549" w:rsidRPr="00DA2226" w:rsidRDefault="00555549" w:rsidP="00555549">
            <w:pPr>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Проверка работы, устное обсуждение</w:t>
            </w:r>
          </w:p>
        </w:tc>
        <w:tc>
          <w:tcPr>
            <w:tcW w:w="992"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 xml:space="preserve">2 </w:t>
            </w:r>
          </w:p>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неделя</w:t>
            </w:r>
          </w:p>
        </w:tc>
      </w:tr>
      <w:tr w:rsidR="00555549" w:rsidRPr="00DA2226" w:rsidTr="00284678">
        <w:trPr>
          <w:trHeight w:val="145"/>
        </w:trPr>
        <w:tc>
          <w:tcPr>
            <w:tcW w:w="568" w:type="dxa"/>
            <w:tcBorders>
              <w:top w:val="single" w:sz="4" w:space="0" w:color="auto"/>
              <w:left w:val="single" w:sz="4" w:space="0" w:color="auto"/>
              <w:bottom w:val="single" w:sz="4" w:space="0" w:color="auto"/>
              <w:right w:val="single" w:sz="4" w:space="0" w:color="auto"/>
            </w:tcBorders>
          </w:tcPr>
          <w:p w:rsidR="00555549" w:rsidRPr="00DA2226" w:rsidRDefault="00555549" w:rsidP="00DA2544">
            <w:pPr>
              <w:numPr>
                <w:ilvl w:val="0"/>
                <w:numId w:val="2"/>
              </w:numPr>
              <w:overflowPunct/>
              <w:autoSpaceDE/>
              <w:autoSpaceDN/>
              <w:adjustRightInd/>
              <w:ind w:hanging="720"/>
              <w:contextualSpacing/>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overflowPunct/>
              <w:contextualSpacing/>
              <w:jc w:val="both"/>
              <w:rPr>
                <w:rFonts w:ascii="Times New Roman" w:eastAsia="Calibri" w:hAnsi="Times New Roman"/>
                <w:color w:val="000000"/>
                <w:sz w:val="24"/>
                <w:szCs w:val="24"/>
                <w:lang w:eastAsia="en-US"/>
              </w:rPr>
            </w:pPr>
            <w:r w:rsidRPr="00DA2226">
              <w:rPr>
                <w:rFonts w:ascii="Times New Roman" w:eastAsia="Calibri" w:hAnsi="Times New Roman"/>
                <w:color w:val="000000"/>
                <w:sz w:val="24"/>
                <w:szCs w:val="24"/>
                <w:lang w:eastAsia="en-US"/>
              </w:rPr>
              <w:t xml:space="preserve">Задание 2. </w:t>
            </w:r>
          </w:p>
          <w:p w:rsidR="00555549" w:rsidRPr="00DA2226" w:rsidRDefault="00FA7001" w:rsidP="00555549">
            <w:pPr>
              <w:overflowPunct/>
              <w:contextualSpacing/>
              <w:jc w:val="both"/>
              <w:rPr>
                <w:rFonts w:ascii="Times New Roman" w:eastAsia="Calibri" w:hAnsi="Times New Roman"/>
                <w:b/>
                <w:color w:val="000000"/>
                <w:sz w:val="24"/>
                <w:szCs w:val="24"/>
                <w:lang w:eastAsia="en-US"/>
              </w:rPr>
            </w:pPr>
            <w:r w:rsidRPr="00FA7001">
              <w:rPr>
                <w:rFonts w:ascii="Times New Roman" w:eastAsia="Calibri" w:hAnsi="Times New Roman"/>
                <w:color w:val="000000"/>
                <w:sz w:val="24"/>
                <w:szCs w:val="24"/>
                <w:lang w:eastAsia="en-US"/>
              </w:rPr>
              <w:t>Формы собственности в РК, их характеристика (определить и описать организационно-правовые формы). Казахстан на пути движения к конкурентному рынку. (написать эссе). Антимонопольное законодательство в Республике Казахстан (написать реферат).</w:t>
            </w:r>
          </w:p>
        </w:tc>
        <w:tc>
          <w:tcPr>
            <w:tcW w:w="2835" w:type="dxa"/>
            <w:tcBorders>
              <w:top w:val="single" w:sz="4" w:space="0" w:color="auto"/>
              <w:left w:val="single" w:sz="4" w:space="0" w:color="auto"/>
              <w:bottom w:val="single" w:sz="4" w:space="0" w:color="auto"/>
              <w:right w:val="single" w:sz="4" w:space="0" w:color="auto"/>
            </w:tcBorders>
          </w:tcPr>
          <w:p w:rsidR="005D180B" w:rsidRPr="005D180B" w:rsidRDefault="005D180B" w:rsidP="005D180B">
            <w:pPr>
              <w:contextualSpacing/>
              <w:jc w:val="center"/>
              <w:rPr>
                <w:rFonts w:ascii="Times New Roman" w:hAnsi="Times New Roman"/>
                <w:sz w:val="24"/>
                <w:szCs w:val="24"/>
              </w:rPr>
            </w:pPr>
            <w:r w:rsidRPr="005D180B">
              <w:rPr>
                <w:rFonts w:ascii="Times New Roman" w:hAnsi="Times New Roman"/>
                <w:sz w:val="24"/>
                <w:szCs w:val="24"/>
              </w:rPr>
              <w:t xml:space="preserve">Конспектирование материалов по вопросам, предложенным для самостоятельного рассмотрения. </w:t>
            </w:r>
          </w:p>
          <w:p w:rsidR="00555549" w:rsidRPr="00DA2226" w:rsidRDefault="005D180B" w:rsidP="005D180B">
            <w:pPr>
              <w:contextualSpacing/>
              <w:jc w:val="center"/>
              <w:rPr>
                <w:rFonts w:ascii="Times New Roman" w:hAnsi="Times New Roman"/>
                <w:sz w:val="24"/>
                <w:szCs w:val="24"/>
              </w:rPr>
            </w:pPr>
            <w:r w:rsidRPr="005D180B">
              <w:rPr>
                <w:rFonts w:ascii="Times New Roman" w:hAnsi="Times New Roman"/>
                <w:sz w:val="24"/>
                <w:szCs w:val="24"/>
              </w:rPr>
              <w:t>Написание реферата</w:t>
            </w:r>
            <w:r>
              <w:rPr>
                <w:rFonts w:ascii="Times New Roman" w:hAnsi="Times New Roman"/>
                <w:sz w:val="24"/>
                <w:szCs w:val="24"/>
              </w:rPr>
              <w:t>. Написание эссе.</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Письменная работа</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Проверка работы, устное обсуждение</w:t>
            </w:r>
          </w:p>
        </w:tc>
        <w:tc>
          <w:tcPr>
            <w:tcW w:w="992"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5</w:t>
            </w:r>
          </w:p>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неделя</w:t>
            </w:r>
          </w:p>
        </w:tc>
      </w:tr>
      <w:tr w:rsidR="00555549" w:rsidRPr="00DA2226" w:rsidTr="00284678">
        <w:trPr>
          <w:trHeight w:val="145"/>
        </w:trPr>
        <w:tc>
          <w:tcPr>
            <w:tcW w:w="568" w:type="dxa"/>
            <w:tcBorders>
              <w:top w:val="single" w:sz="4" w:space="0" w:color="auto"/>
              <w:left w:val="single" w:sz="4" w:space="0" w:color="auto"/>
              <w:bottom w:val="single" w:sz="4" w:space="0" w:color="auto"/>
              <w:right w:val="single" w:sz="4" w:space="0" w:color="auto"/>
            </w:tcBorders>
          </w:tcPr>
          <w:p w:rsidR="00555549" w:rsidRPr="00DA2226" w:rsidRDefault="00555549" w:rsidP="00DA2544">
            <w:pPr>
              <w:numPr>
                <w:ilvl w:val="0"/>
                <w:numId w:val="2"/>
              </w:numPr>
              <w:overflowPunct/>
              <w:autoSpaceDE/>
              <w:autoSpaceDN/>
              <w:adjustRightInd/>
              <w:ind w:hanging="720"/>
              <w:contextualSpacing/>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overflowPunct/>
              <w:contextualSpacing/>
              <w:jc w:val="both"/>
              <w:rPr>
                <w:rFonts w:ascii="Times New Roman" w:eastAsia="Calibri" w:hAnsi="Times New Roman"/>
                <w:color w:val="000000"/>
                <w:sz w:val="24"/>
                <w:szCs w:val="24"/>
                <w:lang w:eastAsia="en-US"/>
              </w:rPr>
            </w:pPr>
            <w:r w:rsidRPr="00DA2226">
              <w:rPr>
                <w:rFonts w:ascii="Times New Roman" w:eastAsia="Calibri" w:hAnsi="Times New Roman"/>
                <w:color w:val="000000"/>
                <w:sz w:val="24"/>
                <w:szCs w:val="24"/>
                <w:lang w:eastAsia="en-US"/>
              </w:rPr>
              <w:t xml:space="preserve">Задание 3. </w:t>
            </w:r>
          </w:p>
          <w:p w:rsidR="00555549" w:rsidRPr="00DA2226" w:rsidRDefault="00FA7001" w:rsidP="00555549">
            <w:pPr>
              <w:overflowPunct/>
              <w:contextualSpacing/>
              <w:jc w:val="both"/>
              <w:rPr>
                <w:rFonts w:ascii="Times New Roman" w:eastAsia="Calibri" w:hAnsi="Times New Roman"/>
                <w:color w:val="000000"/>
                <w:sz w:val="24"/>
                <w:szCs w:val="24"/>
                <w:lang w:eastAsia="en-US"/>
              </w:rPr>
            </w:pPr>
            <w:r w:rsidRPr="00FA7001">
              <w:rPr>
                <w:rFonts w:ascii="Times New Roman" w:eastAsia="Calibri" w:hAnsi="Times New Roman"/>
                <w:color w:val="000000"/>
                <w:sz w:val="24"/>
                <w:szCs w:val="24"/>
                <w:lang w:eastAsia="en-US"/>
              </w:rPr>
              <w:t xml:space="preserve">Преобразование системы управления экономикой в Казахстане. Производство и ВВП (написать реферат). </w:t>
            </w:r>
          </w:p>
        </w:tc>
        <w:tc>
          <w:tcPr>
            <w:tcW w:w="2835" w:type="dxa"/>
            <w:tcBorders>
              <w:top w:val="single" w:sz="4" w:space="0" w:color="auto"/>
              <w:left w:val="single" w:sz="4" w:space="0" w:color="auto"/>
              <w:bottom w:val="single" w:sz="4" w:space="0" w:color="auto"/>
              <w:right w:val="single" w:sz="4" w:space="0" w:color="auto"/>
            </w:tcBorders>
          </w:tcPr>
          <w:p w:rsidR="005D180B" w:rsidRPr="005D180B" w:rsidRDefault="005D180B" w:rsidP="005D180B">
            <w:pPr>
              <w:contextualSpacing/>
              <w:jc w:val="center"/>
              <w:rPr>
                <w:rFonts w:ascii="Times New Roman" w:hAnsi="Times New Roman"/>
                <w:sz w:val="24"/>
                <w:szCs w:val="24"/>
              </w:rPr>
            </w:pPr>
            <w:r w:rsidRPr="005D180B">
              <w:rPr>
                <w:rFonts w:ascii="Times New Roman" w:hAnsi="Times New Roman"/>
                <w:sz w:val="24"/>
                <w:szCs w:val="24"/>
              </w:rPr>
              <w:t xml:space="preserve">Конспектирование материалов по вопросам, предложенным для самостоятельного рассмотрения. </w:t>
            </w:r>
          </w:p>
          <w:p w:rsidR="00555549" w:rsidRPr="00DA2226" w:rsidRDefault="005D180B" w:rsidP="005D180B">
            <w:pPr>
              <w:contextualSpacing/>
              <w:jc w:val="center"/>
              <w:rPr>
                <w:rFonts w:ascii="Times New Roman" w:hAnsi="Times New Roman"/>
                <w:sz w:val="24"/>
                <w:szCs w:val="24"/>
              </w:rPr>
            </w:pPr>
            <w:r w:rsidRPr="005D180B">
              <w:rPr>
                <w:rFonts w:ascii="Times New Roman" w:hAnsi="Times New Roman"/>
                <w:sz w:val="24"/>
                <w:szCs w:val="24"/>
              </w:rPr>
              <w:t>Написание реферата.</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Письменная работа</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Проверка работы, устное обсуждение</w:t>
            </w:r>
          </w:p>
        </w:tc>
        <w:tc>
          <w:tcPr>
            <w:tcW w:w="992"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7</w:t>
            </w:r>
          </w:p>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неделя</w:t>
            </w:r>
          </w:p>
        </w:tc>
      </w:tr>
      <w:tr w:rsidR="00555549" w:rsidRPr="00DA2226" w:rsidTr="00284678">
        <w:trPr>
          <w:trHeight w:val="145"/>
        </w:trPr>
        <w:tc>
          <w:tcPr>
            <w:tcW w:w="568" w:type="dxa"/>
            <w:tcBorders>
              <w:top w:val="single" w:sz="4" w:space="0" w:color="auto"/>
              <w:left w:val="single" w:sz="4" w:space="0" w:color="auto"/>
              <w:bottom w:val="single" w:sz="4" w:space="0" w:color="auto"/>
              <w:right w:val="single" w:sz="4" w:space="0" w:color="auto"/>
            </w:tcBorders>
          </w:tcPr>
          <w:p w:rsidR="00555549" w:rsidRPr="00DA2226" w:rsidRDefault="00555549" w:rsidP="00DA2544">
            <w:pPr>
              <w:numPr>
                <w:ilvl w:val="0"/>
                <w:numId w:val="2"/>
              </w:numPr>
              <w:overflowPunct/>
              <w:autoSpaceDE/>
              <w:autoSpaceDN/>
              <w:adjustRightInd/>
              <w:ind w:hanging="720"/>
              <w:contextualSpacing/>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overflowPunct/>
              <w:contextualSpacing/>
              <w:jc w:val="both"/>
              <w:rPr>
                <w:rFonts w:ascii="Times New Roman" w:eastAsia="Calibri" w:hAnsi="Times New Roman"/>
                <w:color w:val="000000"/>
                <w:sz w:val="24"/>
                <w:szCs w:val="24"/>
                <w:lang w:eastAsia="en-US"/>
              </w:rPr>
            </w:pPr>
            <w:r w:rsidRPr="00DA2226">
              <w:rPr>
                <w:rFonts w:ascii="Times New Roman" w:eastAsia="Calibri" w:hAnsi="Times New Roman"/>
                <w:color w:val="000000"/>
                <w:sz w:val="24"/>
                <w:szCs w:val="24"/>
                <w:lang w:eastAsia="en-US"/>
              </w:rPr>
              <w:t xml:space="preserve">Задание 4. </w:t>
            </w:r>
          </w:p>
          <w:p w:rsidR="00555549" w:rsidRPr="00DA2226" w:rsidRDefault="00FA7001" w:rsidP="00555549">
            <w:pPr>
              <w:overflowPunct/>
              <w:contextualSpacing/>
              <w:jc w:val="both"/>
              <w:rPr>
                <w:rFonts w:ascii="Times New Roman" w:eastAsia="Calibri" w:hAnsi="Times New Roman"/>
                <w:color w:val="000000"/>
                <w:sz w:val="24"/>
                <w:szCs w:val="24"/>
                <w:lang w:eastAsia="en-US"/>
              </w:rPr>
            </w:pPr>
            <w:r w:rsidRPr="00FA7001">
              <w:rPr>
                <w:rFonts w:ascii="Times New Roman" w:eastAsia="Calibri" w:hAnsi="Times New Roman"/>
                <w:color w:val="000000"/>
                <w:sz w:val="24"/>
                <w:szCs w:val="24"/>
                <w:lang w:eastAsia="en-US"/>
              </w:rPr>
              <w:t xml:space="preserve">Роль профсоюзов на рынке труда. Бедность и пути ее решения (написать реферат).  </w:t>
            </w:r>
          </w:p>
        </w:tc>
        <w:tc>
          <w:tcPr>
            <w:tcW w:w="2835" w:type="dxa"/>
            <w:tcBorders>
              <w:top w:val="single" w:sz="4" w:space="0" w:color="auto"/>
              <w:left w:val="single" w:sz="4" w:space="0" w:color="auto"/>
              <w:bottom w:val="single" w:sz="4" w:space="0" w:color="auto"/>
              <w:right w:val="single" w:sz="4" w:space="0" w:color="auto"/>
            </w:tcBorders>
          </w:tcPr>
          <w:p w:rsidR="005D180B" w:rsidRPr="005D180B" w:rsidRDefault="005D180B" w:rsidP="005D180B">
            <w:pPr>
              <w:contextualSpacing/>
              <w:jc w:val="center"/>
              <w:rPr>
                <w:rFonts w:ascii="Times New Roman" w:hAnsi="Times New Roman"/>
                <w:sz w:val="24"/>
                <w:szCs w:val="24"/>
              </w:rPr>
            </w:pPr>
            <w:r w:rsidRPr="005D180B">
              <w:rPr>
                <w:rFonts w:ascii="Times New Roman" w:hAnsi="Times New Roman"/>
                <w:sz w:val="24"/>
                <w:szCs w:val="24"/>
              </w:rPr>
              <w:t xml:space="preserve">Конспектирование материалов по вопросам, предложенным для самостоятельного рассмотрения. </w:t>
            </w:r>
          </w:p>
          <w:p w:rsidR="00555549" w:rsidRPr="00DA2226" w:rsidRDefault="005D180B" w:rsidP="005D180B">
            <w:pPr>
              <w:contextualSpacing/>
              <w:jc w:val="center"/>
              <w:rPr>
                <w:rFonts w:ascii="Times New Roman" w:hAnsi="Times New Roman"/>
                <w:sz w:val="24"/>
                <w:szCs w:val="24"/>
              </w:rPr>
            </w:pPr>
            <w:r w:rsidRPr="005D180B">
              <w:rPr>
                <w:rFonts w:ascii="Times New Roman" w:hAnsi="Times New Roman"/>
                <w:sz w:val="24"/>
                <w:szCs w:val="24"/>
              </w:rPr>
              <w:t>Написание реферата.</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Письменная работа</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Проверка работы, устное обсуждение</w:t>
            </w:r>
          </w:p>
        </w:tc>
        <w:tc>
          <w:tcPr>
            <w:tcW w:w="992"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9</w:t>
            </w:r>
          </w:p>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неделя</w:t>
            </w:r>
          </w:p>
        </w:tc>
      </w:tr>
      <w:tr w:rsidR="00555549" w:rsidRPr="00DA2226" w:rsidTr="00284678">
        <w:trPr>
          <w:trHeight w:val="1569"/>
        </w:trPr>
        <w:tc>
          <w:tcPr>
            <w:tcW w:w="568" w:type="dxa"/>
            <w:tcBorders>
              <w:top w:val="single" w:sz="4" w:space="0" w:color="auto"/>
              <w:left w:val="single" w:sz="4" w:space="0" w:color="auto"/>
              <w:bottom w:val="single" w:sz="4" w:space="0" w:color="auto"/>
              <w:right w:val="single" w:sz="4" w:space="0" w:color="auto"/>
            </w:tcBorders>
          </w:tcPr>
          <w:p w:rsidR="00555549" w:rsidRPr="00DA2226" w:rsidRDefault="00555549" w:rsidP="00DA2544">
            <w:pPr>
              <w:numPr>
                <w:ilvl w:val="0"/>
                <w:numId w:val="2"/>
              </w:numPr>
              <w:overflowPunct/>
              <w:autoSpaceDE/>
              <w:autoSpaceDN/>
              <w:adjustRightInd/>
              <w:ind w:hanging="720"/>
              <w:contextualSpacing/>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overflowPunct/>
              <w:contextualSpacing/>
              <w:jc w:val="both"/>
              <w:rPr>
                <w:rFonts w:ascii="Times New Roman" w:eastAsia="Calibri" w:hAnsi="Times New Roman"/>
                <w:color w:val="000000"/>
                <w:sz w:val="24"/>
                <w:szCs w:val="24"/>
                <w:lang w:eastAsia="en-US"/>
              </w:rPr>
            </w:pPr>
            <w:r w:rsidRPr="00DA2226">
              <w:rPr>
                <w:rFonts w:ascii="Times New Roman" w:eastAsia="Calibri" w:hAnsi="Times New Roman"/>
                <w:color w:val="000000"/>
                <w:sz w:val="24"/>
                <w:szCs w:val="24"/>
                <w:lang w:eastAsia="en-US"/>
              </w:rPr>
              <w:t>Задание 5.</w:t>
            </w:r>
          </w:p>
          <w:p w:rsidR="00555549" w:rsidRPr="00DA2226" w:rsidRDefault="00FA7001" w:rsidP="00555549">
            <w:pPr>
              <w:overflowPunct/>
              <w:contextualSpacing/>
              <w:jc w:val="both"/>
              <w:rPr>
                <w:rFonts w:ascii="Times New Roman" w:eastAsia="Calibri" w:hAnsi="Times New Roman"/>
                <w:color w:val="000000"/>
                <w:sz w:val="24"/>
                <w:szCs w:val="24"/>
                <w:lang w:eastAsia="en-US"/>
              </w:rPr>
            </w:pPr>
            <w:r w:rsidRPr="00FA7001">
              <w:rPr>
                <w:rFonts w:ascii="Times New Roman" w:eastAsia="Calibri" w:hAnsi="Times New Roman"/>
                <w:color w:val="000000"/>
                <w:sz w:val="24"/>
                <w:szCs w:val="24"/>
                <w:lang w:eastAsia="en-US"/>
              </w:rPr>
              <w:t xml:space="preserve">Банковская система Республики Казахстан. Фондовые биржи в Республике Казахстан. (написать реферат, описать структуру).  </w:t>
            </w:r>
          </w:p>
        </w:tc>
        <w:tc>
          <w:tcPr>
            <w:tcW w:w="2835" w:type="dxa"/>
            <w:tcBorders>
              <w:top w:val="single" w:sz="4" w:space="0" w:color="auto"/>
              <w:left w:val="single" w:sz="4" w:space="0" w:color="auto"/>
              <w:bottom w:val="single" w:sz="4" w:space="0" w:color="auto"/>
              <w:right w:val="single" w:sz="4" w:space="0" w:color="auto"/>
            </w:tcBorders>
          </w:tcPr>
          <w:p w:rsidR="005D180B" w:rsidRPr="005D180B" w:rsidRDefault="005D180B" w:rsidP="005D180B">
            <w:pPr>
              <w:contextualSpacing/>
              <w:jc w:val="center"/>
              <w:rPr>
                <w:rFonts w:ascii="Times New Roman" w:hAnsi="Times New Roman"/>
                <w:sz w:val="24"/>
                <w:szCs w:val="24"/>
              </w:rPr>
            </w:pPr>
            <w:r w:rsidRPr="005D180B">
              <w:rPr>
                <w:rFonts w:ascii="Times New Roman" w:hAnsi="Times New Roman"/>
                <w:sz w:val="24"/>
                <w:szCs w:val="24"/>
              </w:rPr>
              <w:t xml:space="preserve">Конспектирование материалов по вопросам, предложенным для самостоятельного рассмотрения. </w:t>
            </w:r>
          </w:p>
          <w:p w:rsidR="00555549" w:rsidRPr="005D180B" w:rsidRDefault="005D180B" w:rsidP="005D180B">
            <w:pPr>
              <w:contextualSpacing/>
              <w:jc w:val="center"/>
              <w:rPr>
                <w:rFonts w:ascii="Times New Roman" w:hAnsi="Times New Roman"/>
                <w:sz w:val="24"/>
                <w:szCs w:val="24"/>
              </w:rPr>
            </w:pPr>
            <w:r w:rsidRPr="005D180B">
              <w:rPr>
                <w:rFonts w:ascii="Times New Roman" w:hAnsi="Times New Roman"/>
                <w:sz w:val="24"/>
                <w:szCs w:val="24"/>
              </w:rPr>
              <w:t>Написание реферата</w:t>
            </w:r>
            <w:r>
              <w:rPr>
                <w:rFonts w:ascii="Times New Roman" w:hAnsi="Times New Roman"/>
                <w:sz w:val="24"/>
                <w:szCs w:val="24"/>
              </w:rPr>
              <w:t>. Описание структур банковской системы РК, фондовой биржи (</w:t>
            </w:r>
            <w:r>
              <w:rPr>
                <w:rFonts w:ascii="Times New Roman" w:hAnsi="Times New Roman"/>
                <w:sz w:val="24"/>
                <w:szCs w:val="24"/>
                <w:lang w:val="en-US"/>
              </w:rPr>
              <w:t>KASE</w:t>
            </w: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Письменная работа</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Проверка работы, устное обсуждение</w:t>
            </w:r>
          </w:p>
        </w:tc>
        <w:tc>
          <w:tcPr>
            <w:tcW w:w="992"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11</w:t>
            </w:r>
          </w:p>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неделя</w:t>
            </w:r>
          </w:p>
        </w:tc>
      </w:tr>
      <w:tr w:rsidR="00555549" w:rsidRPr="00DA2226" w:rsidTr="00284678">
        <w:trPr>
          <w:trHeight w:val="145"/>
        </w:trPr>
        <w:tc>
          <w:tcPr>
            <w:tcW w:w="568" w:type="dxa"/>
            <w:tcBorders>
              <w:top w:val="single" w:sz="4" w:space="0" w:color="auto"/>
              <w:left w:val="single" w:sz="4" w:space="0" w:color="auto"/>
              <w:bottom w:val="single" w:sz="4" w:space="0" w:color="auto"/>
              <w:right w:val="single" w:sz="4" w:space="0" w:color="auto"/>
            </w:tcBorders>
          </w:tcPr>
          <w:p w:rsidR="00555549" w:rsidRPr="00DA2226" w:rsidRDefault="00555549" w:rsidP="00DA2544">
            <w:pPr>
              <w:numPr>
                <w:ilvl w:val="0"/>
                <w:numId w:val="2"/>
              </w:numPr>
              <w:overflowPunct/>
              <w:autoSpaceDE/>
              <w:autoSpaceDN/>
              <w:adjustRightInd/>
              <w:ind w:hanging="720"/>
              <w:contextualSpacing/>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overflowPunct/>
              <w:contextualSpacing/>
              <w:jc w:val="both"/>
              <w:rPr>
                <w:rFonts w:ascii="Times New Roman" w:eastAsia="Calibri" w:hAnsi="Times New Roman"/>
                <w:color w:val="000000"/>
                <w:sz w:val="24"/>
                <w:szCs w:val="24"/>
                <w:lang w:eastAsia="en-US"/>
              </w:rPr>
            </w:pPr>
            <w:bookmarkStart w:id="2" w:name="_Hlk494391174"/>
            <w:r w:rsidRPr="00DA2226">
              <w:rPr>
                <w:rFonts w:ascii="Times New Roman" w:eastAsia="Calibri" w:hAnsi="Times New Roman"/>
                <w:color w:val="000000"/>
                <w:sz w:val="24"/>
                <w:szCs w:val="24"/>
                <w:lang w:eastAsia="en-US"/>
              </w:rPr>
              <w:t>Задание 6.</w:t>
            </w:r>
          </w:p>
          <w:p w:rsidR="00555549" w:rsidRPr="00DA2226" w:rsidRDefault="00555549" w:rsidP="00555549">
            <w:pPr>
              <w:overflowPunct/>
              <w:contextualSpacing/>
              <w:jc w:val="both"/>
              <w:rPr>
                <w:rFonts w:ascii="Times New Roman" w:eastAsia="Calibri" w:hAnsi="Times New Roman"/>
                <w:color w:val="000000"/>
                <w:sz w:val="24"/>
                <w:szCs w:val="24"/>
                <w:lang w:eastAsia="en-US"/>
              </w:rPr>
            </w:pPr>
            <w:r w:rsidRPr="00DA2226">
              <w:rPr>
                <w:rFonts w:ascii="Times New Roman" w:eastAsia="Calibri" w:hAnsi="Times New Roman"/>
                <w:color w:val="000000"/>
                <w:sz w:val="24"/>
                <w:szCs w:val="24"/>
                <w:lang w:eastAsia="en-US"/>
              </w:rPr>
              <w:t xml:space="preserve"> </w:t>
            </w:r>
            <w:bookmarkEnd w:id="2"/>
            <w:r w:rsidR="00FA7001" w:rsidRPr="00FA7001">
              <w:rPr>
                <w:rFonts w:ascii="Times New Roman" w:eastAsia="Calibri" w:hAnsi="Times New Roman"/>
                <w:color w:val="000000"/>
                <w:sz w:val="24"/>
                <w:szCs w:val="24"/>
                <w:lang w:eastAsia="en-US"/>
              </w:rPr>
              <w:t xml:space="preserve">Макроэкономические регуляторы инфляции. Бюджетно-налоговая система в Республике </w:t>
            </w:r>
            <w:r w:rsidR="00FA7001" w:rsidRPr="00FA7001">
              <w:rPr>
                <w:rFonts w:ascii="Times New Roman" w:eastAsia="Calibri" w:hAnsi="Times New Roman"/>
                <w:color w:val="000000"/>
                <w:sz w:val="24"/>
                <w:szCs w:val="24"/>
                <w:lang w:eastAsia="en-US"/>
              </w:rPr>
              <w:lastRenderedPageBreak/>
              <w:t xml:space="preserve">Казахстан (написать реферат, описать структуру).  </w:t>
            </w:r>
          </w:p>
        </w:tc>
        <w:tc>
          <w:tcPr>
            <w:tcW w:w="2835" w:type="dxa"/>
            <w:tcBorders>
              <w:top w:val="single" w:sz="4" w:space="0" w:color="auto"/>
              <w:left w:val="single" w:sz="4" w:space="0" w:color="auto"/>
              <w:bottom w:val="single" w:sz="4" w:space="0" w:color="auto"/>
              <w:right w:val="single" w:sz="4" w:space="0" w:color="auto"/>
            </w:tcBorders>
          </w:tcPr>
          <w:p w:rsidR="005D180B" w:rsidRPr="005D180B" w:rsidRDefault="005D180B" w:rsidP="005D180B">
            <w:pPr>
              <w:contextualSpacing/>
              <w:jc w:val="center"/>
              <w:rPr>
                <w:rFonts w:ascii="Times New Roman" w:hAnsi="Times New Roman"/>
                <w:sz w:val="24"/>
                <w:szCs w:val="24"/>
              </w:rPr>
            </w:pPr>
            <w:r w:rsidRPr="005D180B">
              <w:rPr>
                <w:rFonts w:ascii="Times New Roman" w:hAnsi="Times New Roman"/>
                <w:sz w:val="24"/>
                <w:szCs w:val="24"/>
              </w:rPr>
              <w:lastRenderedPageBreak/>
              <w:t xml:space="preserve">Конспектирование материалов по вопросам, предложенным для самостоятельного рассмотрения. </w:t>
            </w:r>
          </w:p>
          <w:p w:rsidR="00555549" w:rsidRPr="00DA2226" w:rsidRDefault="005D180B" w:rsidP="005D180B">
            <w:pPr>
              <w:contextualSpacing/>
              <w:jc w:val="center"/>
              <w:rPr>
                <w:rFonts w:ascii="Times New Roman" w:hAnsi="Times New Roman"/>
                <w:sz w:val="24"/>
                <w:szCs w:val="24"/>
              </w:rPr>
            </w:pPr>
            <w:r w:rsidRPr="005D180B">
              <w:rPr>
                <w:rFonts w:ascii="Times New Roman" w:hAnsi="Times New Roman"/>
                <w:sz w:val="24"/>
                <w:szCs w:val="24"/>
              </w:rPr>
              <w:lastRenderedPageBreak/>
              <w:t>Написание реферата. Описание структур</w:t>
            </w:r>
            <w:r>
              <w:rPr>
                <w:rFonts w:ascii="Times New Roman" w:hAnsi="Times New Roman"/>
                <w:sz w:val="24"/>
                <w:szCs w:val="24"/>
              </w:rPr>
              <w:t>ы б</w:t>
            </w:r>
            <w:r w:rsidRPr="005D180B">
              <w:rPr>
                <w:rFonts w:ascii="Times New Roman" w:hAnsi="Times New Roman"/>
                <w:sz w:val="24"/>
                <w:szCs w:val="24"/>
              </w:rPr>
              <w:t>юджетно-налогов</w:t>
            </w:r>
            <w:r>
              <w:rPr>
                <w:rFonts w:ascii="Times New Roman" w:hAnsi="Times New Roman"/>
                <w:sz w:val="24"/>
                <w:szCs w:val="24"/>
              </w:rPr>
              <w:t xml:space="preserve">ой </w:t>
            </w:r>
            <w:r w:rsidRPr="005D180B">
              <w:rPr>
                <w:rFonts w:ascii="Times New Roman" w:hAnsi="Times New Roman"/>
                <w:sz w:val="24"/>
                <w:szCs w:val="24"/>
              </w:rPr>
              <w:t>систем</w:t>
            </w:r>
            <w:r>
              <w:rPr>
                <w:rFonts w:ascii="Times New Roman" w:hAnsi="Times New Roman"/>
                <w:sz w:val="24"/>
                <w:szCs w:val="24"/>
              </w:rPr>
              <w:t>ы РК.</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lastRenderedPageBreak/>
              <w:t>Письменная работа</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Проверка работы, устное обсуждение</w:t>
            </w:r>
          </w:p>
        </w:tc>
        <w:tc>
          <w:tcPr>
            <w:tcW w:w="992"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13</w:t>
            </w:r>
          </w:p>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неделя</w:t>
            </w:r>
          </w:p>
        </w:tc>
      </w:tr>
      <w:tr w:rsidR="00555549" w:rsidRPr="00DA2226" w:rsidTr="00284678">
        <w:trPr>
          <w:trHeight w:val="145"/>
        </w:trPr>
        <w:tc>
          <w:tcPr>
            <w:tcW w:w="568" w:type="dxa"/>
            <w:tcBorders>
              <w:top w:val="single" w:sz="4" w:space="0" w:color="auto"/>
              <w:left w:val="single" w:sz="4" w:space="0" w:color="auto"/>
              <w:bottom w:val="single" w:sz="4" w:space="0" w:color="auto"/>
              <w:right w:val="single" w:sz="4" w:space="0" w:color="auto"/>
            </w:tcBorders>
          </w:tcPr>
          <w:p w:rsidR="00555549" w:rsidRPr="00DA2226" w:rsidRDefault="00555549" w:rsidP="00DA2544">
            <w:pPr>
              <w:numPr>
                <w:ilvl w:val="0"/>
                <w:numId w:val="2"/>
              </w:numPr>
              <w:overflowPunct/>
              <w:autoSpaceDE/>
              <w:autoSpaceDN/>
              <w:adjustRightInd/>
              <w:ind w:hanging="720"/>
              <w:contextualSpacing/>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overflowPunct/>
              <w:contextualSpacing/>
              <w:jc w:val="both"/>
              <w:rPr>
                <w:rFonts w:ascii="Times New Roman" w:eastAsia="Calibri" w:hAnsi="Times New Roman"/>
                <w:color w:val="000000"/>
                <w:sz w:val="24"/>
                <w:szCs w:val="24"/>
                <w:lang w:eastAsia="en-US"/>
              </w:rPr>
            </w:pPr>
            <w:r w:rsidRPr="00DA2226">
              <w:rPr>
                <w:rFonts w:ascii="Times New Roman" w:eastAsia="Calibri" w:hAnsi="Times New Roman"/>
                <w:color w:val="000000"/>
                <w:sz w:val="24"/>
                <w:szCs w:val="24"/>
                <w:lang w:eastAsia="en-US"/>
              </w:rPr>
              <w:t>Задание 7.</w:t>
            </w:r>
          </w:p>
          <w:p w:rsidR="00FA7001" w:rsidRPr="00FA7001" w:rsidRDefault="00FA7001" w:rsidP="00FA7001">
            <w:pPr>
              <w:overflowPunct/>
              <w:contextualSpacing/>
              <w:jc w:val="both"/>
              <w:rPr>
                <w:rFonts w:ascii="Times New Roman" w:eastAsia="Calibri" w:hAnsi="Times New Roman"/>
                <w:color w:val="000000"/>
                <w:sz w:val="24"/>
                <w:szCs w:val="24"/>
                <w:lang w:eastAsia="en-US"/>
              </w:rPr>
            </w:pPr>
            <w:r w:rsidRPr="00FA7001">
              <w:rPr>
                <w:rFonts w:ascii="Times New Roman" w:eastAsia="Calibri" w:hAnsi="Times New Roman"/>
                <w:color w:val="000000"/>
                <w:sz w:val="24"/>
                <w:szCs w:val="24"/>
                <w:lang w:eastAsia="en-US"/>
              </w:rPr>
              <w:t>Роль Республики Казахстан в мировой экономике. Роль Президента Республики Казахстан Н.А. Назарбаева в миротворческом</w:t>
            </w:r>
          </w:p>
          <w:p w:rsidR="00555549" w:rsidRPr="00DA2226" w:rsidRDefault="00FA7001" w:rsidP="00FA7001">
            <w:pPr>
              <w:overflowPunct/>
              <w:contextualSpacing/>
              <w:jc w:val="both"/>
              <w:rPr>
                <w:rFonts w:ascii="Times New Roman" w:eastAsia="Calibri" w:hAnsi="Times New Roman"/>
                <w:color w:val="000000"/>
                <w:sz w:val="24"/>
                <w:szCs w:val="24"/>
                <w:lang w:eastAsia="en-US"/>
              </w:rPr>
            </w:pPr>
            <w:r w:rsidRPr="00FA7001">
              <w:rPr>
                <w:rFonts w:ascii="Times New Roman" w:eastAsia="Calibri" w:hAnsi="Times New Roman"/>
                <w:color w:val="000000"/>
                <w:sz w:val="24"/>
                <w:szCs w:val="24"/>
                <w:lang w:eastAsia="en-US"/>
              </w:rPr>
              <w:t>процессе (написать эссе).</w:t>
            </w:r>
          </w:p>
        </w:tc>
        <w:tc>
          <w:tcPr>
            <w:tcW w:w="2835" w:type="dxa"/>
            <w:tcBorders>
              <w:top w:val="single" w:sz="4" w:space="0" w:color="auto"/>
              <w:left w:val="single" w:sz="4" w:space="0" w:color="auto"/>
              <w:bottom w:val="single" w:sz="4" w:space="0" w:color="auto"/>
              <w:right w:val="single" w:sz="4" w:space="0" w:color="auto"/>
            </w:tcBorders>
          </w:tcPr>
          <w:p w:rsidR="005D180B" w:rsidRPr="005D180B" w:rsidRDefault="005D180B" w:rsidP="005D180B">
            <w:pPr>
              <w:contextualSpacing/>
              <w:jc w:val="center"/>
              <w:rPr>
                <w:rFonts w:ascii="Times New Roman" w:hAnsi="Times New Roman"/>
                <w:sz w:val="24"/>
                <w:szCs w:val="24"/>
              </w:rPr>
            </w:pPr>
            <w:r w:rsidRPr="005D180B">
              <w:rPr>
                <w:rFonts w:ascii="Times New Roman" w:hAnsi="Times New Roman"/>
                <w:sz w:val="24"/>
                <w:szCs w:val="24"/>
              </w:rPr>
              <w:t xml:space="preserve">Конспектирование материалов по вопросам, предложенным для самостоятельного рассмотрения. </w:t>
            </w:r>
          </w:p>
          <w:p w:rsidR="00555549" w:rsidRPr="00DA2226" w:rsidRDefault="005D180B" w:rsidP="005D180B">
            <w:pPr>
              <w:contextualSpacing/>
              <w:jc w:val="center"/>
              <w:rPr>
                <w:rFonts w:ascii="Times New Roman" w:hAnsi="Times New Roman"/>
                <w:sz w:val="24"/>
                <w:szCs w:val="24"/>
              </w:rPr>
            </w:pPr>
            <w:r w:rsidRPr="005D180B">
              <w:rPr>
                <w:rFonts w:ascii="Times New Roman" w:hAnsi="Times New Roman"/>
                <w:sz w:val="24"/>
                <w:szCs w:val="24"/>
              </w:rPr>
              <w:t>Написание эссе.</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Письменная работа</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Проверка работы, устное обсуждение</w:t>
            </w:r>
          </w:p>
        </w:tc>
        <w:tc>
          <w:tcPr>
            <w:tcW w:w="992"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15</w:t>
            </w:r>
          </w:p>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неделя</w:t>
            </w:r>
          </w:p>
        </w:tc>
      </w:tr>
    </w:tbl>
    <w:p w:rsidR="00555549" w:rsidRPr="00FA7001" w:rsidRDefault="00555549" w:rsidP="001827A2">
      <w:pPr>
        <w:contextualSpacing/>
        <w:jc w:val="both"/>
        <w:rPr>
          <w:rFonts w:ascii="Times New Roman" w:hAnsi="Times New Roman"/>
          <w:sz w:val="24"/>
          <w:szCs w:val="24"/>
        </w:rPr>
      </w:pPr>
    </w:p>
    <w:p w:rsidR="00FA7001" w:rsidRPr="00FA7001" w:rsidRDefault="00FA7001" w:rsidP="00FA7001">
      <w:pPr>
        <w:ind w:firstLine="567"/>
        <w:contextualSpacing/>
        <w:jc w:val="both"/>
        <w:rPr>
          <w:rFonts w:ascii="Times New Roman" w:hAnsi="Times New Roman"/>
          <w:bCs/>
          <w:iCs/>
          <w:sz w:val="24"/>
          <w:szCs w:val="24"/>
        </w:rPr>
      </w:pPr>
      <w:r w:rsidRPr="00FA7001">
        <w:rPr>
          <w:rFonts w:ascii="Times New Roman" w:hAnsi="Times New Roman"/>
          <w:bCs/>
          <w:iCs/>
          <w:sz w:val="24"/>
          <w:szCs w:val="24"/>
        </w:rPr>
        <w:t>Методические рекомендации по выполнению самостоятельной работы студента (СРС)</w:t>
      </w:r>
    </w:p>
    <w:p w:rsidR="00FA7001" w:rsidRPr="00FA7001" w:rsidRDefault="00FA7001" w:rsidP="00FA7001">
      <w:pPr>
        <w:ind w:firstLine="567"/>
        <w:contextualSpacing/>
        <w:jc w:val="both"/>
        <w:rPr>
          <w:rFonts w:ascii="Times New Roman" w:hAnsi="Times New Roman"/>
          <w:bCs/>
          <w:iCs/>
          <w:sz w:val="24"/>
          <w:szCs w:val="24"/>
        </w:rPr>
      </w:pP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xml:space="preserve">Целью самостоятельной работы является закрепление вопросов дисциплины, изложенных на лекции, углубление познания, создание положительной мотивации при изучении курса. </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xml:space="preserve">В процессе изучения данной дисциплины обучающиеся должны усвоить, как функционируют рынки, как они взаимодействуют, какие проблемы при этом возникают, какую политику должно проводить государство для решения данных проблем. Поэтому задания включают в себя прежде всего основные вопросы, которые предлагается вынести для обсуждения на практических занятиях. Для подготовки к этим вопросам следует использовать лекционный материал и источники обязательной литературы. </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xml:space="preserve">Чтобы научиться ориентироваться в различных подходах, анализировать и применять знания для исследования тенденций экономического развития, предусмотрены темы для докладов и рефератов. </w:t>
      </w:r>
    </w:p>
    <w:p w:rsidR="00FA7001" w:rsidRPr="00FA7001" w:rsidRDefault="00FA7001" w:rsidP="00FA7001">
      <w:pPr>
        <w:ind w:firstLine="567"/>
        <w:contextualSpacing/>
        <w:jc w:val="both"/>
        <w:rPr>
          <w:rFonts w:ascii="Times New Roman" w:hAnsi="Times New Roman"/>
          <w:bCs/>
          <w:i/>
          <w:sz w:val="24"/>
          <w:szCs w:val="24"/>
        </w:rPr>
      </w:pPr>
    </w:p>
    <w:p w:rsidR="00FA7001" w:rsidRPr="00FA7001" w:rsidRDefault="00FA7001" w:rsidP="00FA7001">
      <w:pPr>
        <w:ind w:firstLine="567"/>
        <w:contextualSpacing/>
        <w:jc w:val="both"/>
        <w:rPr>
          <w:rFonts w:ascii="Times New Roman" w:hAnsi="Times New Roman"/>
          <w:bCs/>
          <w:i/>
          <w:sz w:val="24"/>
          <w:szCs w:val="24"/>
        </w:rPr>
      </w:pPr>
      <w:r w:rsidRPr="00FA7001">
        <w:rPr>
          <w:rFonts w:ascii="Times New Roman" w:hAnsi="Times New Roman"/>
          <w:bCs/>
          <w:i/>
          <w:sz w:val="24"/>
          <w:szCs w:val="24"/>
        </w:rPr>
        <w:t>Методические рекомендации по выполнению задания: СРС</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прочитать лекцию;</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прочитать и составить тезисы из учебников, указанных в (</w:t>
      </w:r>
      <w:r w:rsidRPr="00FA7001">
        <w:rPr>
          <w:rFonts w:ascii="Times New Roman" w:hAnsi="Times New Roman"/>
          <w:bCs/>
          <w:sz w:val="24"/>
          <w:szCs w:val="24"/>
          <w:lang w:val="en-US"/>
        </w:rPr>
        <w:t>syllabus</w:t>
      </w:r>
      <w:r w:rsidRPr="00FA7001">
        <w:rPr>
          <w:rFonts w:ascii="Times New Roman" w:hAnsi="Times New Roman"/>
          <w:bCs/>
          <w:sz w:val="24"/>
          <w:szCs w:val="24"/>
        </w:rPr>
        <w:t>е);</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Задание выполняется индивидуально.</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Объем - не более 2-3 страниц конспекта.</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Форма предоставления задания – нумерованные вопросы плана и тезисы.</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Форма контроля: устный опрос, проверка конспекта.</w:t>
      </w:r>
    </w:p>
    <w:p w:rsidR="00FA7001" w:rsidRPr="00FA7001" w:rsidRDefault="00FA7001" w:rsidP="00FA7001">
      <w:pPr>
        <w:ind w:firstLine="567"/>
        <w:contextualSpacing/>
        <w:jc w:val="both"/>
        <w:rPr>
          <w:rFonts w:ascii="Times New Roman" w:hAnsi="Times New Roman"/>
          <w:bCs/>
          <w:i/>
          <w:sz w:val="24"/>
          <w:szCs w:val="24"/>
          <w:lang w:val="kk-KZ"/>
        </w:rPr>
      </w:pP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i/>
          <w:sz w:val="24"/>
          <w:szCs w:val="24"/>
          <w:lang w:val="kk-KZ"/>
        </w:rPr>
        <w:t>Правила конспектирования</w:t>
      </w:r>
      <w:r w:rsidRPr="00FA7001">
        <w:rPr>
          <w:rFonts w:ascii="Times New Roman" w:hAnsi="Times New Roman"/>
          <w:bCs/>
          <w:sz w:val="24"/>
          <w:szCs w:val="24"/>
          <w:lang w:val="kk-KZ"/>
        </w:rPr>
        <w:t xml:space="preserve"> </w:t>
      </w: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sz w:val="24"/>
          <w:szCs w:val="24"/>
          <w:lang w:val="kk-KZ"/>
        </w:rPr>
        <w:t>1. Внимательно прочитайте текст. Попутно отмечайте непонятные места, новые слова, определения.</w:t>
      </w: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sz w:val="24"/>
          <w:szCs w:val="24"/>
          <w:lang w:val="kk-KZ"/>
        </w:rPr>
        <w:t>2. При записи вынесите справочные данные на поля.</w:t>
      </w: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sz w:val="24"/>
          <w:szCs w:val="24"/>
          <w:lang w:val="kk-KZ"/>
        </w:rPr>
        <w:t xml:space="preserve">3. При первом чтении текста составьте простой план. При повторном чтении посторайтесь кратко сформулировать основные положения текста. </w:t>
      </w: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sz w:val="24"/>
          <w:szCs w:val="24"/>
          <w:lang w:val="kk-KZ"/>
        </w:rPr>
        <w:t>4. Заключительный этап конспектирования состоит из перечитывания ранее отмеченных мест и их краткой последовательной записи.</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lang w:val="kk-KZ"/>
        </w:rPr>
        <w:t xml:space="preserve">5. При конспектировании надо стараться выразить авторскую мысль своими словами. </w:t>
      </w:r>
      <w:r w:rsidRPr="00FA7001">
        <w:rPr>
          <w:rFonts w:ascii="Times New Roman" w:hAnsi="Times New Roman"/>
          <w:bCs/>
          <w:sz w:val="24"/>
          <w:szCs w:val="24"/>
        </w:rPr>
        <w:t xml:space="preserve"> </w:t>
      </w:r>
    </w:p>
    <w:p w:rsidR="00FA7001" w:rsidRPr="00FA7001" w:rsidRDefault="00FA7001" w:rsidP="00FA7001">
      <w:pPr>
        <w:ind w:firstLine="567"/>
        <w:contextualSpacing/>
        <w:jc w:val="both"/>
        <w:rPr>
          <w:rFonts w:ascii="Times New Roman" w:hAnsi="Times New Roman"/>
          <w:bCs/>
          <w:i/>
          <w:sz w:val="24"/>
          <w:szCs w:val="24"/>
        </w:rPr>
      </w:pPr>
    </w:p>
    <w:p w:rsidR="00FA7001" w:rsidRPr="00FA7001" w:rsidRDefault="00FA7001" w:rsidP="00FA7001">
      <w:pPr>
        <w:ind w:firstLine="567"/>
        <w:contextualSpacing/>
        <w:jc w:val="both"/>
        <w:rPr>
          <w:rFonts w:ascii="Times New Roman" w:hAnsi="Times New Roman"/>
          <w:bCs/>
          <w:i/>
          <w:sz w:val="24"/>
          <w:szCs w:val="24"/>
        </w:rPr>
      </w:pPr>
      <w:r w:rsidRPr="00FA7001">
        <w:rPr>
          <w:rFonts w:ascii="Times New Roman" w:hAnsi="Times New Roman"/>
          <w:bCs/>
          <w:i/>
          <w:sz w:val="24"/>
          <w:szCs w:val="24"/>
        </w:rPr>
        <w:t>Методические рекомендации по написанию реферата</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xml:space="preserve">Важной формой самостоятельного задания представляется реферат, в котором найдут отражение не только знания, которыми овладел обучающийся, но и его творческие способности: умение анализировать, сопоставлять, обобщать, делать выводы. Реферат </w:t>
      </w:r>
      <w:r w:rsidRPr="00FA7001">
        <w:rPr>
          <w:rFonts w:ascii="Times New Roman" w:hAnsi="Times New Roman"/>
          <w:bCs/>
          <w:sz w:val="24"/>
          <w:szCs w:val="24"/>
        </w:rPr>
        <w:lastRenderedPageBreak/>
        <w:t>должен представлять собой результат реферирования нескольких книг по определенной теме, т.е. анализ и краткий обзор основного содержания этих книг.</w:t>
      </w:r>
    </w:p>
    <w:p w:rsidR="00FA7001" w:rsidRPr="00FA7001" w:rsidRDefault="00FA7001" w:rsidP="00FA7001">
      <w:pPr>
        <w:ind w:firstLine="567"/>
        <w:contextualSpacing/>
        <w:jc w:val="both"/>
        <w:rPr>
          <w:rFonts w:ascii="Times New Roman" w:hAnsi="Times New Roman"/>
          <w:bCs/>
          <w:i/>
          <w:sz w:val="24"/>
          <w:szCs w:val="24"/>
        </w:rPr>
      </w:pPr>
      <w:r w:rsidRPr="00FA7001">
        <w:rPr>
          <w:rFonts w:ascii="Times New Roman" w:hAnsi="Times New Roman"/>
          <w:bCs/>
          <w:i/>
          <w:sz w:val="24"/>
          <w:szCs w:val="24"/>
        </w:rPr>
        <w:t>Структура реферата.</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Реферат должен содержать: титульный лист, содержание, введение, основную часть, заключение, список использованной литературы.</w:t>
      </w:r>
    </w:p>
    <w:p w:rsidR="00FA7001" w:rsidRPr="00FA7001" w:rsidRDefault="00FA7001" w:rsidP="00FA7001">
      <w:pPr>
        <w:ind w:firstLine="567"/>
        <w:contextualSpacing/>
        <w:jc w:val="both"/>
        <w:rPr>
          <w:rFonts w:ascii="Times New Roman" w:hAnsi="Times New Roman"/>
          <w:bCs/>
          <w:i/>
          <w:sz w:val="24"/>
          <w:szCs w:val="24"/>
        </w:rPr>
      </w:pPr>
      <w:r w:rsidRPr="00FA7001">
        <w:rPr>
          <w:rFonts w:ascii="Times New Roman" w:hAnsi="Times New Roman"/>
          <w:bCs/>
          <w:i/>
          <w:sz w:val="24"/>
          <w:szCs w:val="24"/>
        </w:rPr>
        <w:t>Правила оформления:</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текст реферата должен быть набран на компьютере через 1,0 интервала, шрифт 12, на одной стороне стандартного листа бумаги.</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необходимо соблюдать поля: левое 2</w:t>
      </w:r>
      <w:r>
        <w:rPr>
          <w:rFonts w:ascii="Times New Roman" w:hAnsi="Times New Roman"/>
          <w:bCs/>
          <w:sz w:val="24"/>
          <w:szCs w:val="24"/>
        </w:rPr>
        <w:t>0</w:t>
      </w:r>
      <w:r w:rsidRPr="00FA7001">
        <w:rPr>
          <w:rFonts w:ascii="Times New Roman" w:hAnsi="Times New Roman"/>
          <w:bCs/>
          <w:sz w:val="24"/>
          <w:szCs w:val="24"/>
        </w:rPr>
        <w:t>мм, нижнее 20мм, верхнее 20мм, правое 15мм.</w:t>
      </w: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i/>
          <w:sz w:val="24"/>
          <w:szCs w:val="24"/>
          <w:lang w:val="kk-KZ"/>
        </w:rPr>
        <w:t>Указания по написанию рефератов.</w:t>
      </w:r>
      <w:r w:rsidRPr="00FA7001">
        <w:rPr>
          <w:rFonts w:ascii="Times New Roman" w:hAnsi="Times New Roman"/>
          <w:bCs/>
          <w:sz w:val="24"/>
          <w:szCs w:val="24"/>
          <w:lang w:val="kk-KZ"/>
        </w:rPr>
        <w:t xml:space="preserve"> Слово «реферат» латинского присхождения, означает письменное изложение сущности какой-либо проблемы. Процесс написания реферата состоит из следующих этапов. </w:t>
      </w: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i/>
          <w:sz w:val="24"/>
          <w:szCs w:val="24"/>
          <w:lang w:val="kk-KZ"/>
        </w:rPr>
        <w:t>1. Выбор темы и постановка проблемы.</w:t>
      </w:r>
      <w:r w:rsidRPr="00FA7001">
        <w:rPr>
          <w:rFonts w:ascii="Times New Roman" w:hAnsi="Times New Roman"/>
          <w:bCs/>
          <w:sz w:val="24"/>
          <w:szCs w:val="24"/>
          <w:lang w:val="kk-KZ"/>
        </w:rPr>
        <w:t xml:space="preserve"> Тема реферата выбирается в соответствии с  планом СРС. Учитываются имеющиеся источники и литература по теме реферата, их доступность. Одновременно с темой реферата продумывается и его проблематика. </w:t>
      </w: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i/>
          <w:sz w:val="24"/>
          <w:szCs w:val="24"/>
          <w:lang w:val="kk-KZ"/>
        </w:rPr>
        <w:t>2. Сбор материала по выбранной теме.</w:t>
      </w:r>
      <w:r w:rsidRPr="00FA7001">
        <w:rPr>
          <w:rFonts w:ascii="Times New Roman" w:hAnsi="Times New Roman"/>
          <w:bCs/>
          <w:sz w:val="24"/>
          <w:szCs w:val="24"/>
          <w:lang w:val="kk-KZ"/>
        </w:rPr>
        <w:t xml:space="preserve"> После определения проблемы составляется список литературы, содержащей необходимые сведения. Для этого целесообразно озн</w:t>
      </w:r>
      <w:r w:rsidRPr="00FA7001">
        <w:rPr>
          <w:rFonts w:ascii="Times New Roman" w:hAnsi="Times New Roman"/>
          <w:bCs/>
          <w:sz w:val="24"/>
          <w:szCs w:val="24"/>
        </w:rPr>
        <w:t>а</w:t>
      </w:r>
      <w:r w:rsidRPr="00FA7001">
        <w:rPr>
          <w:rFonts w:ascii="Times New Roman" w:hAnsi="Times New Roman"/>
          <w:bCs/>
          <w:sz w:val="24"/>
          <w:szCs w:val="24"/>
          <w:lang w:val="kk-KZ"/>
        </w:rPr>
        <w:t xml:space="preserve">комиться с соответствующими разделами систематических каталогов библиотек, обзорами литературы в журналах. Работая  над рефератами, обучающиеся могут использовать кроме рекомендуемой литературы, дополнительные источники, освещающие отдельные вопросы темы. При работе с источниками и литературой на отдельных карточках или в специальной тетради выписывать основные положения, примеры, выводы по изученному материалу, точно указывая их авторов, названия страницы. </w:t>
      </w: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i/>
          <w:sz w:val="24"/>
          <w:szCs w:val="24"/>
          <w:lang w:val="kk-KZ"/>
        </w:rPr>
        <w:t>3. Составление плана.</w:t>
      </w:r>
      <w:r w:rsidRPr="00FA7001">
        <w:rPr>
          <w:rFonts w:ascii="Times New Roman" w:hAnsi="Times New Roman"/>
          <w:bCs/>
          <w:sz w:val="24"/>
          <w:szCs w:val="24"/>
          <w:lang w:val="kk-KZ"/>
        </w:rPr>
        <w:t xml:space="preserve"> Определение содержания реферата позволяет составить черновой вариант плана. Он состоит, как правило, из введения, основной части, заключения и списка литературы. Формулировки пунктов плана должны быть четкими и по возможности краткими. Кроме того, необходимо проявить большую самостоятельность в составлении плана научной работы. Это необходимо не только для развития умения самостоятельно работать с книгой, но и для развития мысли, речи. </w:t>
      </w: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i/>
          <w:sz w:val="24"/>
          <w:szCs w:val="24"/>
          <w:lang w:val="kk-KZ"/>
        </w:rPr>
        <w:t>4. Работа над текстовой частью реферата.</w:t>
      </w:r>
      <w:r w:rsidRPr="00FA7001">
        <w:rPr>
          <w:rFonts w:ascii="Times New Roman" w:hAnsi="Times New Roman"/>
          <w:bCs/>
          <w:sz w:val="24"/>
          <w:szCs w:val="24"/>
          <w:lang w:val="kk-KZ"/>
        </w:rPr>
        <w:t xml:space="preserve"> После составления плана рекомендуется определить содержание и логику изложения отдельных вопросов. Необходимо внимательное прочтение отобранной литературы с обязательным конспективным изложением сущности прочитанного, с выпиской отдельных цитат, записью собственных мыслей, возникающих во время чтения. Обдумайте порядок изложения, формулировки пунктов плана, рассчитайте объем реферата в целом и его отдельных частей. </w:t>
      </w: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sz w:val="24"/>
          <w:szCs w:val="24"/>
          <w:lang w:val="kk-KZ"/>
        </w:rPr>
        <w:t xml:space="preserve">Во введении (1-2 стр.) следует обосновать тему реферата, показать ее актуальность, кратко сформулировать проблему исследования. Пункты основной части являются развернутым изложением ответа на сформулированный во введении вопрос. Обучающийся должен подумать над правильностью и доказательностью выдвигаемых авторами источников тех или других положений. Сопоставить рассматриваемые в литературе факты и выделить в них общее и особенное, обобщить изученный материал в соответствии с намеченным планом реферата. Можно подготовить необходимые к работе иллюстрации. В заключении (также 1-2 стр.) формулируются основные выводы по теме работы. Структура заключения должна соответствовать структуре реферата. </w:t>
      </w: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i/>
          <w:sz w:val="24"/>
          <w:szCs w:val="24"/>
          <w:lang w:val="kk-KZ"/>
        </w:rPr>
        <w:t>5. Оформление реферата.</w:t>
      </w:r>
      <w:r w:rsidRPr="00FA7001">
        <w:rPr>
          <w:rFonts w:ascii="Times New Roman" w:hAnsi="Times New Roman"/>
          <w:bCs/>
          <w:sz w:val="24"/>
          <w:szCs w:val="24"/>
          <w:lang w:val="kk-KZ"/>
        </w:rPr>
        <w:t xml:space="preserve"> На титульном листе указываются предмет, тема работы, фамилия и инициалы исполнителья, руководителья или консультанта, место учебного заведения. Сверху пишется Министерство науки и образования Республики Казахстан, название учебного заведения, ниже тип работы (реферат), предмет (</w:t>
      </w:r>
      <w:r>
        <w:rPr>
          <w:rFonts w:ascii="Times New Roman" w:hAnsi="Times New Roman"/>
          <w:bCs/>
          <w:sz w:val="24"/>
          <w:szCs w:val="24"/>
          <w:lang w:val="kk-KZ"/>
        </w:rPr>
        <w:t>Основы</w:t>
      </w:r>
      <w:r w:rsidRPr="00FA7001">
        <w:rPr>
          <w:rFonts w:ascii="Times New Roman" w:hAnsi="Times New Roman"/>
          <w:bCs/>
          <w:sz w:val="24"/>
          <w:szCs w:val="24"/>
          <w:lang w:val="kk-KZ"/>
        </w:rPr>
        <w:t xml:space="preserve"> экономики), тема, затем (ниже и правее) фамилия, инициалы исполнителя и фамилия, инициалы должность руководителя, внизу местонахождение учебного заведения и год написания работы (Алматы, 201</w:t>
      </w:r>
      <w:r>
        <w:rPr>
          <w:rFonts w:ascii="Times New Roman" w:hAnsi="Times New Roman"/>
          <w:bCs/>
          <w:sz w:val="24"/>
          <w:szCs w:val="24"/>
          <w:lang w:val="kk-KZ"/>
        </w:rPr>
        <w:t>8</w:t>
      </w:r>
      <w:r w:rsidRPr="00FA7001">
        <w:rPr>
          <w:rFonts w:ascii="Times New Roman" w:hAnsi="Times New Roman"/>
          <w:bCs/>
          <w:sz w:val="24"/>
          <w:szCs w:val="24"/>
          <w:lang w:val="kk-KZ"/>
        </w:rPr>
        <w:t xml:space="preserve"> г.). </w:t>
      </w: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sz w:val="24"/>
          <w:szCs w:val="24"/>
          <w:lang w:val="kk-KZ"/>
        </w:rPr>
        <w:lastRenderedPageBreak/>
        <w:t>На втором листе дается план реферата (СОДЕРЖАНИЕ). На титульном листе и плане номера страниц не проставляются, но они учитываются и следовательно введение начинается со страниц под номером 3. Цитата, приводимая без изменения авторского текста, должна быть взята в кавычки и иметь ссылку на источник. Например: «Цена победы для советской стороны была немалой – в боях погибли сотни солдат и офицеров»</w:t>
      </w:r>
      <w:r w:rsidRPr="00FA7001">
        <w:rPr>
          <w:rFonts w:ascii="Times New Roman" w:hAnsi="Times New Roman"/>
          <w:bCs/>
          <w:sz w:val="24"/>
          <w:szCs w:val="24"/>
          <w:vertAlign w:val="superscript"/>
        </w:rPr>
        <w:t>1</w:t>
      </w:r>
      <w:r w:rsidRPr="00FA7001">
        <w:rPr>
          <w:rFonts w:ascii="Times New Roman" w:hAnsi="Times New Roman"/>
          <w:bCs/>
          <w:sz w:val="24"/>
          <w:szCs w:val="24"/>
          <w:lang w:val="kk-KZ"/>
        </w:rPr>
        <w:t xml:space="preserve">. Сноска: </w:t>
      </w:r>
      <w:r w:rsidRPr="00FA7001">
        <w:rPr>
          <w:rFonts w:ascii="Times New Roman" w:hAnsi="Times New Roman"/>
          <w:bCs/>
          <w:sz w:val="24"/>
          <w:szCs w:val="24"/>
          <w:vertAlign w:val="superscript"/>
          <w:lang w:val="kk-KZ"/>
        </w:rPr>
        <w:t>1</w:t>
      </w:r>
      <w:r w:rsidRPr="00FA7001">
        <w:rPr>
          <w:rFonts w:ascii="Times New Roman" w:hAnsi="Times New Roman"/>
          <w:bCs/>
          <w:sz w:val="24"/>
          <w:szCs w:val="24"/>
          <w:lang w:val="kk-KZ"/>
        </w:rPr>
        <w:t xml:space="preserve"> Иванов Н.С. Первые победы. М., 1998. С. 29. </w:t>
      </w: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sz w:val="24"/>
          <w:szCs w:val="24"/>
          <w:lang w:val="kk-KZ"/>
        </w:rPr>
        <w:t>Завершается реферат списком использованной при его написании источников и литературы. Он должен состоять не менее чем из пяти наименований, не являющихся учебниками или учебными пособиями. Сначала указываются использованные источники, затем монографии и статьи в журналах, газетах и сборниках а алфавитном порядке.</w:t>
      </w:r>
    </w:p>
    <w:p w:rsidR="00FA7001" w:rsidRPr="00FA7001" w:rsidRDefault="00FA7001" w:rsidP="00FA7001">
      <w:pPr>
        <w:ind w:firstLine="567"/>
        <w:contextualSpacing/>
        <w:jc w:val="both"/>
        <w:rPr>
          <w:rFonts w:ascii="Times New Roman" w:hAnsi="Times New Roman"/>
          <w:bCs/>
          <w:sz w:val="24"/>
          <w:szCs w:val="24"/>
          <w:u w:val="single"/>
        </w:rPr>
      </w:pPr>
    </w:p>
    <w:p w:rsidR="00FA7001" w:rsidRPr="00FA7001" w:rsidRDefault="00FA7001" w:rsidP="00FA7001">
      <w:pPr>
        <w:ind w:firstLine="567"/>
        <w:contextualSpacing/>
        <w:jc w:val="both"/>
        <w:rPr>
          <w:rFonts w:ascii="Times New Roman" w:hAnsi="Times New Roman"/>
          <w:bCs/>
          <w:i/>
          <w:sz w:val="24"/>
          <w:szCs w:val="24"/>
        </w:rPr>
      </w:pPr>
      <w:r w:rsidRPr="00FA7001">
        <w:rPr>
          <w:rFonts w:ascii="Times New Roman" w:hAnsi="Times New Roman"/>
          <w:bCs/>
          <w:i/>
          <w:sz w:val="24"/>
          <w:szCs w:val="24"/>
        </w:rPr>
        <w:t xml:space="preserve">Методические рекомендации по </w:t>
      </w:r>
      <w:proofErr w:type="gramStart"/>
      <w:r w:rsidRPr="00FA7001">
        <w:rPr>
          <w:rFonts w:ascii="Times New Roman" w:hAnsi="Times New Roman"/>
          <w:bCs/>
          <w:i/>
          <w:sz w:val="24"/>
          <w:szCs w:val="24"/>
        </w:rPr>
        <w:t>написанию  эссе</w:t>
      </w:r>
      <w:proofErr w:type="gramEnd"/>
      <w:r w:rsidRPr="00FA7001">
        <w:rPr>
          <w:rFonts w:ascii="Times New Roman" w:hAnsi="Times New Roman"/>
          <w:bCs/>
          <w:i/>
          <w:sz w:val="24"/>
          <w:szCs w:val="24"/>
        </w:rPr>
        <w:t xml:space="preserve"> </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xml:space="preserve">Эссе – очерк, набросок, размышление, свободное изложение своих мыслей по определенной теме, проблеме.  Конкретная тема эссе сообщается обучающимся преподавателем. </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К написанию эссе предъявляются следующие требования: объем – 3-5 страниц, по необходимости указать список литературы. Особое внимание при проверке будет обращено на полное и глубокое раскрытие темы эссе, обоснованности суждений, логичности и последовательности.   Не следует при написании эссе злоупотреблять изложением частных вопросов конкретной науки и перегружать текст фактами.</w:t>
      </w:r>
    </w:p>
    <w:p w:rsidR="00FA7001" w:rsidRPr="00FA7001" w:rsidRDefault="00FA7001" w:rsidP="00FA7001">
      <w:pPr>
        <w:ind w:firstLine="567"/>
        <w:contextualSpacing/>
        <w:jc w:val="both"/>
        <w:rPr>
          <w:rFonts w:ascii="Times New Roman" w:hAnsi="Times New Roman"/>
          <w:bCs/>
          <w:sz w:val="24"/>
          <w:szCs w:val="24"/>
        </w:rPr>
      </w:pPr>
    </w:p>
    <w:p w:rsidR="00FA7001" w:rsidRPr="00FA7001" w:rsidRDefault="00FA7001" w:rsidP="00381B80">
      <w:pPr>
        <w:ind w:firstLine="567"/>
        <w:contextualSpacing/>
        <w:jc w:val="both"/>
        <w:rPr>
          <w:rFonts w:ascii="Times New Roman" w:hAnsi="Times New Roman"/>
          <w:bCs/>
          <w:sz w:val="24"/>
          <w:szCs w:val="24"/>
        </w:rPr>
      </w:pPr>
      <w:r w:rsidRPr="00FA7001">
        <w:rPr>
          <w:rFonts w:ascii="Times New Roman" w:hAnsi="Times New Roman"/>
          <w:bCs/>
          <w:sz w:val="24"/>
          <w:szCs w:val="24"/>
        </w:rPr>
        <w:t>Вопросы для самостоятельного изучения:</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Тема 1. Предмет и методы экономической теории</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Изменение экономической мысли в результате изменения экономических взаимоотношений в обществе и развития производственных отношений.</w:t>
      </w:r>
    </w:p>
    <w:p w:rsidR="00FA7001" w:rsidRPr="00FA7001" w:rsidRDefault="00FA7001" w:rsidP="00FA7001">
      <w:pPr>
        <w:ind w:firstLine="567"/>
        <w:contextualSpacing/>
        <w:jc w:val="both"/>
        <w:rPr>
          <w:rFonts w:ascii="Times New Roman" w:hAnsi="Times New Roman"/>
          <w:bCs/>
          <w:sz w:val="24"/>
          <w:szCs w:val="24"/>
        </w:rPr>
      </w:pP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sz w:val="24"/>
          <w:szCs w:val="24"/>
        </w:rPr>
        <w:t xml:space="preserve"> </w:t>
      </w:r>
      <w:r w:rsidRPr="00FA7001">
        <w:rPr>
          <w:rFonts w:ascii="Times New Roman" w:hAnsi="Times New Roman"/>
          <w:bCs/>
          <w:sz w:val="24"/>
          <w:szCs w:val="24"/>
        </w:rPr>
        <w:t>Тема 2. Экономика и ее роль в обществе</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Структура и инфраструктура общественного произ</w:t>
      </w:r>
      <w:r w:rsidRPr="00FA7001">
        <w:rPr>
          <w:rFonts w:ascii="Times New Roman" w:hAnsi="Times New Roman"/>
          <w:bCs/>
          <w:sz w:val="24"/>
          <w:szCs w:val="24"/>
        </w:rPr>
        <w:softHyphen/>
        <w:t>водства.</w:t>
      </w:r>
    </w:p>
    <w:p w:rsidR="00FA7001" w:rsidRPr="00FA7001" w:rsidRDefault="00FA7001" w:rsidP="00FA7001">
      <w:pPr>
        <w:ind w:firstLine="567"/>
        <w:contextualSpacing/>
        <w:jc w:val="both"/>
        <w:rPr>
          <w:rFonts w:ascii="Times New Roman" w:hAnsi="Times New Roman"/>
          <w:bCs/>
          <w:sz w:val="24"/>
          <w:szCs w:val="24"/>
        </w:rPr>
      </w:pP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Тема 3. Собственность и социально-экономический строй</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Преимущества и недостатки рыночной экономики.</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Закон РК «О разгосударствлении и приватизации» и «О собственности».</w:t>
      </w:r>
    </w:p>
    <w:p w:rsidR="00FA7001" w:rsidRPr="00FA7001" w:rsidRDefault="00FA7001" w:rsidP="00FA7001">
      <w:pPr>
        <w:ind w:firstLine="567"/>
        <w:contextualSpacing/>
        <w:jc w:val="both"/>
        <w:rPr>
          <w:rFonts w:ascii="Times New Roman" w:hAnsi="Times New Roman"/>
          <w:bCs/>
          <w:sz w:val="24"/>
          <w:szCs w:val="24"/>
        </w:rPr>
      </w:pP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xml:space="preserve">Тема 4. Рынок и законы его функционирования. Спрос, предложение. Рыночное равновесие </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Рынок и законы его функционирования. Конкуренция и монополия</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xml:space="preserve">Виды конкуренции и их признаки. Антимонопольное законодательство в Республике Казахстан. Социальное страхование. Страховой бизнес. </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xml:space="preserve">Признаки дифференциации разных видов продукции. </w:t>
      </w:r>
    </w:p>
    <w:p w:rsidR="00FA7001" w:rsidRPr="00FA7001" w:rsidRDefault="00FA7001" w:rsidP="00FA7001">
      <w:pPr>
        <w:ind w:firstLine="567"/>
        <w:contextualSpacing/>
        <w:jc w:val="both"/>
        <w:rPr>
          <w:rFonts w:ascii="Times New Roman" w:hAnsi="Times New Roman"/>
          <w:bCs/>
          <w:sz w:val="24"/>
          <w:szCs w:val="24"/>
        </w:rPr>
      </w:pP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Тема 5. Государственное влияние на рыночное равновесие</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Политика правительства Казахстана по регулированию рыночного равновесия.</w:t>
      </w:r>
    </w:p>
    <w:p w:rsidR="00FA7001" w:rsidRPr="00FA7001" w:rsidRDefault="00FA7001" w:rsidP="00FA7001">
      <w:pPr>
        <w:ind w:firstLine="567"/>
        <w:contextualSpacing/>
        <w:jc w:val="both"/>
        <w:rPr>
          <w:rFonts w:ascii="Times New Roman" w:hAnsi="Times New Roman"/>
          <w:bCs/>
          <w:sz w:val="24"/>
          <w:szCs w:val="24"/>
        </w:rPr>
      </w:pP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Тема 6. Система первичного распределения доходов. Вопросы социальной защиты</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xml:space="preserve">Счета образования доходов и счета распределения первичных доходов. Механизм распределения первичных доходов среди институциональных единиц и секторов. </w:t>
      </w:r>
    </w:p>
    <w:p w:rsidR="00FA7001" w:rsidRPr="00FA7001" w:rsidRDefault="00FA7001" w:rsidP="00FA7001">
      <w:pPr>
        <w:ind w:firstLine="567"/>
        <w:contextualSpacing/>
        <w:jc w:val="both"/>
        <w:rPr>
          <w:rFonts w:ascii="Times New Roman" w:hAnsi="Times New Roman"/>
          <w:bCs/>
          <w:sz w:val="24"/>
          <w:szCs w:val="24"/>
        </w:rPr>
      </w:pP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Тема 7. Общие типы организации производства. Производство и рынок</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xml:space="preserve">Отличительные особенности натурального и товарного производства. Меновая и потребительская стоимость. </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Характеристика типов производства. Кривая Лоренца. Определение величины валовой прибыли и рентабельности предприятия.</w:t>
      </w:r>
    </w:p>
    <w:p w:rsidR="00FA7001" w:rsidRPr="00FA7001" w:rsidRDefault="00FA7001" w:rsidP="00FA7001">
      <w:pPr>
        <w:ind w:firstLine="567"/>
        <w:contextualSpacing/>
        <w:jc w:val="both"/>
        <w:rPr>
          <w:rFonts w:ascii="Times New Roman" w:hAnsi="Times New Roman"/>
          <w:bCs/>
          <w:sz w:val="24"/>
          <w:szCs w:val="24"/>
        </w:rPr>
      </w:pP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Тема 8. Деньги и банковская система</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Графические модели инфляции спроса и инфляции издержек, измерение темпов инфляции.</w:t>
      </w:r>
    </w:p>
    <w:p w:rsidR="00FA7001" w:rsidRPr="00FA7001" w:rsidRDefault="00FA7001" w:rsidP="00FA7001">
      <w:pPr>
        <w:ind w:firstLine="567"/>
        <w:contextualSpacing/>
        <w:jc w:val="both"/>
        <w:rPr>
          <w:rFonts w:ascii="Times New Roman" w:hAnsi="Times New Roman"/>
          <w:bCs/>
          <w:sz w:val="24"/>
          <w:szCs w:val="24"/>
        </w:rPr>
      </w:pP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Тема 9. Биржи в современной экономике</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Сущность и функции современной биржи. История образования бирж. Виды бирж и их классификация. Фондовая биржа в Республике Казахстан.</w:t>
      </w:r>
    </w:p>
    <w:p w:rsidR="00FA7001" w:rsidRPr="00FA7001" w:rsidRDefault="00FA7001" w:rsidP="00FA7001">
      <w:pPr>
        <w:ind w:firstLine="567"/>
        <w:contextualSpacing/>
        <w:jc w:val="both"/>
        <w:rPr>
          <w:rFonts w:ascii="Times New Roman" w:hAnsi="Times New Roman"/>
          <w:bCs/>
          <w:sz w:val="24"/>
          <w:szCs w:val="24"/>
        </w:rPr>
      </w:pP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Тема 10. Экономический рост и цикличность развития национального хозяйства</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Основные макроэкономические показатели по потоку расходов и доходов, значение дефлятора ВНП. Влияние совокупного спроса на объем национального производства.</w:t>
      </w:r>
    </w:p>
    <w:p w:rsidR="00FA7001" w:rsidRPr="00FA7001" w:rsidRDefault="00FA7001" w:rsidP="00FA7001">
      <w:pPr>
        <w:ind w:firstLine="567"/>
        <w:contextualSpacing/>
        <w:jc w:val="both"/>
        <w:rPr>
          <w:rFonts w:ascii="Times New Roman" w:hAnsi="Times New Roman"/>
          <w:bCs/>
          <w:sz w:val="24"/>
          <w:szCs w:val="24"/>
        </w:rPr>
      </w:pP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Тема 11. Государственный бюджет и налоговая система</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Понятие внутреннего и внешнего государственного долга и современ</w:t>
      </w:r>
      <w:r w:rsidRPr="00FA7001">
        <w:rPr>
          <w:rFonts w:ascii="Times New Roman" w:hAnsi="Times New Roman"/>
          <w:bCs/>
          <w:sz w:val="24"/>
          <w:szCs w:val="24"/>
        </w:rPr>
        <w:softHyphen/>
        <w:t>ная бюджетная политика Правительства Республики Казахстан. Виды налогов. Налоговая система.</w:t>
      </w:r>
    </w:p>
    <w:p w:rsidR="00FA7001" w:rsidRPr="00FA7001" w:rsidRDefault="00FA7001" w:rsidP="00FA7001">
      <w:pPr>
        <w:ind w:firstLine="567"/>
        <w:contextualSpacing/>
        <w:jc w:val="both"/>
        <w:rPr>
          <w:rFonts w:ascii="Times New Roman" w:hAnsi="Times New Roman"/>
          <w:bCs/>
          <w:sz w:val="24"/>
          <w:szCs w:val="24"/>
        </w:rPr>
      </w:pP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Тема 12. Всемирная экономика и мировой рынок</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xml:space="preserve">Формы всемирного хозяйства. Интеграционные процессы в СНГ. </w:t>
      </w:r>
    </w:p>
    <w:p w:rsidR="00FA7001" w:rsidRPr="00FA7001" w:rsidRDefault="00FA7001" w:rsidP="00FA7001">
      <w:pPr>
        <w:ind w:firstLine="567"/>
        <w:contextualSpacing/>
        <w:jc w:val="both"/>
        <w:rPr>
          <w:rFonts w:ascii="Times New Roman" w:hAnsi="Times New Roman"/>
          <w:bCs/>
          <w:sz w:val="24"/>
          <w:szCs w:val="24"/>
        </w:rPr>
      </w:pP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Тема 13. Актуальные проблемы цивилизации и экономики</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Глобальные проблемы человечества. Основные направления международного сотрудничества в области решения мировых проблем (терроризм и др.).</w:t>
      </w:r>
    </w:p>
    <w:p w:rsidR="00FA7001" w:rsidRPr="00FA7001" w:rsidRDefault="00FA7001" w:rsidP="00FA7001">
      <w:pPr>
        <w:ind w:firstLine="567"/>
        <w:contextualSpacing/>
        <w:jc w:val="both"/>
        <w:rPr>
          <w:rFonts w:ascii="Times New Roman" w:hAnsi="Times New Roman"/>
          <w:sz w:val="24"/>
          <w:szCs w:val="24"/>
        </w:rPr>
      </w:pPr>
      <w:r w:rsidRPr="00FA7001">
        <w:rPr>
          <w:rFonts w:ascii="Times New Roman" w:hAnsi="Times New Roman"/>
          <w:sz w:val="24"/>
          <w:szCs w:val="24"/>
        </w:rPr>
        <w:t xml:space="preserve">   </w:t>
      </w:r>
    </w:p>
    <w:p w:rsidR="00FA7001" w:rsidRPr="00FA7001" w:rsidRDefault="00FA7001" w:rsidP="00FA7001">
      <w:pPr>
        <w:ind w:firstLine="567"/>
        <w:contextualSpacing/>
        <w:jc w:val="both"/>
        <w:rPr>
          <w:rFonts w:ascii="Times New Roman" w:hAnsi="Times New Roman"/>
          <w:sz w:val="24"/>
          <w:szCs w:val="24"/>
        </w:rPr>
      </w:pPr>
      <w:r w:rsidRPr="00FA7001">
        <w:rPr>
          <w:rFonts w:ascii="Times New Roman" w:hAnsi="Times New Roman"/>
          <w:sz w:val="24"/>
          <w:szCs w:val="24"/>
        </w:rPr>
        <w:t>Темы для рефератов (эссе):</w:t>
      </w:r>
    </w:p>
    <w:p w:rsidR="00FA7001" w:rsidRPr="00FA7001" w:rsidRDefault="00FA7001" w:rsidP="00DA2544">
      <w:pPr>
        <w:numPr>
          <w:ilvl w:val="0"/>
          <w:numId w:val="11"/>
        </w:numPr>
        <w:ind w:left="0" w:firstLine="567"/>
        <w:contextualSpacing/>
        <w:jc w:val="both"/>
        <w:rPr>
          <w:rFonts w:ascii="Times New Roman" w:hAnsi="Times New Roman"/>
          <w:sz w:val="24"/>
          <w:szCs w:val="24"/>
        </w:rPr>
      </w:pPr>
      <w:r w:rsidRPr="00FA7001">
        <w:rPr>
          <w:rFonts w:ascii="Times New Roman" w:hAnsi="Times New Roman"/>
          <w:bCs/>
          <w:sz w:val="24"/>
          <w:szCs w:val="24"/>
        </w:rPr>
        <w:t>Эволюция экономической мысли</w:t>
      </w:r>
    </w:p>
    <w:p w:rsidR="00FA7001" w:rsidRPr="00FA7001" w:rsidRDefault="00FA7001" w:rsidP="00DA2544">
      <w:pPr>
        <w:numPr>
          <w:ilvl w:val="0"/>
          <w:numId w:val="11"/>
        </w:numPr>
        <w:ind w:left="0" w:firstLine="567"/>
        <w:contextualSpacing/>
        <w:jc w:val="both"/>
        <w:rPr>
          <w:rFonts w:ascii="Times New Roman" w:hAnsi="Times New Roman"/>
          <w:sz w:val="24"/>
          <w:szCs w:val="24"/>
        </w:rPr>
      </w:pPr>
      <w:r w:rsidRPr="00FA7001">
        <w:rPr>
          <w:rFonts w:ascii="Times New Roman" w:hAnsi="Times New Roman"/>
          <w:sz w:val="24"/>
          <w:szCs w:val="24"/>
        </w:rPr>
        <w:t>Характеристика переходного периода в Республике Казахстан</w:t>
      </w:r>
    </w:p>
    <w:p w:rsidR="00FA7001" w:rsidRPr="00FA7001" w:rsidRDefault="00FA7001" w:rsidP="00DA2544">
      <w:pPr>
        <w:numPr>
          <w:ilvl w:val="0"/>
          <w:numId w:val="11"/>
        </w:numPr>
        <w:ind w:left="0" w:firstLine="567"/>
        <w:contextualSpacing/>
        <w:jc w:val="both"/>
        <w:rPr>
          <w:rFonts w:ascii="Times New Roman" w:hAnsi="Times New Roman"/>
          <w:sz w:val="24"/>
          <w:szCs w:val="24"/>
        </w:rPr>
      </w:pPr>
      <w:r w:rsidRPr="00FA7001">
        <w:rPr>
          <w:rFonts w:ascii="Times New Roman" w:hAnsi="Times New Roman"/>
          <w:sz w:val="24"/>
          <w:szCs w:val="24"/>
        </w:rPr>
        <w:t>Формы собственности в Республике Казахстан, их характеристика</w:t>
      </w:r>
    </w:p>
    <w:p w:rsidR="00FA7001" w:rsidRPr="00FA7001" w:rsidRDefault="00FA7001" w:rsidP="00DA2544">
      <w:pPr>
        <w:numPr>
          <w:ilvl w:val="0"/>
          <w:numId w:val="11"/>
        </w:numPr>
        <w:ind w:left="0" w:firstLine="567"/>
        <w:contextualSpacing/>
        <w:jc w:val="both"/>
        <w:rPr>
          <w:rFonts w:ascii="Times New Roman" w:hAnsi="Times New Roman"/>
          <w:sz w:val="24"/>
          <w:szCs w:val="24"/>
        </w:rPr>
      </w:pPr>
      <w:r w:rsidRPr="00FA7001">
        <w:rPr>
          <w:rFonts w:ascii="Times New Roman" w:hAnsi="Times New Roman"/>
          <w:sz w:val="24"/>
          <w:szCs w:val="24"/>
        </w:rPr>
        <w:t xml:space="preserve">Казахстан на пути движения к конкурентному рынку </w:t>
      </w:r>
    </w:p>
    <w:p w:rsidR="00FA7001" w:rsidRPr="00FA7001" w:rsidRDefault="00FA7001" w:rsidP="00DA2544">
      <w:pPr>
        <w:numPr>
          <w:ilvl w:val="0"/>
          <w:numId w:val="11"/>
        </w:numPr>
        <w:ind w:left="0" w:firstLine="567"/>
        <w:contextualSpacing/>
        <w:jc w:val="both"/>
        <w:rPr>
          <w:rFonts w:ascii="Times New Roman" w:hAnsi="Times New Roman"/>
          <w:sz w:val="24"/>
          <w:szCs w:val="24"/>
        </w:rPr>
      </w:pPr>
      <w:r w:rsidRPr="00FA7001">
        <w:rPr>
          <w:rFonts w:ascii="Times New Roman" w:hAnsi="Times New Roman"/>
          <w:sz w:val="24"/>
          <w:szCs w:val="24"/>
        </w:rPr>
        <w:t xml:space="preserve">Антимонопольное законодательство в Республике Казахстан </w:t>
      </w:r>
    </w:p>
    <w:p w:rsidR="00FA7001" w:rsidRPr="00FA7001" w:rsidRDefault="00FA7001" w:rsidP="00DA2544">
      <w:pPr>
        <w:numPr>
          <w:ilvl w:val="0"/>
          <w:numId w:val="11"/>
        </w:numPr>
        <w:ind w:left="0" w:firstLine="567"/>
        <w:contextualSpacing/>
        <w:jc w:val="both"/>
        <w:rPr>
          <w:rFonts w:ascii="Times New Roman" w:hAnsi="Times New Roman"/>
          <w:sz w:val="24"/>
          <w:szCs w:val="24"/>
        </w:rPr>
      </w:pPr>
      <w:r w:rsidRPr="00FA7001">
        <w:rPr>
          <w:rFonts w:ascii="Times New Roman" w:hAnsi="Times New Roman"/>
          <w:sz w:val="24"/>
          <w:szCs w:val="24"/>
        </w:rPr>
        <w:t>Преобразование системы управления экономикой в Казахстане</w:t>
      </w:r>
    </w:p>
    <w:p w:rsidR="00FA7001" w:rsidRPr="00FA7001" w:rsidRDefault="00FA7001" w:rsidP="00DA2544">
      <w:pPr>
        <w:numPr>
          <w:ilvl w:val="0"/>
          <w:numId w:val="11"/>
        </w:numPr>
        <w:ind w:left="0" w:firstLine="567"/>
        <w:contextualSpacing/>
        <w:jc w:val="both"/>
        <w:rPr>
          <w:rFonts w:ascii="Times New Roman" w:hAnsi="Times New Roman"/>
          <w:sz w:val="24"/>
          <w:szCs w:val="24"/>
        </w:rPr>
      </w:pPr>
      <w:r w:rsidRPr="00FA7001">
        <w:rPr>
          <w:rFonts w:ascii="Times New Roman" w:hAnsi="Times New Roman"/>
          <w:sz w:val="24"/>
          <w:szCs w:val="24"/>
        </w:rPr>
        <w:t>Производство и ВВП</w:t>
      </w:r>
    </w:p>
    <w:p w:rsidR="00FA7001" w:rsidRPr="00FA7001" w:rsidRDefault="00FA7001" w:rsidP="00DA2544">
      <w:pPr>
        <w:numPr>
          <w:ilvl w:val="0"/>
          <w:numId w:val="11"/>
        </w:numPr>
        <w:ind w:left="0" w:firstLine="567"/>
        <w:contextualSpacing/>
        <w:jc w:val="both"/>
        <w:rPr>
          <w:rFonts w:ascii="Times New Roman" w:hAnsi="Times New Roman"/>
          <w:sz w:val="24"/>
          <w:szCs w:val="24"/>
        </w:rPr>
      </w:pPr>
      <w:r w:rsidRPr="00FA7001">
        <w:rPr>
          <w:rFonts w:ascii="Times New Roman" w:hAnsi="Times New Roman"/>
          <w:sz w:val="24"/>
          <w:szCs w:val="24"/>
        </w:rPr>
        <w:t>Роль профсоюзов на рынке труда</w:t>
      </w:r>
    </w:p>
    <w:p w:rsidR="00FA7001" w:rsidRPr="00FA7001" w:rsidRDefault="00FA7001" w:rsidP="00DA2544">
      <w:pPr>
        <w:numPr>
          <w:ilvl w:val="0"/>
          <w:numId w:val="11"/>
        </w:numPr>
        <w:ind w:left="0" w:firstLine="567"/>
        <w:contextualSpacing/>
        <w:jc w:val="both"/>
        <w:rPr>
          <w:rFonts w:ascii="Times New Roman" w:hAnsi="Times New Roman"/>
          <w:sz w:val="24"/>
          <w:szCs w:val="24"/>
        </w:rPr>
      </w:pPr>
      <w:r w:rsidRPr="00FA7001">
        <w:rPr>
          <w:rFonts w:ascii="Times New Roman" w:hAnsi="Times New Roman"/>
          <w:sz w:val="24"/>
          <w:szCs w:val="24"/>
        </w:rPr>
        <w:t>Бедность и пути ее решения</w:t>
      </w:r>
    </w:p>
    <w:p w:rsidR="00FA7001" w:rsidRPr="00FA7001" w:rsidRDefault="00FA7001" w:rsidP="00DA2544">
      <w:pPr>
        <w:numPr>
          <w:ilvl w:val="0"/>
          <w:numId w:val="11"/>
        </w:numPr>
        <w:ind w:left="0" w:firstLine="567"/>
        <w:contextualSpacing/>
        <w:jc w:val="both"/>
        <w:rPr>
          <w:rFonts w:ascii="Times New Roman" w:hAnsi="Times New Roman"/>
          <w:sz w:val="24"/>
          <w:szCs w:val="24"/>
        </w:rPr>
      </w:pPr>
      <w:r w:rsidRPr="00FA7001">
        <w:rPr>
          <w:rFonts w:ascii="Times New Roman" w:hAnsi="Times New Roman"/>
          <w:sz w:val="24"/>
          <w:szCs w:val="24"/>
        </w:rPr>
        <w:t>Банковская система Республики Казахстан</w:t>
      </w:r>
    </w:p>
    <w:p w:rsidR="00FA7001" w:rsidRPr="00FA7001" w:rsidRDefault="00FA7001" w:rsidP="00DA2544">
      <w:pPr>
        <w:numPr>
          <w:ilvl w:val="0"/>
          <w:numId w:val="11"/>
        </w:numPr>
        <w:ind w:left="0" w:firstLine="567"/>
        <w:contextualSpacing/>
        <w:jc w:val="both"/>
        <w:rPr>
          <w:rFonts w:ascii="Times New Roman" w:hAnsi="Times New Roman"/>
          <w:sz w:val="24"/>
          <w:szCs w:val="24"/>
        </w:rPr>
      </w:pPr>
      <w:r w:rsidRPr="00FA7001">
        <w:rPr>
          <w:rFonts w:ascii="Times New Roman" w:hAnsi="Times New Roman"/>
          <w:sz w:val="24"/>
          <w:szCs w:val="24"/>
        </w:rPr>
        <w:t>Фондовые биржи в Республике Казахстан</w:t>
      </w:r>
    </w:p>
    <w:p w:rsidR="00FA7001" w:rsidRPr="00FA7001" w:rsidRDefault="00FA7001" w:rsidP="00DA2544">
      <w:pPr>
        <w:numPr>
          <w:ilvl w:val="0"/>
          <w:numId w:val="11"/>
        </w:numPr>
        <w:ind w:left="0" w:firstLine="567"/>
        <w:contextualSpacing/>
        <w:jc w:val="both"/>
        <w:rPr>
          <w:rFonts w:ascii="Times New Roman" w:hAnsi="Times New Roman"/>
          <w:sz w:val="24"/>
          <w:szCs w:val="24"/>
        </w:rPr>
      </w:pPr>
      <w:r w:rsidRPr="00FA7001">
        <w:rPr>
          <w:rFonts w:ascii="Times New Roman" w:hAnsi="Times New Roman"/>
          <w:sz w:val="24"/>
          <w:szCs w:val="24"/>
        </w:rPr>
        <w:t>Макроэкономические регуляторы инфляции</w:t>
      </w:r>
    </w:p>
    <w:p w:rsidR="00FA7001" w:rsidRPr="00FA7001" w:rsidRDefault="00FA7001" w:rsidP="00DA2544">
      <w:pPr>
        <w:numPr>
          <w:ilvl w:val="0"/>
          <w:numId w:val="11"/>
        </w:numPr>
        <w:ind w:left="0" w:firstLine="567"/>
        <w:contextualSpacing/>
        <w:jc w:val="both"/>
        <w:rPr>
          <w:rFonts w:ascii="Times New Roman" w:hAnsi="Times New Roman"/>
          <w:sz w:val="24"/>
          <w:szCs w:val="24"/>
        </w:rPr>
      </w:pPr>
      <w:r w:rsidRPr="00FA7001">
        <w:rPr>
          <w:rFonts w:ascii="Times New Roman" w:hAnsi="Times New Roman"/>
          <w:sz w:val="24"/>
          <w:szCs w:val="24"/>
        </w:rPr>
        <w:t>Бюджетно-налоговая система в Республике Казахстан</w:t>
      </w:r>
    </w:p>
    <w:p w:rsidR="00FA7001" w:rsidRPr="00FA7001" w:rsidRDefault="00FA7001" w:rsidP="00DA2544">
      <w:pPr>
        <w:numPr>
          <w:ilvl w:val="0"/>
          <w:numId w:val="11"/>
        </w:numPr>
        <w:ind w:left="0" w:firstLine="567"/>
        <w:contextualSpacing/>
        <w:jc w:val="both"/>
        <w:rPr>
          <w:rFonts w:ascii="Times New Roman" w:hAnsi="Times New Roman"/>
          <w:sz w:val="24"/>
          <w:szCs w:val="24"/>
        </w:rPr>
      </w:pPr>
      <w:r w:rsidRPr="00FA7001">
        <w:rPr>
          <w:rFonts w:ascii="Times New Roman" w:hAnsi="Times New Roman"/>
          <w:sz w:val="24"/>
          <w:szCs w:val="24"/>
        </w:rPr>
        <w:t>Роль Республики Казахстан в мировой экономике</w:t>
      </w:r>
    </w:p>
    <w:p w:rsidR="00FA7001" w:rsidRPr="00FA7001" w:rsidRDefault="00FA7001" w:rsidP="00DA2544">
      <w:pPr>
        <w:numPr>
          <w:ilvl w:val="0"/>
          <w:numId w:val="11"/>
        </w:numPr>
        <w:ind w:left="0" w:firstLine="567"/>
        <w:contextualSpacing/>
        <w:jc w:val="both"/>
        <w:rPr>
          <w:rFonts w:ascii="Times New Roman" w:hAnsi="Times New Roman"/>
          <w:sz w:val="24"/>
          <w:szCs w:val="24"/>
        </w:rPr>
      </w:pPr>
      <w:r w:rsidRPr="00FA7001">
        <w:rPr>
          <w:rFonts w:ascii="Times New Roman" w:hAnsi="Times New Roman"/>
          <w:sz w:val="24"/>
          <w:szCs w:val="24"/>
        </w:rPr>
        <w:t>Роль Президента Республики Казахстан Н.А. Назарбаева в миротворческом процессе</w:t>
      </w:r>
    </w:p>
    <w:p w:rsidR="00FA7001" w:rsidRDefault="00FA7001" w:rsidP="00004B2D">
      <w:pPr>
        <w:tabs>
          <w:tab w:val="left" w:pos="0"/>
        </w:tabs>
        <w:contextualSpacing/>
        <w:rPr>
          <w:rFonts w:ascii="Times New Roman" w:eastAsia="Calibri" w:hAnsi="Times New Roman"/>
          <w:color w:val="000000"/>
          <w:sz w:val="24"/>
          <w:szCs w:val="24"/>
          <w:lang w:eastAsia="en-US"/>
        </w:rPr>
      </w:pPr>
    </w:p>
    <w:p w:rsidR="00FA7001" w:rsidRDefault="00FA7001" w:rsidP="00555549">
      <w:pPr>
        <w:tabs>
          <w:tab w:val="left" w:pos="0"/>
        </w:tabs>
        <w:ind w:firstLine="567"/>
        <w:contextualSpacing/>
        <w:jc w:val="center"/>
        <w:rPr>
          <w:rFonts w:ascii="Times New Roman" w:eastAsia="Calibri" w:hAnsi="Times New Roman"/>
          <w:color w:val="000000"/>
          <w:sz w:val="24"/>
          <w:szCs w:val="24"/>
          <w:lang w:eastAsia="en-US"/>
        </w:rPr>
      </w:pPr>
    </w:p>
    <w:p w:rsidR="001827A2" w:rsidRDefault="001827A2" w:rsidP="00555549">
      <w:pPr>
        <w:tabs>
          <w:tab w:val="left" w:pos="0"/>
        </w:tabs>
        <w:ind w:firstLine="567"/>
        <w:contextualSpacing/>
        <w:jc w:val="center"/>
        <w:rPr>
          <w:rFonts w:ascii="Times New Roman" w:eastAsia="Calibri" w:hAnsi="Times New Roman"/>
          <w:color w:val="000000"/>
          <w:sz w:val="24"/>
          <w:szCs w:val="24"/>
          <w:lang w:eastAsia="en-US"/>
        </w:rPr>
      </w:pPr>
    </w:p>
    <w:p w:rsidR="001827A2" w:rsidRDefault="001827A2" w:rsidP="00555549">
      <w:pPr>
        <w:tabs>
          <w:tab w:val="left" w:pos="0"/>
        </w:tabs>
        <w:ind w:firstLine="567"/>
        <w:contextualSpacing/>
        <w:jc w:val="center"/>
        <w:rPr>
          <w:rFonts w:ascii="Times New Roman" w:eastAsia="Calibri" w:hAnsi="Times New Roman"/>
          <w:color w:val="000000"/>
          <w:sz w:val="24"/>
          <w:szCs w:val="24"/>
          <w:lang w:eastAsia="en-US"/>
        </w:rPr>
      </w:pPr>
    </w:p>
    <w:p w:rsidR="001827A2" w:rsidRDefault="001827A2" w:rsidP="00555549">
      <w:pPr>
        <w:tabs>
          <w:tab w:val="left" w:pos="0"/>
        </w:tabs>
        <w:ind w:firstLine="567"/>
        <w:contextualSpacing/>
        <w:jc w:val="center"/>
        <w:rPr>
          <w:rFonts w:ascii="Times New Roman" w:eastAsia="Calibri" w:hAnsi="Times New Roman"/>
          <w:color w:val="000000"/>
          <w:sz w:val="24"/>
          <w:szCs w:val="24"/>
          <w:lang w:eastAsia="en-US"/>
        </w:rPr>
      </w:pPr>
    </w:p>
    <w:p w:rsidR="001827A2" w:rsidRDefault="001827A2" w:rsidP="00555549">
      <w:pPr>
        <w:tabs>
          <w:tab w:val="left" w:pos="0"/>
        </w:tabs>
        <w:ind w:firstLine="567"/>
        <w:contextualSpacing/>
        <w:jc w:val="center"/>
        <w:rPr>
          <w:rFonts w:ascii="Times New Roman" w:eastAsia="Calibri" w:hAnsi="Times New Roman"/>
          <w:color w:val="000000"/>
          <w:sz w:val="24"/>
          <w:szCs w:val="24"/>
          <w:lang w:eastAsia="en-US"/>
        </w:rPr>
      </w:pPr>
    </w:p>
    <w:p w:rsidR="001827A2" w:rsidRDefault="001827A2" w:rsidP="00555549">
      <w:pPr>
        <w:tabs>
          <w:tab w:val="left" w:pos="0"/>
        </w:tabs>
        <w:ind w:firstLine="567"/>
        <w:contextualSpacing/>
        <w:jc w:val="center"/>
        <w:rPr>
          <w:rFonts w:ascii="Times New Roman" w:eastAsia="Calibri" w:hAnsi="Times New Roman"/>
          <w:color w:val="000000"/>
          <w:sz w:val="24"/>
          <w:szCs w:val="24"/>
          <w:lang w:eastAsia="en-US"/>
        </w:rPr>
      </w:pPr>
    </w:p>
    <w:p w:rsidR="001827A2" w:rsidRDefault="001827A2"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381B80">
      <w:pPr>
        <w:tabs>
          <w:tab w:val="left" w:pos="0"/>
        </w:tabs>
        <w:ind w:firstLine="567"/>
        <w:contextualSpacing/>
        <w:jc w:val="center"/>
        <w:rPr>
          <w:rFonts w:ascii="Times New Roman" w:hAnsi="Times New Roman"/>
          <w:spacing w:val="-2"/>
          <w:sz w:val="24"/>
          <w:szCs w:val="24"/>
        </w:rPr>
      </w:pPr>
      <w:r w:rsidRPr="00CD53CF">
        <w:rPr>
          <w:rFonts w:ascii="Times New Roman" w:hAnsi="Times New Roman"/>
          <w:spacing w:val="-2"/>
          <w:sz w:val="24"/>
          <w:szCs w:val="24"/>
        </w:rPr>
        <w:lastRenderedPageBreak/>
        <w:t xml:space="preserve">КУРС ЛЕКЦИЙ ПО ДИСЦИПЛИНЕ </w:t>
      </w:r>
    </w:p>
    <w:p w:rsidR="00381B80" w:rsidRPr="00D36928" w:rsidRDefault="00381B80" w:rsidP="00381B80">
      <w:pPr>
        <w:tabs>
          <w:tab w:val="left" w:pos="0"/>
        </w:tabs>
        <w:ind w:firstLine="567"/>
        <w:contextualSpacing/>
        <w:jc w:val="center"/>
        <w:rPr>
          <w:rFonts w:ascii="Times New Roman" w:hAnsi="Times New Roman"/>
          <w:spacing w:val="-2"/>
          <w:sz w:val="24"/>
          <w:szCs w:val="24"/>
        </w:rPr>
      </w:pPr>
    </w:p>
    <w:p w:rsidR="00381B80" w:rsidRPr="00381B80" w:rsidRDefault="00381B80" w:rsidP="00381B80">
      <w:pPr>
        <w:tabs>
          <w:tab w:val="left" w:pos="0"/>
        </w:tabs>
        <w:ind w:left="360"/>
        <w:contextualSpacing/>
        <w:jc w:val="center"/>
        <w:rPr>
          <w:rFonts w:ascii="Times New Roman" w:hAnsi="Times New Roman"/>
          <w:spacing w:val="-2"/>
          <w:sz w:val="24"/>
          <w:szCs w:val="24"/>
        </w:rPr>
      </w:pPr>
      <w:r w:rsidRPr="00381B80">
        <w:rPr>
          <w:rFonts w:ascii="Times New Roman" w:hAnsi="Times New Roman" w:hint="eastAsia"/>
          <w:spacing w:val="-2"/>
          <w:sz w:val="24"/>
          <w:szCs w:val="24"/>
        </w:rPr>
        <w:t>Тема</w:t>
      </w:r>
      <w:r>
        <w:rPr>
          <w:rFonts w:ascii="Times New Roman" w:hAnsi="Times New Roman"/>
          <w:spacing w:val="-2"/>
          <w:sz w:val="24"/>
          <w:szCs w:val="24"/>
        </w:rPr>
        <w:t xml:space="preserve"> 1. </w:t>
      </w:r>
      <w:r w:rsidRPr="00381B80">
        <w:rPr>
          <w:rFonts w:ascii="Times New Roman" w:hAnsi="Times New Roman"/>
          <w:spacing w:val="-2"/>
          <w:sz w:val="24"/>
          <w:szCs w:val="24"/>
        </w:rPr>
        <w:t>Предмет и метод экономической теории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Цель: определение и изучение предмета и методов экономической теории, этапов развития предмета экономической теории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Основные вопросы:</w:t>
      </w:r>
    </w:p>
    <w:p w:rsidR="00381B80" w:rsidRPr="00004B2D" w:rsidRDefault="00381B80" w:rsidP="00DA2544">
      <w:pPr>
        <w:numPr>
          <w:ilvl w:val="0"/>
          <w:numId w:val="17"/>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Эволюция экономической мысли</w:t>
      </w:r>
    </w:p>
    <w:p w:rsidR="00381B80" w:rsidRPr="00004B2D" w:rsidRDefault="00381B80" w:rsidP="00DA2544">
      <w:pPr>
        <w:numPr>
          <w:ilvl w:val="0"/>
          <w:numId w:val="17"/>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Предмет изучения науки</w:t>
      </w:r>
    </w:p>
    <w:p w:rsidR="00381B80" w:rsidRPr="00B50EB5" w:rsidRDefault="00381B80" w:rsidP="00DA2544">
      <w:pPr>
        <w:numPr>
          <w:ilvl w:val="0"/>
          <w:numId w:val="17"/>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Методы экономической теории</w:t>
      </w:r>
    </w:p>
    <w:p w:rsidR="00381B80" w:rsidRPr="00381B80" w:rsidRDefault="00381B80" w:rsidP="00381B80">
      <w:pPr>
        <w:tabs>
          <w:tab w:val="left" w:pos="0"/>
        </w:tabs>
        <w:ind w:firstLine="567"/>
        <w:contextualSpacing/>
        <w:jc w:val="both"/>
        <w:rPr>
          <w:rFonts w:ascii="Times New Roman" w:hAnsi="Times New Roman"/>
          <w:spacing w:val="-2"/>
          <w:sz w:val="24"/>
          <w:szCs w:val="24"/>
        </w:rPr>
      </w:pPr>
      <w:r w:rsidRPr="00381B80">
        <w:rPr>
          <w:rFonts w:ascii="Times New Roman" w:hAnsi="Times New Roman"/>
          <w:spacing w:val="-2"/>
          <w:sz w:val="24"/>
          <w:szCs w:val="24"/>
        </w:rPr>
        <w:t>1.Эволюция экономической мысли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Зарождение экономических идей следует искать в учениях мыслителей древнего мира. Древнеиндийские «Законы Ману» (</w:t>
      </w:r>
      <w:r w:rsidRPr="00004B2D">
        <w:rPr>
          <w:rFonts w:ascii="Times New Roman" w:hAnsi="Times New Roman"/>
          <w:spacing w:val="-2"/>
          <w:sz w:val="24"/>
          <w:szCs w:val="24"/>
          <w:lang w:val="en-US"/>
        </w:rPr>
        <w:t>IV</w:t>
      </w:r>
      <w:r w:rsidRPr="00004B2D">
        <w:rPr>
          <w:rFonts w:ascii="Times New Roman" w:hAnsi="Times New Roman"/>
          <w:spacing w:val="-2"/>
          <w:sz w:val="24"/>
          <w:szCs w:val="24"/>
        </w:rPr>
        <w:t>-</w:t>
      </w:r>
      <w:r w:rsidRPr="00004B2D">
        <w:rPr>
          <w:rFonts w:ascii="Times New Roman" w:hAnsi="Times New Roman"/>
          <w:spacing w:val="-2"/>
          <w:sz w:val="24"/>
          <w:szCs w:val="24"/>
          <w:lang w:val="en-US"/>
        </w:rPr>
        <w:t>III</w:t>
      </w:r>
      <w:r w:rsidRPr="00004B2D">
        <w:rPr>
          <w:rFonts w:ascii="Times New Roman" w:hAnsi="Times New Roman"/>
          <w:spacing w:val="-2"/>
          <w:sz w:val="24"/>
          <w:szCs w:val="24"/>
        </w:rPr>
        <w:t xml:space="preserve"> вв. до н. э.), «</w:t>
      </w:r>
      <w:proofErr w:type="spellStart"/>
      <w:r w:rsidRPr="00004B2D">
        <w:rPr>
          <w:rFonts w:ascii="Times New Roman" w:hAnsi="Times New Roman"/>
          <w:spacing w:val="-2"/>
          <w:sz w:val="24"/>
          <w:szCs w:val="24"/>
        </w:rPr>
        <w:t>Артхашастра</w:t>
      </w:r>
      <w:proofErr w:type="spellEnd"/>
      <w:r w:rsidRPr="00004B2D">
        <w:rPr>
          <w:rFonts w:ascii="Times New Roman" w:hAnsi="Times New Roman"/>
          <w:spacing w:val="-2"/>
          <w:sz w:val="24"/>
          <w:szCs w:val="24"/>
        </w:rPr>
        <w:t>» (</w:t>
      </w:r>
      <w:r w:rsidRPr="00004B2D">
        <w:rPr>
          <w:rFonts w:ascii="Times New Roman" w:hAnsi="Times New Roman"/>
          <w:spacing w:val="-2"/>
          <w:sz w:val="24"/>
          <w:szCs w:val="24"/>
          <w:lang w:val="en-US"/>
        </w:rPr>
        <w:t>II</w:t>
      </w:r>
      <w:r w:rsidRPr="00004B2D">
        <w:rPr>
          <w:rFonts w:ascii="Times New Roman" w:hAnsi="Times New Roman"/>
          <w:spacing w:val="-2"/>
          <w:sz w:val="24"/>
          <w:szCs w:val="24"/>
        </w:rPr>
        <w:t xml:space="preserve"> в. До н. э.), вавилонские «Законы царя Хаммурапи» (</w:t>
      </w:r>
      <w:r w:rsidRPr="00004B2D">
        <w:rPr>
          <w:rFonts w:ascii="Times New Roman" w:hAnsi="Times New Roman"/>
          <w:spacing w:val="-2"/>
          <w:sz w:val="24"/>
          <w:szCs w:val="24"/>
          <w:lang w:val="en-US"/>
        </w:rPr>
        <w:t>XVIII</w:t>
      </w:r>
      <w:r w:rsidRPr="00004B2D">
        <w:rPr>
          <w:rFonts w:ascii="Times New Roman" w:hAnsi="Times New Roman"/>
          <w:spacing w:val="-2"/>
          <w:sz w:val="24"/>
          <w:szCs w:val="24"/>
        </w:rPr>
        <w:t xml:space="preserve"> до н. э.), древнекитайская «Книга перемен» и другие источники отмечали существование общественного разделения труда, частной собственности, отношений господства и подчинения между людьми.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 развитии предмета экономической теории условно можно выделить три этапа: экономия, политэкономия и экономик</w:t>
      </w:r>
      <w:r w:rsidRPr="00004B2D">
        <w:rPr>
          <w:rFonts w:ascii="Times New Roman" w:hAnsi="Times New Roman"/>
          <w:spacing w:val="-2"/>
          <w:sz w:val="24"/>
          <w:szCs w:val="24"/>
          <w:lang w:val="en-US"/>
        </w:rPr>
        <w:t>c</w:t>
      </w:r>
      <w:r w:rsidRPr="00004B2D">
        <w:rPr>
          <w:rFonts w:ascii="Times New Roman" w:hAnsi="Times New Roman"/>
          <w:spacing w:val="-2"/>
          <w:sz w:val="24"/>
          <w:szCs w:val="24"/>
        </w:rPr>
        <w:t xml:space="preserve"> (таб. 1).</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Таблица 1</w:t>
      </w:r>
    </w:p>
    <w:tbl>
      <w:tblPr>
        <w:tblW w:w="9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296"/>
      </w:tblGrid>
      <w:tr w:rsidR="00381B80" w:rsidRPr="00004B2D" w:rsidTr="00381B80">
        <w:trPr>
          <w:trHeight w:val="312"/>
        </w:trPr>
        <w:tc>
          <w:tcPr>
            <w:tcW w:w="4500" w:type="dxa"/>
            <w:tcBorders>
              <w:top w:val="single" w:sz="4" w:space="0" w:color="auto"/>
              <w:left w:val="single" w:sz="4" w:space="0" w:color="auto"/>
              <w:bottom w:val="single" w:sz="4" w:space="0" w:color="auto"/>
              <w:right w:val="single" w:sz="4" w:space="0" w:color="auto"/>
            </w:tcBorders>
            <w:shd w:val="clear" w:color="auto" w:fill="auto"/>
          </w:tcPr>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Этапы развития предмета</w:t>
            </w:r>
          </w:p>
        </w:tc>
        <w:tc>
          <w:tcPr>
            <w:tcW w:w="5296" w:type="dxa"/>
            <w:tcBorders>
              <w:top w:val="single" w:sz="4" w:space="0" w:color="auto"/>
              <w:left w:val="single" w:sz="4" w:space="0" w:color="auto"/>
              <w:bottom w:val="single" w:sz="4" w:space="0" w:color="auto"/>
              <w:right w:val="single" w:sz="4" w:space="0" w:color="auto"/>
            </w:tcBorders>
            <w:shd w:val="clear" w:color="auto" w:fill="auto"/>
          </w:tcPr>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Ориентировочные хронологические даты</w:t>
            </w:r>
          </w:p>
        </w:tc>
      </w:tr>
      <w:tr w:rsidR="00381B80" w:rsidRPr="00004B2D" w:rsidTr="00381B80">
        <w:trPr>
          <w:trHeight w:val="982"/>
        </w:trPr>
        <w:tc>
          <w:tcPr>
            <w:tcW w:w="4500" w:type="dxa"/>
            <w:tcBorders>
              <w:top w:val="single" w:sz="4" w:space="0" w:color="auto"/>
              <w:left w:val="single" w:sz="4" w:space="0" w:color="auto"/>
              <w:bottom w:val="single" w:sz="4" w:space="0" w:color="auto"/>
              <w:right w:val="single" w:sz="4" w:space="0" w:color="auto"/>
            </w:tcBorders>
            <w:shd w:val="clear" w:color="auto" w:fill="auto"/>
          </w:tcPr>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Экономия</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Политэкономия</w:t>
            </w:r>
          </w:p>
          <w:p w:rsidR="00381B80" w:rsidRPr="00004B2D" w:rsidRDefault="00381B80" w:rsidP="00381B80">
            <w:pPr>
              <w:tabs>
                <w:tab w:val="left" w:pos="0"/>
              </w:tabs>
              <w:ind w:firstLine="567"/>
              <w:contextualSpacing/>
              <w:jc w:val="both"/>
              <w:rPr>
                <w:rFonts w:ascii="Times New Roman" w:hAnsi="Times New Roman"/>
                <w:spacing w:val="-2"/>
                <w:sz w:val="24"/>
                <w:szCs w:val="24"/>
              </w:rPr>
            </w:pPr>
            <w:proofErr w:type="spellStart"/>
            <w:r w:rsidRPr="00004B2D">
              <w:rPr>
                <w:rFonts w:ascii="Times New Roman" w:hAnsi="Times New Roman"/>
                <w:spacing w:val="-2"/>
                <w:sz w:val="24"/>
                <w:szCs w:val="24"/>
              </w:rPr>
              <w:t>Экономикс</w:t>
            </w:r>
            <w:proofErr w:type="spellEnd"/>
          </w:p>
        </w:tc>
        <w:tc>
          <w:tcPr>
            <w:tcW w:w="5296" w:type="dxa"/>
            <w:tcBorders>
              <w:top w:val="single" w:sz="4" w:space="0" w:color="auto"/>
              <w:left w:val="single" w:sz="4" w:space="0" w:color="auto"/>
              <w:bottom w:val="single" w:sz="4" w:space="0" w:color="auto"/>
              <w:right w:val="single" w:sz="4" w:space="0" w:color="auto"/>
            </w:tcBorders>
            <w:shd w:val="clear" w:color="auto" w:fill="auto"/>
          </w:tcPr>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С </w:t>
            </w:r>
            <w:r w:rsidRPr="00004B2D">
              <w:rPr>
                <w:rFonts w:ascii="Times New Roman" w:hAnsi="Times New Roman"/>
                <w:spacing w:val="-2"/>
                <w:sz w:val="24"/>
                <w:szCs w:val="24"/>
                <w:lang w:val="en-US"/>
              </w:rPr>
              <w:t>III</w:t>
            </w:r>
            <w:r w:rsidRPr="00004B2D">
              <w:rPr>
                <w:rFonts w:ascii="Times New Roman" w:hAnsi="Times New Roman"/>
                <w:spacing w:val="-2"/>
                <w:sz w:val="24"/>
                <w:szCs w:val="24"/>
              </w:rPr>
              <w:t xml:space="preserve"> века до н. э. до рождества Христова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С </w:t>
            </w:r>
            <w:r w:rsidRPr="00004B2D">
              <w:rPr>
                <w:rFonts w:ascii="Times New Roman" w:hAnsi="Times New Roman"/>
                <w:spacing w:val="-2"/>
                <w:sz w:val="24"/>
                <w:szCs w:val="24"/>
                <w:lang w:val="en-US"/>
              </w:rPr>
              <w:t>XVI</w:t>
            </w:r>
            <w:r w:rsidRPr="00004B2D">
              <w:rPr>
                <w:rFonts w:ascii="Times New Roman" w:hAnsi="Times New Roman"/>
                <w:spacing w:val="-2"/>
                <w:sz w:val="24"/>
                <w:szCs w:val="24"/>
              </w:rPr>
              <w:t xml:space="preserve"> века до 80-х гг. </w:t>
            </w:r>
            <w:r w:rsidRPr="00004B2D">
              <w:rPr>
                <w:rFonts w:ascii="Times New Roman" w:hAnsi="Times New Roman"/>
                <w:spacing w:val="-2"/>
                <w:sz w:val="24"/>
                <w:szCs w:val="24"/>
                <w:lang w:val="en-US"/>
              </w:rPr>
              <w:t>XX</w:t>
            </w:r>
            <w:r w:rsidRPr="00004B2D">
              <w:rPr>
                <w:rFonts w:ascii="Times New Roman" w:hAnsi="Times New Roman"/>
                <w:spacing w:val="-2"/>
                <w:sz w:val="24"/>
                <w:szCs w:val="24"/>
              </w:rPr>
              <w:t xml:space="preserve"> века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lang w:val="en-US"/>
              </w:rPr>
              <w:t>C</w:t>
            </w:r>
            <w:r w:rsidRPr="00004B2D">
              <w:rPr>
                <w:rFonts w:ascii="Times New Roman" w:hAnsi="Times New Roman"/>
                <w:spacing w:val="-2"/>
                <w:sz w:val="24"/>
                <w:szCs w:val="24"/>
              </w:rPr>
              <w:t xml:space="preserve"> 80-</w:t>
            </w:r>
            <w:r w:rsidRPr="00004B2D">
              <w:rPr>
                <w:rFonts w:ascii="Times New Roman" w:hAnsi="Times New Roman"/>
                <w:spacing w:val="-2"/>
                <w:sz w:val="24"/>
                <w:szCs w:val="24"/>
                <w:lang w:val="en-US"/>
              </w:rPr>
              <w:t>x</w:t>
            </w:r>
            <w:r w:rsidRPr="00004B2D">
              <w:rPr>
                <w:rFonts w:ascii="Times New Roman" w:hAnsi="Times New Roman"/>
                <w:spacing w:val="-2"/>
                <w:sz w:val="24"/>
                <w:szCs w:val="24"/>
              </w:rPr>
              <w:t xml:space="preserve"> гг. </w:t>
            </w:r>
            <w:r w:rsidRPr="00004B2D">
              <w:rPr>
                <w:rFonts w:ascii="Times New Roman" w:hAnsi="Times New Roman"/>
                <w:spacing w:val="-2"/>
                <w:sz w:val="24"/>
                <w:szCs w:val="24"/>
                <w:lang w:val="en-US"/>
              </w:rPr>
              <w:t>XX</w:t>
            </w:r>
            <w:r w:rsidRPr="00004B2D">
              <w:rPr>
                <w:rFonts w:ascii="Times New Roman" w:hAnsi="Times New Roman"/>
                <w:spacing w:val="-2"/>
                <w:sz w:val="24"/>
                <w:szCs w:val="24"/>
              </w:rPr>
              <w:t xml:space="preserve"> века поныне</w:t>
            </w:r>
          </w:p>
        </w:tc>
      </w:tr>
    </w:tbl>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Древнегреческий мыслитель Аристотель (384 – 322 гг. до н. э.) дал название науке – «экономия» (греч. «</w:t>
      </w:r>
      <w:proofErr w:type="spellStart"/>
      <w:r w:rsidRPr="00004B2D">
        <w:rPr>
          <w:rFonts w:ascii="Times New Roman" w:hAnsi="Times New Roman"/>
          <w:spacing w:val="-2"/>
          <w:sz w:val="24"/>
          <w:szCs w:val="24"/>
        </w:rPr>
        <w:t>ойкос</w:t>
      </w:r>
      <w:proofErr w:type="spellEnd"/>
      <w:r w:rsidRPr="00004B2D">
        <w:rPr>
          <w:rFonts w:ascii="Times New Roman" w:hAnsi="Times New Roman"/>
          <w:spacing w:val="-2"/>
          <w:sz w:val="24"/>
          <w:szCs w:val="24"/>
        </w:rPr>
        <w:t>» - дом, хозяйство, «</w:t>
      </w:r>
      <w:proofErr w:type="spellStart"/>
      <w:r w:rsidRPr="00004B2D">
        <w:rPr>
          <w:rFonts w:ascii="Times New Roman" w:hAnsi="Times New Roman"/>
          <w:spacing w:val="-2"/>
          <w:sz w:val="24"/>
          <w:szCs w:val="24"/>
        </w:rPr>
        <w:t>номос</w:t>
      </w:r>
      <w:proofErr w:type="spellEnd"/>
      <w:r w:rsidRPr="00004B2D">
        <w:rPr>
          <w:rFonts w:ascii="Times New Roman" w:hAnsi="Times New Roman"/>
          <w:spacing w:val="-2"/>
          <w:sz w:val="24"/>
          <w:szCs w:val="24"/>
        </w:rPr>
        <w:t>» - учение). В экономии Аристотеля уже рассматривались такие категории как стоимость, товар, цена товара, меновые отношения, функции денег и др. Предметом изучения было домашнее хозяйство, поместье рабовладельца.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Первоначально возникла теоретическая школа – «меркантилизм» от итальянского «</w:t>
      </w:r>
      <w:proofErr w:type="spellStart"/>
      <w:r w:rsidRPr="00004B2D">
        <w:rPr>
          <w:rFonts w:ascii="Times New Roman" w:hAnsi="Times New Roman"/>
          <w:spacing w:val="-2"/>
          <w:sz w:val="24"/>
          <w:szCs w:val="24"/>
        </w:rPr>
        <w:t>мерканте</w:t>
      </w:r>
      <w:proofErr w:type="spellEnd"/>
      <w:r w:rsidRPr="00004B2D">
        <w:rPr>
          <w:rFonts w:ascii="Times New Roman" w:hAnsi="Times New Roman"/>
          <w:spacing w:val="-2"/>
          <w:sz w:val="24"/>
          <w:szCs w:val="24"/>
        </w:rPr>
        <w:t xml:space="preserve">» - торговец, купец. Представители меркантилизма Т. Манн, Т.Б. </w:t>
      </w:r>
      <w:proofErr w:type="spellStart"/>
      <w:r w:rsidRPr="00004B2D">
        <w:rPr>
          <w:rFonts w:ascii="Times New Roman" w:hAnsi="Times New Roman"/>
          <w:spacing w:val="-2"/>
          <w:sz w:val="24"/>
          <w:szCs w:val="24"/>
        </w:rPr>
        <w:t>Кольбер</w:t>
      </w:r>
      <w:proofErr w:type="spellEnd"/>
      <w:r w:rsidRPr="00004B2D">
        <w:rPr>
          <w:rFonts w:ascii="Times New Roman" w:hAnsi="Times New Roman"/>
          <w:spacing w:val="-2"/>
          <w:sz w:val="24"/>
          <w:szCs w:val="24"/>
        </w:rPr>
        <w:t xml:space="preserve"> считали, что богатство – это золото, деньги, за которые можно купить всё. Меркантилисты советовали государству расширять торговлю и накапливать золото. Они считали, что основным источником богатства является обмен, торговля. В этот период экономической науке не были известны преимущества разделения труда и специализации.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Один из представителей меркантилизма Антуан де </w:t>
      </w:r>
      <w:proofErr w:type="spellStart"/>
      <w:r w:rsidRPr="00004B2D">
        <w:rPr>
          <w:rFonts w:ascii="Times New Roman" w:hAnsi="Times New Roman"/>
          <w:spacing w:val="-2"/>
          <w:sz w:val="24"/>
          <w:szCs w:val="24"/>
        </w:rPr>
        <w:t>Монкреньтье</w:t>
      </w:r>
      <w:proofErr w:type="spellEnd"/>
      <w:r w:rsidRPr="00004B2D">
        <w:rPr>
          <w:rFonts w:ascii="Times New Roman" w:hAnsi="Times New Roman"/>
          <w:spacing w:val="-2"/>
          <w:sz w:val="24"/>
          <w:szCs w:val="24"/>
        </w:rPr>
        <w:t xml:space="preserve"> (1516 – 1627) экономической теории дал название «политическая экономия» (с греческого «искусство» управлять государством).</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Между тем, критики меркантилизма справедливо подметили, во время торговой сделки не возникает вообще никакого накопления созданное кем-то, оно только лишь перераспределяется в </w:t>
      </w:r>
      <w:r>
        <w:rPr>
          <w:rFonts w:ascii="Times New Roman" w:hAnsi="Times New Roman"/>
          <w:spacing w:val="-2"/>
          <w:sz w:val="24"/>
          <w:szCs w:val="24"/>
        </w:rPr>
        <w:t>пользу покупателей. Когда обмен</w:t>
      </w:r>
      <w:r w:rsidRPr="00004B2D">
        <w:rPr>
          <w:rFonts w:ascii="Times New Roman" w:hAnsi="Times New Roman"/>
          <w:spacing w:val="-2"/>
          <w:sz w:val="24"/>
          <w:szCs w:val="24"/>
        </w:rPr>
        <w:t xml:space="preserve"> равноценен, обогащения не происходит.</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 результате появилось теоретическое учение физиократов, которое признавали в качестве источника богатства – ценности производства. Но физиократы ограничивали источник богатства только сельским хозяйством. Здесь затраты на обработку земли и посев зерновых окупаются увеличением продукции, получением дополнительного готового продукта.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Ошибка физиократов заключалась в односторонности применении происхождении богатства, они упускали из вида ремесло, строительство и промышленность, где создаётся значительная доля чистого продукта.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Наиболее обоснованные ответы на предмет изучения экономической науки дала классическая школа выдающихся английских экономистов А. Смита и Д. Риккардо. Они доказали, что природа, образно говоря, это «мать» богатства, а «отец» богатства – труд. Ввели </w:t>
      </w:r>
      <w:r w:rsidRPr="00004B2D">
        <w:rPr>
          <w:rFonts w:ascii="Times New Roman" w:hAnsi="Times New Roman"/>
          <w:spacing w:val="-2"/>
          <w:sz w:val="24"/>
          <w:szCs w:val="24"/>
        </w:rPr>
        <w:lastRenderedPageBreak/>
        <w:t>понятие «общественное богатство» как совокупность материальных и культурных благ, созданных трудовой деятельностью человека.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Параллельно с марксизмом </w:t>
      </w:r>
      <w:proofErr w:type="spellStart"/>
      <w:r w:rsidRPr="00004B2D">
        <w:rPr>
          <w:rFonts w:ascii="Times New Roman" w:hAnsi="Times New Roman"/>
          <w:spacing w:val="-2"/>
          <w:sz w:val="24"/>
          <w:szCs w:val="24"/>
        </w:rPr>
        <w:t>сформулировалась</w:t>
      </w:r>
      <w:proofErr w:type="spellEnd"/>
      <w:r w:rsidRPr="00004B2D">
        <w:rPr>
          <w:rFonts w:ascii="Times New Roman" w:hAnsi="Times New Roman"/>
          <w:spacing w:val="-2"/>
          <w:sz w:val="24"/>
          <w:szCs w:val="24"/>
        </w:rPr>
        <w:t xml:space="preserve"> теория маржинализма (от французского «предельный»), положившая начало новому </w:t>
      </w:r>
      <w:r w:rsidRPr="00004B2D">
        <w:rPr>
          <w:rFonts w:ascii="Times New Roman" w:hAnsi="Times New Roman"/>
          <w:i/>
          <w:spacing w:val="-2"/>
          <w:sz w:val="24"/>
          <w:szCs w:val="24"/>
        </w:rPr>
        <w:t>неоклассическому этапу</w:t>
      </w:r>
      <w:r w:rsidRPr="00004B2D">
        <w:rPr>
          <w:rFonts w:ascii="Times New Roman" w:hAnsi="Times New Roman"/>
          <w:spacing w:val="-2"/>
          <w:sz w:val="24"/>
          <w:szCs w:val="24"/>
        </w:rPr>
        <w:t xml:space="preserve"> развития экономической мысли. Классиками этой теории стали экономисты </w:t>
      </w:r>
      <w:r w:rsidRPr="00004B2D">
        <w:rPr>
          <w:rFonts w:ascii="Times New Roman" w:hAnsi="Times New Roman"/>
          <w:i/>
          <w:spacing w:val="-2"/>
          <w:sz w:val="24"/>
          <w:szCs w:val="24"/>
        </w:rPr>
        <w:t xml:space="preserve">австрийской школы Карл </w:t>
      </w:r>
      <w:proofErr w:type="spellStart"/>
      <w:proofErr w:type="gramStart"/>
      <w:r w:rsidRPr="00004B2D">
        <w:rPr>
          <w:rFonts w:ascii="Times New Roman" w:hAnsi="Times New Roman"/>
          <w:i/>
          <w:spacing w:val="-2"/>
          <w:sz w:val="24"/>
          <w:szCs w:val="24"/>
        </w:rPr>
        <w:t>Менгер</w:t>
      </w:r>
      <w:proofErr w:type="spellEnd"/>
      <w:r w:rsidRPr="00004B2D">
        <w:rPr>
          <w:rFonts w:ascii="Times New Roman" w:hAnsi="Times New Roman"/>
          <w:i/>
          <w:spacing w:val="-2"/>
          <w:sz w:val="24"/>
          <w:szCs w:val="24"/>
        </w:rPr>
        <w:t>(</w:t>
      </w:r>
      <w:proofErr w:type="gramEnd"/>
      <w:r w:rsidRPr="00004B2D">
        <w:rPr>
          <w:rFonts w:ascii="Times New Roman" w:hAnsi="Times New Roman"/>
          <w:i/>
          <w:spacing w:val="-2"/>
          <w:sz w:val="24"/>
          <w:szCs w:val="24"/>
        </w:rPr>
        <w:t xml:space="preserve">1840-1921), Фридрих фон </w:t>
      </w:r>
      <w:proofErr w:type="spellStart"/>
      <w:r w:rsidRPr="00004B2D">
        <w:rPr>
          <w:rFonts w:ascii="Times New Roman" w:hAnsi="Times New Roman"/>
          <w:i/>
          <w:spacing w:val="-2"/>
          <w:sz w:val="24"/>
          <w:szCs w:val="24"/>
        </w:rPr>
        <w:t>Визер</w:t>
      </w:r>
      <w:proofErr w:type="spellEnd"/>
      <w:r w:rsidRPr="00004B2D">
        <w:rPr>
          <w:rFonts w:ascii="Times New Roman" w:hAnsi="Times New Roman"/>
          <w:i/>
          <w:spacing w:val="-2"/>
          <w:sz w:val="24"/>
          <w:szCs w:val="24"/>
        </w:rPr>
        <w:t xml:space="preserve">(1851-1926), Е. </w:t>
      </w:r>
      <w:proofErr w:type="spellStart"/>
      <w:r w:rsidRPr="00004B2D">
        <w:rPr>
          <w:rFonts w:ascii="Times New Roman" w:hAnsi="Times New Roman"/>
          <w:i/>
          <w:spacing w:val="-2"/>
          <w:sz w:val="24"/>
          <w:szCs w:val="24"/>
        </w:rPr>
        <w:t>Бём</w:t>
      </w:r>
      <w:proofErr w:type="spellEnd"/>
      <w:r w:rsidRPr="00004B2D">
        <w:rPr>
          <w:rFonts w:ascii="Times New Roman" w:hAnsi="Times New Roman"/>
          <w:i/>
          <w:spacing w:val="-2"/>
          <w:sz w:val="24"/>
          <w:szCs w:val="24"/>
        </w:rPr>
        <w:t xml:space="preserve"> </w:t>
      </w:r>
      <w:proofErr w:type="spellStart"/>
      <w:r w:rsidRPr="00004B2D">
        <w:rPr>
          <w:rFonts w:ascii="Times New Roman" w:hAnsi="Times New Roman"/>
          <w:i/>
          <w:spacing w:val="-2"/>
          <w:sz w:val="24"/>
          <w:szCs w:val="24"/>
        </w:rPr>
        <w:t>Баварек</w:t>
      </w:r>
      <w:proofErr w:type="spellEnd"/>
      <w:r w:rsidRPr="00004B2D">
        <w:rPr>
          <w:rFonts w:ascii="Times New Roman" w:hAnsi="Times New Roman"/>
          <w:i/>
          <w:spacing w:val="-2"/>
          <w:sz w:val="24"/>
          <w:szCs w:val="24"/>
        </w:rPr>
        <w:t xml:space="preserve">(1851-1914). </w:t>
      </w:r>
      <w:r w:rsidRPr="00004B2D">
        <w:rPr>
          <w:rFonts w:ascii="Times New Roman" w:hAnsi="Times New Roman"/>
          <w:spacing w:val="-2"/>
          <w:sz w:val="24"/>
          <w:szCs w:val="24"/>
        </w:rPr>
        <w:t>Маржинализм в отличие от предшествующих школ экономического анализа исходил из использования предельных, дополнительных величин, характеризующих изменение состояния объекта анализа.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Основателем ещё одного направления – </w:t>
      </w:r>
      <w:r w:rsidRPr="00004B2D">
        <w:rPr>
          <w:rFonts w:ascii="Times New Roman" w:hAnsi="Times New Roman"/>
          <w:i/>
          <w:spacing w:val="-2"/>
          <w:sz w:val="24"/>
          <w:szCs w:val="24"/>
        </w:rPr>
        <w:t>кейнсианского</w:t>
      </w:r>
      <w:r w:rsidRPr="00004B2D">
        <w:rPr>
          <w:rFonts w:ascii="Times New Roman" w:hAnsi="Times New Roman"/>
          <w:spacing w:val="-2"/>
          <w:sz w:val="24"/>
          <w:szCs w:val="24"/>
        </w:rPr>
        <w:t xml:space="preserve"> является </w:t>
      </w:r>
      <w:r w:rsidRPr="00004B2D">
        <w:rPr>
          <w:rFonts w:ascii="Times New Roman" w:hAnsi="Times New Roman"/>
          <w:i/>
          <w:spacing w:val="-2"/>
          <w:sz w:val="24"/>
          <w:szCs w:val="24"/>
        </w:rPr>
        <w:t xml:space="preserve">Джон Мейнард </w:t>
      </w:r>
      <w:proofErr w:type="gramStart"/>
      <w:r w:rsidRPr="00004B2D">
        <w:rPr>
          <w:rFonts w:ascii="Times New Roman" w:hAnsi="Times New Roman"/>
          <w:i/>
          <w:spacing w:val="-2"/>
          <w:sz w:val="24"/>
          <w:szCs w:val="24"/>
        </w:rPr>
        <w:t>Кейнс(</w:t>
      </w:r>
      <w:proofErr w:type="gramEnd"/>
      <w:r w:rsidRPr="00004B2D">
        <w:rPr>
          <w:rFonts w:ascii="Times New Roman" w:hAnsi="Times New Roman"/>
          <w:i/>
          <w:spacing w:val="-2"/>
          <w:sz w:val="24"/>
          <w:szCs w:val="24"/>
        </w:rPr>
        <w:t>1873-1946).</w:t>
      </w:r>
      <w:r w:rsidRPr="00004B2D">
        <w:rPr>
          <w:rFonts w:ascii="Times New Roman" w:hAnsi="Times New Roman"/>
          <w:spacing w:val="-2"/>
          <w:sz w:val="24"/>
          <w:szCs w:val="24"/>
        </w:rPr>
        <w:t xml:space="preserve"> В его работах было дано важнейшее теоретическое обоснование государственного регулирования экономики путем проведения финансовой и денежно-кредитной политики.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В рамках неоклассического этапа выделяются и современные экономические теории, сформировавшиеся в конце XIX- начале XX вв. Их главными направлениями являются неоклассическое, </w:t>
      </w:r>
      <w:proofErr w:type="spellStart"/>
      <w:r w:rsidRPr="00004B2D">
        <w:rPr>
          <w:rFonts w:ascii="Times New Roman" w:hAnsi="Times New Roman"/>
          <w:spacing w:val="-2"/>
          <w:sz w:val="24"/>
          <w:szCs w:val="24"/>
        </w:rPr>
        <w:t>кенсианское</w:t>
      </w:r>
      <w:proofErr w:type="spellEnd"/>
      <w:r w:rsidRPr="00004B2D">
        <w:rPr>
          <w:rFonts w:ascii="Times New Roman" w:hAnsi="Times New Roman"/>
          <w:spacing w:val="-2"/>
          <w:sz w:val="24"/>
          <w:szCs w:val="24"/>
        </w:rPr>
        <w:t xml:space="preserve"> и институционально-социологическое.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Неоклассическое направление стало связываться с оформлением «нового классического </w:t>
      </w:r>
      <w:proofErr w:type="spellStart"/>
      <w:r w:rsidRPr="00004B2D">
        <w:rPr>
          <w:rFonts w:ascii="Times New Roman" w:hAnsi="Times New Roman"/>
          <w:spacing w:val="-2"/>
          <w:sz w:val="24"/>
          <w:szCs w:val="24"/>
        </w:rPr>
        <w:t>экономикса</w:t>
      </w:r>
      <w:proofErr w:type="spellEnd"/>
      <w:r w:rsidRPr="00004B2D">
        <w:rPr>
          <w:rFonts w:ascii="Times New Roman" w:hAnsi="Times New Roman"/>
          <w:spacing w:val="-2"/>
          <w:sz w:val="24"/>
          <w:szCs w:val="24"/>
        </w:rPr>
        <w:t xml:space="preserve">», представляющего собой попытку синтезировать маржинализм и классическую политэкономию. Оно представлено современными теориями монетаризма (М. </w:t>
      </w:r>
      <w:proofErr w:type="spellStart"/>
      <w:r w:rsidRPr="00004B2D">
        <w:rPr>
          <w:rFonts w:ascii="Times New Roman" w:hAnsi="Times New Roman"/>
          <w:spacing w:val="-2"/>
          <w:sz w:val="24"/>
          <w:szCs w:val="24"/>
        </w:rPr>
        <w:t>Фридмен</w:t>
      </w:r>
      <w:proofErr w:type="spellEnd"/>
      <w:r w:rsidRPr="00004B2D">
        <w:rPr>
          <w:rFonts w:ascii="Times New Roman" w:hAnsi="Times New Roman"/>
          <w:spacing w:val="-2"/>
          <w:sz w:val="24"/>
          <w:szCs w:val="24"/>
        </w:rPr>
        <w:t xml:space="preserve"> (род. </w:t>
      </w:r>
      <w:proofErr w:type="gramStart"/>
      <w:r w:rsidRPr="00004B2D">
        <w:rPr>
          <w:rFonts w:ascii="Times New Roman" w:hAnsi="Times New Roman"/>
          <w:spacing w:val="-2"/>
          <w:sz w:val="24"/>
          <w:szCs w:val="24"/>
        </w:rPr>
        <w:t>1912) )</w:t>
      </w:r>
      <w:proofErr w:type="gramEnd"/>
      <w:r w:rsidRPr="00004B2D">
        <w:rPr>
          <w:rFonts w:ascii="Times New Roman" w:hAnsi="Times New Roman"/>
          <w:spacing w:val="-2"/>
          <w:sz w:val="24"/>
          <w:szCs w:val="24"/>
        </w:rPr>
        <w:t xml:space="preserve"> и неолиберализма (Ф. Хайек (1899-1992)).</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Во второй половине ХХ в. широко применяются математические методы и совершенствуются экономические исследования. Новые веяния находят отражение и в изменении названия самой науки. Название научной дисциплины «политэкономия» заменяет «</w:t>
      </w:r>
      <w:proofErr w:type="spellStart"/>
      <w:r w:rsidRPr="00004B2D">
        <w:rPr>
          <w:rFonts w:ascii="Times New Roman" w:hAnsi="Times New Roman"/>
          <w:spacing w:val="-2"/>
          <w:sz w:val="24"/>
          <w:szCs w:val="24"/>
        </w:rPr>
        <w:t>экономикс</w:t>
      </w:r>
      <w:proofErr w:type="spellEnd"/>
      <w:r w:rsidRPr="00004B2D">
        <w:rPr>
          <w:rFonts w:ascii="Times New Roman" w:hAnsi="Times New Roman"/>
          <w:spacing w:val="-2"/>
          <w:sz w:val="24"/>
          <w:szCs w:val="24"/>
        </w:rPr>
        <w:t xml:space="preserve">», который состоит из двух разделов: микро- и макроэкономика. В основе данной классификации лежат следующие принципы: национального хозяйства в целом (макроэкономика) и функционирования отраслей – фирм и домохозяйств (микроэкономика). </w:t>
      </w:r>
      <w:r w:rsidRPr="00004B2D">
        <w:rPr>
          <w:rFonts w:ascii="Times New Roman" w:hAnsi="Times New Roman"/>
          <w:i/>
          <w:spacing w:val="-2"/>
          <w:sz w:val="24"/>
          <w:szCs w:val="24"/>
        </w:rPr>
        <w:t>Под домохозяйством понимают группу людей, которые совместно получают и используют доходы.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Предметом исследования микроэкономики служат: поведение фирм и домохозяйств как экономических агентов рыночной экономики; воздействие государства и его институтов (правительства, парламента, суда, прокуратуры и т.д.) на отрасли, фирмы, и домохозяйства; </w:t>
      </w:r>
      <w:proofErr w:type="spellStart"/>
      <w:r w:rsidRPr="00004B2D">
        <w:rPr>
          <w:rFonts w:ascii="Times New Roman" w:hAnsi="Times New Roman"/>
          <w:spacing w:val="-2"/>
          <w:sz w:val="24"/>
          <w:szCs w:val="24"/>
        </w:rPr>
        <w:t>коньюктура</w:t>
      </w:r>
      <w:proofErr w:type="spellEnd"/>
      <w:r w:rsidRPr="00004B2D">
        <w:rPr>
          <w:rFonts w:ascii="Times New Roman" w:hAnsi="Times New Roman"/>
          <w:spacing w:val="-2"/>
          <w:sz w:val="24"/>
          <w:szCs w:val="24"/>
        </w:rPr>
        <w:t>, спрос и предложение на отдельном рынке (отрасли); интересы индивидов, полезность благ и услуг.</w:t>
      </w:r>
    </w:p>
    <w:p w:rsidR="00381B80" w:rsidRPr="00381B80" w:rsidRDefault="00381B80" w:rsidP="00DA2544">
      <w:pPr>
        <w:numPr>
          <w:ilvl w:val="1"/>
          <w:numId w:val="12"/>
        </w:numPr>
        <w:tabs>
          <w:tab w:val="clear" w:pos="1185"/>
          <w:tab w:val="num" w:pos="0"/>
        </w:tabs>
        <w:ind w:left="0" w:firstLine="567"/>
        <w:contextualSpacing/>
        <w:jc w:val="both"/>
        <w:rPr>
          <w:rFonts w:ascii="Times New Roman" w:hAnsi="Times New Roman"/>
          <w:spacing w:val="-2"/>
          <w:sz w:val="24"/>
          <w:szCs w:val="24"/>
        </w:rPr>
      </w:pPr>
      <w:r w:rsidRPr="00381B80">
        <w:rPr>
          <w:rFonts w:ascii="Times New Roman" w:hAnsi="Times New Roman"/>
          <w:spacing w:val="-2"/>
          <w:sz w:val="24"/>
          <w:szCs w:val="24"/>
        </w:rPr>
        <w:t>Предмет изучения науки и основные вопросы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Предмет </w:t>
      </w:r>
      <w:proofErr w:type="gramStart"/>
      <w:r w:rsidRPr="00004B2D">
        <w:rPr>
          <w:rFonts w:ascii="Times New Roman" w:hAnsi="Times New Roman"/>
          <w:spacing w:val="-2"/>
          <w:sz w:val="24"/>
          <w:szCs w:val="24"/>
        </w:rPr>
        <w:t xml:space="preserve">исследования </w:t>
      </w:r>
      <w:r>
        <w:rPr>
          <w:rFonts w:ascii="Times New Roman" w:hAnsi="Times New Roman"/>
          <w:spacing w:val="-2"/>
          <w:sz w:val="24"/>
          <w:szCs w:val="24"/>
        </w:rPr>
        <w:t xml:space="preserve"> </w:t>
      </w:r>
      <w:r w:rsidRPr="00004B2D">
        <w:rPr>
          <w:rFonts w:ascii="Times New Roman" w:hAnsi="Times New Roman"/>
          <w:spacing w:val="-2"/>
          <w:sz w:val="24"/>
          <w:szCs w:val="24"/>
        </w:rPr>
        <w:t>научной</w:t>
      </w:r>
      <w:proofErr w:type="gramEnd"/>
      <w:r w:rsidRPr="00004B2D">
        <w:rPr>
          <w:rFonts w:ascii="Times New Roman" w:hAnsi="Times New Roman"/>
          <w:spacing w:val="-2"/>
          <w:sz w:val="24"/>
          <w:szCs w:val="24"/>
        </w:rPr>
        <w:t xml:space="preserve"> дисциплины это то, на что направлена ее главная идея, мысль. С этой точки зрения, общепризнанного определения экономической теории нет и быть не может. </w:t>
      </w:r>
      <w:proofErr w:type="gramStart"/>
      <w:r w:rsidRPr="00004B2D">
        <w:rPr>
          <w:rFonts w:ascii="Times New Roman" w:hAnsi="Times New Roman"/>
          <w:spacing w:val="-2"/>
          <w:sz w:val="24"/>
          <w:szCs w:val="24"/>
        </w:rPr>
        <w:t>Во первых</w:t>
      </w:r>
      <w:proofErr w:type="gramEnd"/>
      <w:r w:rsidRPr="00004B2D">
        <w:rPr>
          <w:rFonts w:ascii="Times New Roman" w:hAnsi="Times New Roman"/>
          <w:spacing w:val="-2"/>
          <w:sz w:val="24"/>
          <w:szCs w:val="24"/>
        </w:rPr>
        <w:t>, как показывают, современная экономическая теория представляет собой совокупность около двух десятков школ и течений. Каждая школа имеет свой собственный предмет исследования. Во-вторых, в любом кратком определении остаются без внимания какие-либо важные аспекты предмета.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 широком смысле слова предметом исследования экономической теории могут быть:</w:t>
      </w:r>
      <w:r>
        <w:rPr>
          <w:rFonts w:ascii="Times New Roman" w:hAnsi="Times New Roman"/>
          <w:spacing w:val="-2"/>
          <w:sz w:val="24"/>
          <w:szCs w:val="24"/>
        </w:rPr>
        <w:t xml:space="preserve"> </w:t>
      </w:r>
      <w:r w:rsidRPr="00004B2D">
        <w:rPr>
          <w:rFonts w:ascii="Times New Roman" w:hAnsi="Times New Roman"/>
          <w:spacing w:val="-2"/>
          <w:sz w:val="24"/>
          <w:szCs w:val="24"/>
        </w:rPr>
        <w:t>создание общественного богатства;</w:t>
      </w:r>
      <w:r>
        <w:rPr>
          <w:rFonts w:ascii="Times New Roman" w:hAnsi="Times New Roman"/>
          <w:spacing w:val="-2"/>
          <w:sz w:val="24"/>
          <w:szCs w:val="24"/>
        </w:rPr>
        <w:t xml:space="preserve"> </w:t>
      </w:r>
      <w:r w:rsidRPr="00004B2D">
        <w:rPr>
          <w:rFonts w:ascii="Times New Roman" w:hAnsi="Times New Roman"/>
          <w:spacing w:val="-2"/>
          <w:sz w:val="24"/>
          <w:szCs w:val="24"/>
        </w:rPr>
        <w:t>рациональное использование ограниченных ресурсов для производства благ;</w:t>
      </w:r>
      <w:r>
        <w:rPr>
          <w:rFonts w:ascii="Times New Roman" w:hAnsi="Times New Roman"/>
          <w:spacing w:val="-2"/>
          <w:sz w:val="24"/>
          <w:szCs w:val="24"/>
        </w:rPr>
        <w:t xml:space="preserve"> </w:t>
      </w:r>
      <w:r w:rsidRPr="00004B2D">
        <w:rPr>
          <w:rFonts w:ascii="Times New Roman" w:hAnsi="Times New Roman"/>
          <w:spacing w:val="-2"/>
          <w:sz w:val="24"/>
          <w:szCs w:val="24"/>
        </w:rPr>
        <w:t>отношение между людьми в производстве, распределении, обмене и потреблении материальных благ;</w:t>
      </w:r>
      <w:r>
        <w:rPr>
          <w:rFonts w:ascii="Times New Roman" w:hAnsi="Times New Roman"/>
          <w:spacing w:val="-2"/>
          <w:sz w:val="24"/>
          <w:szCs w:val="24"/>
        </w:rPr>
        <w:t xml:space="preserve"> </w:t>
      </w:r>
      <w:proofErr w:type="gramStart"/>
      <w:r w:rsidRPr="00004B2D">
        <w:rPr>
          <w:rFonts w:ascii="Times New Roman" w:hAnsi="Times New Roman"/>
          <w:spacing w:val="-2"/>
          <w:sz w:val="24"/>
          <w:szCs w:val="24"/>
        </w:rPr>
        <w:t>отношения</w:t>
      </w:r>
      <w:proofErr w:type="gramEnd"/>
      <w:r w:rsidRPr="00004B2D">
        <w:rPr>
          <w:rFonts w:ascii="Times New Roman" w:hAnsi="Times New Roman"/>
          <w:spacing w:val="-2"/>
          <w:sz w:val="24"/>
          <w:szCs w:val="24"/>
        </w:rPr>
        <w:t xml:space="preserve"> связанные с денежными сделками;</w:t>
      </w:r>
      <w:r>
        <w:rPr>
          <w:rFonts w:ascii="Times New Roman" w:hAnsi="Times New Roman"/>
          <w:spacing w:val="-2"/>
          <w:sz w:val="24"/>
          <w:szCs w:val="24"/>
        </w:rPr>
        <w:t xml:space="preserve"> </w:t>
      </w:r>
      <w:r w:rsidRPr="00004B2D">
        <w:rPr>
          <w:rFonts w:ascii="Times New Roman" w:hAnsi="Times New Roman"/>
          <w:spacing w:val="-2"/>
          <w:sz w:val="24"/>
          <w:szCs w:val="24"/>
        </w:rPr>
        <w:t>извлечение эффективных результатов при эксплуатации капитала.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Любая наука имеет свои основные вопросы. В экономической теории принято выделять несколько фундаментальных вопросов</w:t>
      </w:r>
      <w:proofErr w:type="gramStart"/>
      <w:r w:rsidRPr="00004B2D">
        <w:rPr>
          <w:rFonts w:ascii="Times New Roman" w:hAnsi="Times New Roman"/>
          <w:spacing w:val="-2"/>
          <w:sz w:val="24"/>
          <w:szCs w:val="24"/>
        </w:rPr>
        <w:t>:</w:t>
      </w:r>
      <w:r>
        <w:rPr>
          <w:rFonts w:ascii="Times New Roman" w:hAnsi="Times New Roman"/>
          <w:spacing w:val="-2"/>
          <w:sz w:val="24"/>
          <w:szCs w:val="24"/>
        </w:rPr>
        <w:t xml:space="preserve"> </w:t>
      </w:r>
      <w:r w:rsidRPr="00004B2D">
        <w:rPr>
          <w:rFonts w:ascii="Times New Roman" w:hAnsi="Times New Roman"/>
          <w:spacing w:val="-2"/>
          <w:sz w:val="24"/>
          <w:szCs w:val="24"/>
        </w:rPr>
        <w:t>Что</w:t>
      </w:r>
      <w:proofErr w:type="gramEnd"/>
      <w:r w:rsidRPr="00004B2D">
        <w:rPr>
          <w:rFonts w:ascii="Times New Roman" w:hAnsi="Times New Roman"/>
          <w:spacing w:val="-2"/>
          <w:sz w:val="24"/>
          <w:szCs w:val="24"/>
        </w:rPr>
        <w:t xml:space="preserve"> следует производить? Какой набор </w:t>
      </w:r>
      <w:r>
        <w:rPr>
          <w:rFonts w:ascii="Times New Roman" w:hAnsi="Times New Roman"/>
          <w:spacing w:val="-2"/>
          <w:sz w:val="24"/>
          <w:szCs w:val="24"/>
        </w:rPr>
        <w:t xml:space="preserve">товаров и услуг наиболее полно </w:t>
      </w:r>
      <w:r w:rsidRPr="00004B2D">
        <w:rPr>
          <w:rFonts w:ascii="Times New Roman" w:hAnsi="Times New Roman"/>
          <w:spacing w:val="-2"/>
          <w:sz w:val="24"/>
          <w:szCs w:val="24"/>
        </w:rPr>
        <w:t xml:space="preserve">удовлетворяет материальные потребности общества? Сколько следует производить? Какую часть имеющихся ресурсов нужно использовать в </w:t>
      </w:r>
      <w:r>
        <w:rPr>
          <w:rFonts w:ascii="Times New Roman" w:hAnsi="Times New Roman"/>
          <w:spacing w:val="-2"/>
          <w:sz w:val="24"/>
          <w:szCs w:val="24"/>
        </w:rPr>
        <w:t xml:space="preserve">производственном процессе? Кто </w:t>
      </w:r>
      <w:r w:rsidRPr="00004B2D">
        <w:rPr>
          <w:rFonts w:ascii="Times New Roman" w:hAnsi="Times New Roman"/>
          <w:spacing w:val="-2"/>
          <w:sz w:val="24"/>
          <w:szCs w:val="24"/>
        </w:rPr>
        <w:t>должен получить эту продукцию и в каком количестве? Как эту продукцию следует производить и какую технологию следует применить?</w:t>
      </w:r>
    </w:p>
    <w:p w:rsidR="00381B80" w:rsidRPr="00381B80" w:rsidRDefault="00381B80" w:rsidP="00DA2544">
      <w:pPr>
        <w:numPr>
          <w:ilvl w:val="1"/>
          <w:numId w:val="12"/>
        </w:numPr>
        <w:tabs>
          <w:tab w:val="clear" w:pos="1185"/>
          <w:tab w:val="num" w:pos="0"/>
        </w:tabs>
        <w:ind w:left="0" w:firstLine="567"/>
        <w:contextualSpacing/>
        <w:jc w:val="both"/>
        <w:rPr>
          <w:rFonts w:ascii="Times New Roman" w:hAnsi="Times New Roman"/>
          <w:spacing w:val="-2"/>
          <w:sz w:val="24"/>
          <w:szCs w:val="24"/>
        </w:rPr>
      </w:pPr>
      <w:r w:rsidRPr="00381B80">
        <w:rPr>
          <w:rFonts w:ascii="Times New Roman" w:hAnsi="Times New Roman"/>
          <w:spacing w:val="-2"/>
          <w:sz w:val="24"/>
          <w:szCs w:val="24"/>
        </w:rPr>
        <w:t>Методы экономической теории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lastRenderedPageBreak/>
        <w:t>Каждая наука имеет свои методы познания</w:t>
      </w:r>
      <w:r>
        <w:rPr>
          <w:rFonts w:ascii="Times New Roman" w:hAnsi="Times New Roman"/>
          <w:spacing w:val="-2"/>
          <w:sz w:val="24"/>
          <w:szCs w:val="24"/>
        </w:rPr>
        <w:t xml:space="preserve"> объективной действительности, </w:t>
      </w:r>
      <w:r w:rsidRPr="00004B2D">
        <w:rPr>
          <w:rFonts w:ascii="Times New Roman" w:hAnsi="Times New Roman"/>
          <w:spacing w:val="-2"/>
          <w:sz w:val="24"/>
          <w:szCs w:val="24"/>
        </w:rPr>
        <w:t>которые испол</w:t>
      </w:r>
      <w:r>
        <w:rPr>
          <w:rFonts w:ascii="Times New Roman" w:hAnsi="Times New Roman"/>
          <w:spacing w:val="-2"/>
          <w:sz w:val="24"/>
          <w:szCs w:val="24"/>
        </w:rPr>
        <w:t xml:space="preserve">ьзуют в решении практических и теоретических задач. Метод </w:t>
      </w:r>
      <w:proofErr w:type="gramStart"/>
      <w:r>
        <w:rPr>
          <w:rFonts w:ascii="Times New Roman" w:hAnsi="Times New Roman"/>
          <w:spacing w:val="-2"/>
          <w:sz w:val="24"/>
          <w:szCs w:val="24"/>
        </w:rPr>
        <w:t>- это</w:t>
      </w:r>
      <w:proofErr w:type="gramEnd"/>
      <w:r>
        <w:rPr>
          <w:rFonts w:ascii="Times New Roman" w:hAnsi="Times New Roman"/>
          <w:spacing w:val="-2"/>
          <w:sz w:val="24"/>
          <w:szCs w:val="24"/>
        </w:rPr>
        <w:t xml:space="preserve"> </w:t>
      </w:r>
      <w:r w:rsidRPr="00004B2D">
        <w:rPr>
          <w:rFonts w:ascii="Times New Roman" w:hAnsi="Times New Roman"/>
          <w:spacing w:val="-2"/>
          <w:sz w:val="24"/>
          <w:szCs w:val="24"/>
        </w:rPr>
        <w:t xml:space="preserve">приемы и способы исследования. А наука, </w:t>
      </w:r>
      <w:proofErr w:type="gramStart"/>
      <w:r w:rsidRPr="00004B2D">
        <w:rPr>
          <w:rFonts w:ascii="Times New Roman" w:hAnsi="Times New Roman"/>
          <w:spacing w:val="-2"/>
          <w:sz w:val="24"/>
          <w:szCs w:val="24"/>
        </w:rPr>
        <w:t xml:space="preserve">изучающая </w:t>
      </w:r>
      <w:r>
        <w:rPr>
          <w:rFonts w:ascii="Times New Roman" w:hAnsi="Times New Roman"/>
          <w:spacing w:val="-2"/>
          <w:sz w:val="24"/>
          <w:szCs w:val="24"/>
        </w:rPr>
        <w:t xml:space="preserve"> </w:t>
      </w:r>
      <w:r w:rsidRPr="00004B2D">
        <w:rPr>
          <w:rFonts w:ascii="Times New Roman" w:hAnsi="Times New Roman"/>
          <w:spacing w:val="-2"/>
          <w:sz w:val="24"/>
          <w:szCs w:val="24"/>
        </w:rPr>
        <w:t>методы</w:t>
      </w:r>
      <w:proofErr w:type="gramEnd"/>
      <w:r w:rsidRPr="00004B2D">
        <w:rPr>
          <w:rFonts w:ascii="Times New Roman" w:hAnsi="Times New Roman"/>
          <w:spacing w:val="-2"/>
          <w:sz w:val="24"/>
          <w:szCs w:val="24"/>
        </w:rPr>
        <w:t xml:space="preserve"> </w:t>
      </w:r>
      <w:r>
        <w:rPr>
          <w:rFonts w:ascii="Times New Roman" w:hAnsi="Times New Roman"/>
          <w:spacing w:val="-2"/>
          <w:sz w:val="24"/>
          <w:szCs w:val="24"/>
        </w:rPr>
        <w:t xml:space="preserve"> </w:t>
      </w:r>
      <w:r w:rsidRPr="00004B2D">
        <w:rPr>
          <w:rFonts w:ascii="Times New Roman" w:hAnsi="Times New Roman"/>
          <w:spacing w:val="-2"/>
          <w:sz w:val="24"/>
          <w:szCs w:val="24"/>
        </w:rPr>
        <w:t>называется методологией. Экономической теорией используются пять основных методов: абстракции, формальной логики, диалектического материализма, экономического моделирования и эксперимента.</w:t>
      </w:r>
    </w:p>
    <w:p w:rsidR="00381B80" w:rsidRDefault="00381B80" w:rsidP="00381B80">
      <w:pPr>
        <w:tabs>
          <w:tab w:val="left" w:pos="0"/>
        </w:tabs>
        <w:ind w:firstLine="567"/>
        <w:contextualSpacing/>
        <w:jc w:val="both"/>
        <w:rPr>
          <w:rFonts w:ascii="Times New Roman" w:hAnsi="Times New Roman"/>
          <w:spacing w:val="-2"/>
          <w:sz w:val="24"/>
          <w:szCs w:val="24"/>
        </w:rPr>
      </w:pPr>
      <w:r>
        <w:rPr>
          <w:rFonts w:ascii="Times New Roman" w:hAnsi="Times New Roman"/>
          <w:i/>
          <w:spacing w:val="-2"/>
          <w:sz w:val="24"/>
          <w:szCs w:val="24"/>
        </w:rPr>
        <w:t>Метод научной абстракции</w:t>
      </w:r>
      <w:r w:rsidRPr="00004B2D">
        <w:rPr>
          <w:rFonts w:ascii="Times New Roman" w:hAnsi="Times New Roman"/>
          <w:spacing w:val="-2"/>
          <w:sz w:val="24"/>
          <w:szCs w:val="24"/>
        </w:rPr>
        <w:t xml:space="preserve">. Научная абстракция отличается от обычной тем, что уровень восхождения от действительности выше и сложнее. Она состоит в очищении исследуемого объекта от случайного, второстепенного, а также в выявлении типичных и характерных черт.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Экономические категории –</w:t>
      </w:r>
      <w:r w:rsidRPr="00004B2D">
        <w:rPr>
          <w:rFonts w:ascii="Times New Roman" w:hAnsi="Times New Roman"/>
          <w:spacing w:val="-2"/>
          <w:sz w:val="24"/>
          <w:szCs w:val="24"/>
        </w:rPr>
        <w:t xml:space="preserve"> это отражение в сознании наиболее существенных, конкретны</w:t>
      </w:r>
      <w:r>
        <w:rPr>
          <w:rFonts w:ascii="Times New Roman" w:hAnsi="Times New Roman"/>
          <w:spacing w:val="-2"/>
          <w:sz w:val="24"/>
          <w:szCs w:val="24"/>
        </w:rPr>
        <w:t>х сторон</w:t>
      </w:r>
      <w:r w:rsidRPr="00004B2D">
        <w:rPr>
          <w:rFonts w:ascii="Times New Roman" w:hAnsi="Times New Roman"/>
          <w:spacing w:val="-2"/>
          <w:sz w:val="24"/>
          <w:szCs w:val="24"/>
        </w:rPr>
        <w:t xml:space="preserve"> экономических явлений. Экономические категории подразделяются на общие и особенные.  </w:t>
      </w:r>
      <w:r w:rsidRPr="00004B2D">
        <w:rPr>
          <w:rFonts w:ascii="Times New Roman" w:hAnsi="Times New Roman"/>
          <w:i/>
          <w:spacing w:val="-2"/>
          <w:sz w:val="24"/>
          <w:szCs w:val="24"/>
        </w:rPr>
        <w:t xml:space="preserve">Экономические законы – </w:t>
      </w:r>
      <w:r w:rsidRPr="00004B2D">
        <w:rPr>
          <w:rFonts w:ascii="Times New Roman" w:hAnsi="Times New Roman"/>
          <w:spacing w:val="-2"/>
          <w:sz w:val="24"/>
          <w:szCs w:val="24"/>
        </w:rPr>
        <w:t>под законом понимают общие, устойчивые и часто повторяющиеся связи между отдельными категориями.</w:t>
      </w:r>
    </w:p>
    <w:p w:rsidR="00381B80" w:rsidRPr="00B50EB5" w:rsidRDefault="00381B80" w:rsidP="00DA2544">
      <w:pPr>
        <w:numPr>
          <w:ilvl w:val="0"/>
          <w:numId w:val="13"/>
        </w:numPr>
        <w:tabs>
          <w:tab w:val="clear" w:pos="1491"/>
          <w:tab w:val="left" w:pos="0"/>
        </w:tabs>
        <w:ind w:left="0" w:firstLine="567"/>
        <w:contextualSpacing/>
        <w:jc w:val="both"/>
        <w:rPr>
          <w:rFonts w:ascii="Times New Roman" w:hAnsi="Times New Roman"/>
          <w:spacing w:val="-2"/>
          <w:sz w:val="24"/>
          <w:szCs w:val="24"/>
        </w:rPr>
      </w:pPr>
      <w:r w:rsidRPr="00B50EB5">
        <w:rPr>
          <w:rFonts w:ascii="Times New Roman" w:hAnsi="Times New Roman"/>
          <w:spacing w:val="-2"/>
          <w:sz w:val="24"/>
          <w:szCs w:val="24"/>
        </w:rPr>
        <w:t xml:space="preserve">Экономические законы в отличие от законов естественных наук имеют ряд особенностей. Экономические законы, будучи законами жизни человека и общества, едины с законами природы. Принятие хозяйственных решений наперекор экономическим законам называется </w:t>
      </w:r>
      <w:r w:rsidRPr="00B50EB5">
        <w:rPr>
          <w:rFonts w:ascii="Times New Roman" w:hAnsi="Times New Roman"/>
          <w:i/>
          <w:spacing w:val="-2"/>
          <w:sz w:val="24"/>
          <w:szCs w:val="24"/>
        </w:rPr>
        <w:t>волюнтаризмом.</w:t>
      </w:r>
      <w:r w:rsidRPr="00B50EB5">
        <w:rPr>
          <w:rFonts w:ascii="Times New Roman" w:hAnsi="Times New Roman"/>
          <w:spacing w:val="-2"/>
          <w:sz w:val="24"/>
          <w:szCs w:val="24"/>
        </w:rPr>
        <w:t xml:space="preserve"> Волюнтаристическое, некомпетентное хозяйственное решение может привести к снижению экономической эффективности фирмы или к его банкротству, а в макроэкономике – к снижению уровня жизни широких слоев населения.</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Формально-логические методы и приемы познания.</w:t>
      </w:r>
      <w:r w:rsidRPr="00004B2D">
        <w:rPr>
          <w:rFonts w:ascii="Times New Roman" w:hAnsi="Times New Roman"/>
          <w:spacing w:val="-2"/>
          <w:sz w:val="24"/>
          <w:szCs w:val="24"/>
        </w:rPr>
        <w:t xml:space="preserve"> Одним из первых методов, наряду с абстракцией, используемых в экономической науке была формальная логика, которая изучает мысли с точки зрения ее структуры, формы и закономерности.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Синтез –</w:t>
      </w:r>
      <w:r w:rsidRPr="00004B2D">
        <w:rPr>
          <w:rFonts w:ascii="Times New Roman" w:hAnsi="Times New Roman"/>
          <w:spacing w:val="-2"/>
          <w:sz w:val="24"/>
          <w:szCs w:val="24"/>
        </w:rPr>
        <w:t xml:space="preserve"> метод, состоящий в соединении отдельных частей в единое целое. Обобщение и подведение итогов.</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Ни анализ, ни синтез не раскрывают внутреннего противоречия, самодвижения экономических явлений. Поэтому они не указывают путь к нахождению начала исследования. Такими же недостатками обладают индукция и дедукция.</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Методы экономического моделирования.</w:t>
      </w:r>
      <w:r w:rsidRPr="00004B2D">
        <w:rPr>
          <w:rFonts w:ascii="Times New Roman" w:hAnsi="Times New Roman"/>
          <w:spacing w:val="-2"/>
          <w:sz w:val="24"/>
          <w:szCs w:val="24"/>
        </w:rPr>
        <w:t xml:space="preserve"> Экономическая модель – это упрощенное представление об экономической действительности, абстрагированное от несущественных деталей и подробностей. Модели могут быть словесными (вербальными), алгебраическими, геометрическими, экономико-математическими и др.</w:t>
      </w:r>
    </w:p>
    <w:p w:rsidR="00381B80"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Нормативный анализ –</w:t>
      </w:r>
      <w:r w:rsidRPr="00004B2D">
        <w:rPr>
          <w:rFonts w:ascii="Times New Roman" w:hAnsi="Times New Roman"/>
          <w:spacing w:val="-2"/>
          <w:sz w:val="24"/>
          <w:szCs w:val="24"/>
        </w:rPr>
        <w:t xml:space="preserve"> это абстрактный анализ объективной экономической действительности, который допускает утверждение или долженствование. Пример, возьмём утверждение «зарплата ученых должна быть достойной</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Позитивный анализ –</w:t>
      </w:r>
      <w:r w:rsidRPr="00004B2D">
        <w:rPr>
          <w:rFonts w:ascii="Times New Roman" w:hAnsi="Times New Roman"/>
          <w:spacing w:val="-2"/>
          <w:sz w:val="24"/>
          <w:szCs w:val="24"/>
        </w:rPr>
        <w:t xml:space="preserve"> выявляет причинно-следственные связи конкретных экономических явлений. Он изучает и объясняет наблюдаемые экономические факты. На основании выводов </w:t>
      </w:r>
      <w:r w:rsidRPr="00004B2D">
        <w:rPr>
          <w:rFonts w:ascii="Times New Roman" w:hAnsi="Times New Roman"/>
          <w:i/>
          <w:spacing w:val="-2"/>
          <w:sz w:val="24"/>
          <w:szCs w:val="24"/>
        </w:rPr>
        <w:t xml:space="preserve">нормативного </w:t>
      </w:r>
      <w:r w:rsidRPr="00004B2D">
        <w:rPr>
          <w:rFonts w:ascii="Times New Roman" w:hAnsi="Times New Roman"/>
          <w:spacing w:val="-2"/>
          <w:sz w:val="24"/>
          <w:szCs w:val="24"/>
        </w:rPr>
        <w:t>анализа делаются рекомендации по выработке экономической доктрины и политики.</w:t>
      </w:r>
    </w:p>
    <w:p w:rsidR="00381B80"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Метод экономического эксперимента.</w:t>
      </w:r>
      <w:r w:rsidRPr="00004B2D">
        <w:rPr>
          <w:rFonts w:ascii="Times New Roman" w:hAnsi="Times New Roman"/>
          <w:spacing w:val="-2"/>
          <w:sz w:val="24"/>
          <w:szCs w:val="24"/>
        </w:rPr>
        <w:t xml:space="preserve">  Экономический эксперимент – метод познания, при помощи которого в контролируемых и управляемых условиях исследуется, проверяется гипотеза и предсказание теории, имеющие весомые народнохозяйственные значения в плане резкого повышения его эффективности.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p>
    <w:p w:rsidR="00381B80" w:rsidRPr="00381B80" w:rsidRDefault="00381B80" w:rsidP="00381B80">
      <w:pPr>
        <w:tabs>
          <w:tab w:val="left" w:pos="0"/>
        </w:tabs>
        <w:ind w:firstLine="567"/>
        <w:contextualSpacing/>
        <w:jc w:val="center"/>
        <w:rPr>
          <w:rFonts w:ascii="Times New Roman" w:hAnsi="Times New Roman"/>
          <w:spacing w:val="-2"/>
          <w:sz w:val="24"/>
          <w:szCs w:val="24"/>
        </w:rPr>
      </w:pPr>
      <w:r w:rsidRPr="00381B80">
        <w:rPr>
          <w:rFonts w:ascii="Times New Roman" w:hAnsi="Times New Roman" w:hint="eastAsia"/>
          <w:spacing w:val="-2"/>
          <w:sz w:val="24"/>
          <w:szCs w:val="24"/>
        </w:rPr>
        <w:t>Тема</w:t>
      </w:r>
      <w:r>
        <w:rPr>
          <w:rFonts w:ascii="Times New Roman" w:hAnsi="Times New Roman"/>
          <w:spacing w:val="-2"/>
          <w:sz w:val="24"/>
          <w:szCs w:val="24"/>
        </w:rPr>
        <w:t xml:space="preserve"> 2. </w:t>
      </w:r>
      <w:r w:rsidRPr="00381B80">
        <w:rPr>
          <w:rFonts w:ascii="Times New Roman" w:hAnsi="Times New Roman"/>
          <w:spacing w:val="-2"/>
          <w:sz w:val="24"/>
          <w:szCs w:val="24"/>
        </w:rPr>
        <w:t>Экономика и ее роль в обществе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Цель: изучение содержания основных экономических понятий, стадий общественного производства и экономических систем</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Основные вопросы: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1. Экономические потребности, блага и ресурсы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2. Кругооборот экономических благ</w:t>
      </w:r>
    </w:p>
    <w:p w:rsidR="00381B80" w:rsidRPr="00B50EB5"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3. Экономические системы</w:t>
      </w:r>
    </w:p>
    <w:p w:rsidR="00381B80" w:rsidRPr="00381B80" w:rsidRDefault="00381B80" w:rsidP="00381B80">
      <w:pPr>
        <w:tabs>
          <w:tab w:val="left" w:pos="0"/>
        </w:tabs>
        <w:ind w:firstLine="567"/>
        <w:contextualSpacing/>
        <w:jc w:val="both"/>
        <w:rPr>
          <w:rFonts w:ascii="Times New Roman" w:hAnsi="Times New Roman"/>
          <w:spacing w:val="-2"/>
          <w:sz w:val="24"/>
          <w:szCs w:val="24"/>
        </w:rPr>
      </w:pPr>
      <w:r w:rsidRPr="00381B80">
        <w:rPr>
          <w:rFonts w:ascii="Times New Roman" w:hAnsi="Times New Roman"/>
          <w:spacing w:val="-2"/>
          <w:sz w:val="24"/>
          <w:szCs w:val="24"/>
        </w:rPr>
        <w:t>2.1.</w:t>
      </w:r>
      <w:r w:rsidRPr="00B50EB5">
        <w:rPr>
          <w:rFonts w:ascii="Times New Roman" w:hAnsi="Times New Roman"/>
          <w:b/>
          <w:spacing w:val="-2"/>
          <w:sz w:val="24"/>
          <w:szCs w:val="24"/>
        </w:rPr>
        <w:t xml:space="preserve"> </w:t>
      </w:r>
      <w:r w:rsidRPr="00381B80">
        <w:rPr>
          <w:rFonts w:ascii="Times New Roman" w:hAnsi="Times New Roman"/>
          <w:spacing w:val="-2"/>
          <w:sz w:val="24"/>
          <w:szCs w:val="24"/>
        </w:rPr>
        <w:t>Экономические потребности, блага и ресурсы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lastRenderedPageBreak/>
        <w:t xml:space="preserve">Экономические потребности – </w:t>
      </w:r>
      <w:r w:rsidRPr="00004B2D">
        <w:rPr>
          <w:rFonts w:ascii="Times New Roman" w:hAnsi="Times New Roman"/>
          <w:spacing w:val="-2"/>
          <w:sz w:val="24"/>
          <w:szCs w:val="24"/>
        </w:rPr>
        <w:t xml:space="preserve">это недостаток чего – либо или нужда в чем – либо для поддержания жизнедеятельности и развития индивидуума, групп лиц, фирмы и общества в целом. Экономические потребности являются побудительным мотивами или движущей силой активизации трудовой деятельности человека.  Потребности подразделяются на первичные и вторичные. К первичным относятся потребности человека в пище, одежде, жилье; они могут быть заменены одна на другую. </w:t>
      </w:r>
      <w:proofErr w:type="gramStart"/>
      <w:r w:rsidRPr="00004B2D">
        <w:rPr>
          <w:rFonts w:ascii="Times New Roman" w:hAnsi="Times New Roman"/>
          <w:spacing w:val="-2"/>
          <w:sz w:val="24"/>
          <w:szCs w:val="24"/>
        </w:rPr>
        <w:t>Вторичные  -</w:t>
      </w:r>
      <w:proofErr w:type="gramEnd"/>
      <w:r w:rsidRPr="00004B2D">
        <w:rPr>
          <w:rFonts w:ascii="Times New Roman" w:hAnsi="Times New Roman"/>
          <w:spacing w:val="-2"/>
          <w:sz w:val="24"/>
          <w:szCs w:val="24"/>
        </w:rPr>
        <w:t xml:space="preserve"> это потребности духовного характера, которые могут быть заменены друг другом. Например, просмотр телевизора, кино, чтение книг, газет и т. д. По назначению потребности могут подразделятся на личные и производственные.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К личным можно отнести все нужды в первичных и вторичных потребностях. Производственные потребности – это нужда общества в ресурсах для производства тех же первичных и вторичных потребностей.</w:t>
      </w:r>
    </w:p>
    <w:p w:rsidR="00381B80" w:rsidRPr="00004B2D" w:rsidRDefault="00381B80" w:rsidP="00381B80">
      <w:pPr>
        <w:tabs>
          <w:tab w:val="left" w:pos="0"/>
        </w:tabs>
        <w:ind w:firstLine="567"/>
        <w:contextualSpacing/>
        <w:jc w:val="both"/>
        <w:rPr>
          <w:rFonts w:ascii="Times New Roman" w:hAnsi="Times New Roman"/>
          <w:i/>
          <w:spacing w:val="-2"/>
          <w:sz w:val="24"/>
          <w:szCs w:val="24"/>
        </w:rPr>
      </w:pPr>
      <w:r w:rsidRPr="00004B2D">
        <w:rPr>
          <w:rFonts w:ascii="Times New Roman" w:hAnsi="Times New Roman"/>
          <w:i/>
          <w:spacing w:val="-2"/>
          <w:sz w:val="24"/>
          <w:szCs w:val="24"/>
        </w:rPr>
        <w:t xml:space="preserve">Экономический интерес – </w:t>
      </w:r>
      <w:r w:rsidRPr="00004B2D">
        <w:rPr>
          <w:rFonts w:ascii="Times New Roman" w:hAnsi="Times New Roman"/>
          <w:spacing w:val="-2"/>
          <w:sz w:val="24"/>
          <w:szCs w:val="24"/>
        </w:rPr>
        <w:t xml:space="preserve">это объективные побудительные мотивы экономической деятельности, связанные со стремлением людей к удовлетворению возрастающих материальных и духовных потребностей. </w:t>
      </w:r>
    </w:p>
    <w:p w:rsidR="00381B80"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Экономические блага. </w:t>
      </w:r>
      <w:r w:rsidRPr="00004B2D">
        <w:rPr>
          <w:rFonts w:ascii="Times New Roman" w:hAnsi="Times New Roman"/>
          <w:spacing w:val="-2"/>
          <w:sz w:val="24"/>
          <w:szCs w:val="24"/>
        </w:rPr>
        <w:t xml:space="preserve">Средства, удовлетворяющие </w:t>
      </w:r>
      <w:proofErr w:type="gramStart"/>
      <w:r w:rsidRPr="00004B2D">
        <w:rPr>
          <w:rFonts w:ascii="Times New Roman" w:hAnsi="Times New Roman"/>
          <w:spacing w:val="-2"/>
          <w:sz w:val="24"/>
          <w:szCs w:val="24"/>
        </w:rPr>
        <w:t>потребностям</w:t>
      </w:r>
      <w:proofErr w:type="gramEnd"/>
      <w:r w:rsidRPr="00004B2D">
        <w:rPr>
          <w:rFonts w:ascii="Times New Roman" w:hAnsi="Times New Roman"/>
          <w:spacing w:val="-2"/>
          <w:sz w:val="24"/>
          <w:szCs w:val="24"/>
        </w:rPr>
        <w:t xml:space="preserve"> называются благами. Одни из них имеются почти в неограниченном количестве (например, воздух), другие – в ограниченном количестве. </w:t>
      </w:r>
    </w:p>
    <w:p w:rsidR="00381B80" w:rsidRPr="00B50EB5"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Экономические ресурсы – </w:t>
      </w:r>
      <w:r w:rsidRPr="00004B2D">
        <w:rPr>
          <w:rFonts w:ascii="Times New Roman" w:hAnsi="Times New Roman"/>
          <w:spacing w:val="-2"/>
          <w:sz w:val="24"/>
          <w:szCs w:val="24"/>
        </w:rPr>
        <w:t xml:space="preserve">это первичные источники, факторы, используемые для производства благ. Современная экономическая наука к ресурсам относит землю, труд, капитал и предпринимательскую способность. В условиях развития научно - технической революции фактором производства становится – </w:t>
      </w:r>
      <w:r w:rsidRPr="00004B2D">
        <w:rPr>
          <w:rFonts w:ascii="Times New Roman" w:hAnsi="Times New Roman"/>
          <w:i/>
          <w:spacing w:val="-2"/>
          <w:sz w:val="24"/>
          <w:szCs w:val="24"/>
        </w:rPr>
        <w:t xml:space="preserve">информация, </w:t>
      </w:r>
      <w:r w:rsidRPr="00004B2D">
        <w:rPr>
          <w:rFonts w:ascii="Times New Roman" w:hAnsi="Times New Roman"/>
          <w:spacing w:val="-2"/>
          <w:sz w:val="24"/>
          <w:szCs w:val="24"/>
        </w:rPr>
        <w:t>интеллектуальные издержки и имеет стоимость.</w:t>
      </w:r>
    </w:p>
    <w:p w:rsidR="00381B80" w:rsidRPr="00381B80" w:rsidRDefault="00381B80" w:rsidP="00381B80">
      <w:pPr>
        <w:tabs>
          <w:tab w:val="left" w:pos="0"/>
        </w:tabs>
        <w:ind w:firstLine="567"/>
        <w:contextualSpacing/>
        <w:jc w:val="both"/>
        <w:rPr>
          <w:rFonts w:ascii="Times New Roman" w:hAnsi="Times New Roman"/>
          <w:spacing w:val="-2"/>
          <w:sz w:val="24"/>
          <w:szCs w:val="24"/>
        </w:rPr>
      </w:pPr>
      <w:r w:rsidRPr="00381B80">
        <w:rPr>
          <w:rFonts w:ascii="Times New Roman" w:hAnsi="Times New Roman"/>
          <w:spacing w:val="-2"/>
          <w:sz w:val="24"/>
          <w:szCs w:val="24"/>
        </w:rPr>
        <w:t>2.2.</w:t>
      </w:r>
      <w:r w:rsidRPr="00B50EB5">
        <w:rPr>
          <w:rFonts w:ascii="Times New Roman" w:hAnsi="Times New Roman"/>
          <w:b/>
          <w:spacing w:val="-2"/>
          <w:sz w:val="24"/>
          <w:szCs w:val="24"/>
        </w:rPr>
        <w:t xml:space="preserve"> </w:t>
      </w:r>
      <w:r w:rsidRPr="00381B80">
        <w:rPr>
          <w:rFonts w:ascii="Times New Roman" w:hAnsi="Times New Roman"/>
          <w:spacing w:val="-2"/>
          <w:sz w:val="24"/>
          <w:szCs w:val="24"/>
        </w:rPr>
        <w:t>Общественное производство: стадии, эффективность и производственные возможности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Общественное производство. </w:t>
      </w:r>
      <w:r w:rsidRPr="00004B2D">
        <w:rPr>
          <w:rFonts w:ascii="Times New Roman" w:hAnsi="Times New Roman"/>
          <w:spacing w:val="-2"/>
          <w:sz w:val="24"/>
          <w:szCs w:val="24"/>
        </w:rPr>
        <w:t>Используя понятия «потребность», «благо» и «ресурсы», можно дать определение категории «общественное производство».</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Производство – это целесообразная деятельность людей, направленная на удовлетворение их потребностей. Природа не представляет человеку необходимые блага в готовом виде, их надо </w:t>
      </w:r>
      <w:r w:rsidRPr="00004B2D">
        <w:rPr>
          <w:rFonts w:ascii="Times New Roman" w:hAnsi="Times New Roman"/>
          <w:i/>
          <w:spacing w:val="-2"/>
          <w:sz w:val="24"/>
          <w:szCs w:val="24"/>
        </w:rPr>
        <w:t>производить</w:t>
      </w:r>
      <w:r w:rsidRPr="00004B2D">
        <w:rPr>
          <w:rFonts w:ascii="Times New Roman" w:hAnsi="Times New Roman"/>
          <w:spacing w:val="-2"/>
          <w:sz w:val="24"/>
          <w:szCs w:val="24"/>
        </w:rPr>
        <w:t>.</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В процессе производства взаимодействуют три основных фактора – труд, капитал, земля.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Производство – </w:t>
      </w:r>
      <w:r w:rsidRPr="00004B2D">
        <w:rPr>
          <w:rFonts w:ascii="Times New Roman" w:hAnsi="Times New Roman"/>
          <w:spacing w:val="-2"/>
          <w:sz w:val="24"/>
          <w:szCs w:val="24"/>
        </w:rPr>
        <w:t>исходный пункт, в котором создается продукт, и с которого начинается его движение.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Распределение общественных продуктов – </w:t>
      </w:r>
      <w:r w:rsidRPr="00004B2D">
        <w:rPr>
          <w:rFonts w:ascii="Times New Roman" w:hAnsi="Times New Roman"/>
          <w:spacing w:val="-2"/>
          <w:sz w:val="24"/>
          <w:szCs w:val="24"/>
        </w:rPr>
        <w:t>подразумевает не только распределение товаров и услуг, но и ресурсов и рабочей силы. В рыночной системе хозяйствования распределение осуществляется под воздействием ценового механизма, а не по указанию кого – либо.</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Обмен </w:t>
      </w:r>
      <w:r w:rsidRPr="00004B2D">
        <w:rPr>
          <w:rFonts w:ascii="Times New Roman" w:hAnsi="Times New Roman"/>
          <w:spacing w:val="-2"/>
          <w:sz w:val="24"/>
          <w:szCs w:val="24"/>
        </w:rPr>
        <w:t>опосредует связь между производством и распределением. Он обусловлен социализацией и распределением труда, совершается в самом производстве в виде обмена деятельностью между работниками фирмы, отрасли, региона и т.д.</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Потребление, </w:t>
      </w:r>
      <w:r w:rsidRPr="00004B2D">
        <w:rPr>
          <w:rFonts w:ascii="Times New Roman" w:hAnsi="Times New Roman"/>
          <w:spacing w:val="-2"/>
          <w:sz w:val="24"/>
          <w:szCs w:val="24"/>
        </w:rPr>
        <w:t xml:space="preserve">по мнению А. Маршалла, это своеобразное отрицательное производство, так как в процессе потребления происходит уменьшение или уничтожение полезности продукта. Однако нельзя понимать потребление в прямом смысле как разрушение полезности.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Выбор </w:t>
      </w:r>
      <w:r w:rsidRPr="00004B2D">
        <w:rPr>
          <w:rFonts w:ascii="Times New Roman" w:hAnsi="Times New Roman"/>
          <w:i/>
          <w:spacing w:val="-2"/>
          <w:sz w:val="24"/>
          <w:szCs w:val="24"/>
        </w:rPr>
        <w:t xml:space="preserve">производственных возможностей. </w:t>
      </w:r>
      <w:r w:rsidRPr="00004B2D">
        <w:rPr>
          <w:rFonts w:ascii="Times New Roman" w:hAnsi="Times New Roman"/>
          <w:spacing w:val="-2"/>
          <w:sz w:val="24"/>
          <w:szCs w:val="24"/>
        </w:rPr>
        <w:t xml:space="preserve">Следствием ограниченности ресурсов является конкуренция между альтернативными целями их использования. Почти все ресурсы могут использоваться для удовлетворения самых разнообразных потребностей, например, нефть можно использовать как исходное сырье для топлива, как валюту от выручки ее экспорта, сырье для химической промышленности и </w:t>
      </w:r>
      <w:proofErr w:type="spellStart"/>
      <w:r w:rsidRPr="00004B2D">
        <w:rPr>
          <w:rFonts w:ascii="Times New Roman" w:hAnsi="Times New Roman"/>
          <w:spacing w:val="-2"/>
          <w:sz w:val="24"/>
          <w:szCs w:val="24"/>
        </w:rPr>
        <w:t>т.д</w:t>
      </w:r>
      <w:proofErr w:type="spellEnd"/>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Экономический кругооборот – </w:t>
      </w:r>
      <w:r w:rsidRPr="00004B2D">
        <w:rPr>
          <w:rFonts w:ascii="Times New Roman" w:hAnsi="Times New Roman"/>
          <w:spacing w:val="-2"/>
          <w:sz w:val="24"/>
          <w:szCs w:val="24"/>
        </w:rPr>
        <w:t>это движение экономических благ, сопровождающе</w:t>
      </w:r>
      <w:r>
        <w:rPr>
          <w:rFonts w:ascii="Times New Roman" w:hAnsi="Times New Roman"/>
          <w:spacing w:val="-2"/>
          <w:sz w:val="24"/>
          <w:szCs w:val="24"/>
        </w:rPr>
        <w:t xml:space="preserve">еся встречным потоком денежных </w:t>
      </w:r>
      <w:r w:rsidRPr="00004B2D">
        <w:rPr>
          <w:rFonts w:ascii="Times New Roman" w:hAnsi="Times New Roman"/>
          <w:spacing w:val="-2"/>
          <w:sz w:val="24"/>
          <w:szCs w:val="24"/>
        </w:rPr>
        <w:t>доходов и расходов агентов.</w:t>
      </w:r>
    </w:p>
    <w:p w:rsidR="00381B80" w:rsidRPr="00381B80" w:rsidRDefault="00381B80" w:rsidP="00381B80">
      <w:pPr>
        <w:tabs>
          <w:tab w:val="left" w:pos="0"/>
        </w:tabs>
        <w:ind w:firstLine="567"/>
        <w:contextualSpacing/>
        <w:jc w:val="both"/>
        <w:rPr>
          <w:rFonts w:ascii="Times New Roman" w:hAnsi="Times New Roman"/>
          <w:spacing w:val="-2"/>
          <w:sz w:val="24"/>
          <w:szCs w:val="24"/>
        </w:rPr>
      </w:pPr>
      <w:r w:rsidRPr="00381B80">
        <w:rPr>
          <w:rFonts w:ascii="Times New Roman" w:hAnsi="Times New Roman"/>
          <w:spacing w:val="-2"/>
          <w:sz w:val="24"/>
          <w:szCs w:val="24"/>
        </w:rPr>
        <w:t>2.3. Экономические системы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Экономические системы – </w:t>
      </w:r>
      <w:r w:rsidRPr="00004B2D">
        <w:rPr>
          <w:rFonts w:ascii="Times New Roman" w:hAnsi="Times New Roman"/>
          <w:spacing w:val="-2"/>
          <w:sz w:val="24"/>
          <w:szCs w:val="24"/>
        </w:rPr>
        <w:t xml:space="preserve">это совокупность государственных институтов, функционирование и взаимодействие которых определяет характер производства, </w:t>
      </w:r>
      <w:r w:rsidRPr="00004B2D">
        <w:rPr>
          <w:rFonts w:ascii="Times New Roman" w:hAnsi="Times New Roman"/>
          <w:spacing w:val="-2"/>
          <w:sz w:val="24"/>
          <w:szCs w:val="24"/>
        </w:rPr>
        <w:lastRenderedPageBreak/>
        <w:t xml:space="preserve">распределения, обмена и потребления. История развития человеческого общества знает различные экономические системы.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Командно-административная </w:t>
      </w:r>
      <w:r w:rsidRPr="00004B2D">
        <w:rPr>
          <w:rFonts w:ascii="Times New Roman" w:hAnsi="Times New Roman"/>
          <w:spacing w:val="-2"/>
          <w:sz w:val="24"/>
          <w:szCs w:val="24"/>
        </w:rPr>
        <w:t xml:space="preserve">система является прямой противоположностью чистого капитализма. Фундаментом экономики служит государственная собственность. Основные вопросы экономики «что, как и кому производить» решаются централизованно на основании государственных </w:t>
      </w:r>
      <w:proofErr w:type="spellStart"/>
      <w:r w:rsidRPr="00004B2D">
        <w:rPr>
          <w:rFonts w:ascii="Times New Roman" w:hAnsi="Times New Roman"/>
          <w:spacing w:val="-2"/>
          <w:sz w:val="24"/>
          <w:szCs w:val="24"/>
        </w:rPr>
        <w:t>директивов</w:t>
      </w:r>
      <w:proofErr w:type="spellEnd"/>
      <w:r w:rsidRPr="00004B2D">
        <w:rPr>
          <w:rFonts w:ascii="Times New Roman" w:hAnsi="Times New Roman"/>
          <w:spacing w:val="-2"/>
          <w:sz w:val="24"/>
          <w:szCs w:val="24"/>
        </w:rPr>
        <w:t xml:space="preserve">. </w:t>
      </w:r>
    </w:p>
    <w:p w:rsidR="00381B80"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К </w:t>
      </w:r>
      <w:r w:rsidRPr="00004B2D">
        <w:rPr>
          <w:rFonts w:ascii="Times New Roman" w:hAnsi="Times New Roman"/>
          <w:i/>
          <w:spacing w:val="-2"/>
          <w:sz w:val="24"/>
          <w:szCs w:val="24"/>
        </w:rPr>
        <w:t xml:space="preserve">традиционной </w:t>
      </w:r>
      <w:r w:rsidRPr="00004B2D">
        <w:rPr>
          <w:rFonts w:ascii="Times New Roman" w:hAnsi="Times New Roman"/>
          <w:spacing w:val="-2"/>
          <w:sz w:val="24"/>
          <w:szCs w:val="24"/>
        </w:rPr>
        <w:t xml:space="preserve">системе относят экономическое устройство слаборазвитых стран, численность которых превышает ныне сотни государств. Традиционной системой называют потому, что традиции народов – идеология предков и их образ мышления, родоплеменные отношения, культовые ценности первичны по отношению к экономике. </w:t>
      </w:r>
    </w:p>
    <w:p w:rsidR="00381B80" w:rsidRDefault="00381B80" w:rsidP="00381B80">
      <w:pPr>
        <w:tabs>
          <w:tab w:val="left" w:pos="0"/>
        </w:tabs>
        <w:ind w:firstLine="567"/>
        <w:contextualSpacing/>
        <w:jc w:val="both"/>
        <w:rPr>
          <w:rFonts w:ascii="Times New Roman" w:hAnsi="Times New Roman"/>
          <w:spacing w:val="-2"/>
          <w:sz w:val="24"/>
          <w:szCs w:val="24"/>
        </w:rPr>
      </w:pPr>
      <w:r>
        <w:rPr>
          <w:rFonts w:ascii="Times New Roman" w:hAnsi="Times New Roman"/>
          <w:i/>
          <w:spacing w:val="-2"/>
          <w:sz w:val="24"/>
          <w:szCs w:val="24"/>
        </w:rPr>
        <w:t xml:space="preserve">Смешанная экономика </w:t>
      </w:r>
      <w:r>
        <w:rPr>
          <w:rFonts w:ascii="Times New Roman" w:hAnsi="Times New Roman"/>
          <w:spacing w:val="-2"/>
          <w:sz w:val="24"/>
          <w:szCs w:val="24"/>
          <w:lang w:val="kk-KZ"/>
        </w:rPr>
        <w:t>в</w:t>
      </w:r>
      <w:r w:rsidRPr="00004B2D">
        <w:rPr>
          <w:rFonts w:ascii="Times New Roman" w:hAnsi="Times New Roman"/>
          <w:spacing w:val="-2"/>
          <w:sz w:val="24"/>
          <w:szCs w:val="24"/>
        </w:rPr>
        <w:t xml:space="preserve"> смешанной системе каркасом рыночного хозяйства служит частная собственность, кот</w:t>
      </w:r>
      <w:r>
        <w:rPr>
          <w:rFonts w:ascii="Times New Roman" w:hAnsi="Times New Roman"/>
          <w:spacing w:val="-2"/>
          <w:sz w:val="24"/>
          <w:szCs w:val="24"/>
          <w:lang w:val="kk-KZ"/>
        </w:rPr>
        <w:t xml:space="preserve"> </w:t>
      </w:r>
      <w:proofErr w:type="spellStart"/>
      <w:r w:rsidRPr="00004B2D">
        <w:rPr>
          <w:rFonts w:ascii="Times New Roman" w:hAnsi="Times New Roman"/>
          <w:spacing w:val="-2"/>
          <w:sz w:val="24"/>
          <w:szCs w:val="24"/>
        </w:rPr>
        <w:t>орая</w:t>
      </w:r>
      <w:proofErr w:type="spellEnd"/>
      <w:r w:rsidRPr="00004B2D">
        <w:rPr>
          <w:rFonts w:ascii="Times New Roman" w:hAnsi="Times New Roman"/>
          <w:spacing w:val="-2"/>
          <w:sz w:val="24"/>
          <w:szCs w:val="24"/>
        </w:rPr>
        <w:t xml:space="preserve"> постепенно превращается из индивидуального типа в различные формы ассоциированной собственности, прежде всего в акционерную, коллективную и смешанную, а </w:t>
      </w:r>
      <w:proofErr w:type="gramStart"/>
      <w:r w:rsidRPr="00004B2D">
        <w:rPr>
          <w:rFonts w:ascii="Times New Roman" w:hAnsi="Times New Roman"/>
          <w:spacing w:val="-2"/>
          <w:sz w:val="24"/>
          <w:szCs w:val="24"/>
        </w:rPr>
        <w:t>так же</w:t>
      </w:r>
      <w:proofErr w:type="gramEnd"/>
      <w:r w:rsidRPr="00004B2D">
        <w:rPr>
          <w:rFonts w:ascii="Times New Roman" w:hAnsi="Times New Roman"/>
          <w:spacing w:val="-2"/>
          <w:sz w:val="24"/>
          <w:szCs w:val="24"/>
        </w:rPr>
        <w:t xml:space="preserve"> в собственность различного рода институтов и фондов: страховых, инвестиционных и др. </w:t>
      </w:r>
    </w:p>
    <w:p w:rsidR="00381B80" w:rsidRDefault="00381B80" w:rsidP="00381B80">
      <w:pPr>
        <w:tabs>
          <w:tab w:val="left" w:pos="0"/>
        </w:tabs>
        <w:ind w:firstLine="567"/>
        <w:contextualSpacing/>
        <w:jc w:val="both"/>
        <w:rPr>
          <w:rFonts w:ascii="Times New Roman" w:hAnsi="Times New Roman"/>
          <w:spacing w:val="-2"/>
          <w:sz w:val="24"/>
          <w:szCs w:val="24"/>
        </w:rPr>
      </w:pPr>
    </w:p>
    <w:p w:rsidR="00381B80" w:rsidRPr="00381B80" w:rsidRDefault="00381B80" w:rsidP="00381B80">
      <w:pPr>
        <w:tabs>
          <w:tab w:val="left" w:pos="0"/>
        </w:tabs>
        <w:ind w:firstLine="567"/>
        <w:contextualSpacing/>
        <w:jc w:val="center"/>
        <w:rPr>
          <w:rFonts w:ascii="Times New Roman" w:hAnsi="Times New Roman"/>
          <w:spacing w:val="-2"/>
          <w:sz w:val="24"/>
          <w:szCs w:val="24"/>
        </w:rPr>
      </w:pPr>
      <w:r w:rsidRPr="00381B80">
        <w:rPr>
          <w:rFonts w:ascii="Times New Roman" w:hAnsi="Times New Roman" w:hint="eastAsia"/>
          <w:spacing w:val="-2"/>
          <w:sz w:val="24"/>
          <w:szCs w:val="24"/>
        </w:rPr>
        <w:t>Тема</w:t>
      </w:r>
      <w:r>
        <w:rPr>
          <w:rFonts w:ascii="Times New Roman" w:hAnsi="Times New Roman"/>
          <w:spacing w:val="-2"/>
          <w:sz w:val="24"/>
          <w:szCs w:val="24"/>
        </w:rPr>
        <w:t xml:space="preserve"> 3. </w:t>
      </w:r>
      <w:r w:rsidRPr="00381B80">
        <w:rPr>
          <w:rFonts w:ascii="Times New Roman" w:hAnsi="Times New Roman"/>
          <w:spacing w:val="-2"/>
          <w:sz w:val="24"/>
          <w:szCs w:val="24"/>
        </w:rPr>
        <w:t>Собственность и социально-экономический строй</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Цель: изучение экономической сущности собственности и ее форм</w:t>
      </w:r>
      <w:r>
        <w:rPr>
          <w:rFonts w:ascii="Times New Roman" w:hAnsi="Times New Roman"/>
          <w:spacing w:val="-2"/>
          <w:sz w:val="24"/>
          <w:szCs w:val="24"/>
        </w:rPr>
        <w:t xml:space="preserve">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Основные вопросы: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1. Сущность собственности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2. Формы собственности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3. Сущно</w:t>
      </w:r>
      <w:r>
        <w:rPr>
          <w:rFonts w:ascii="Times New Roman" w:hAnsi="Times New Roman"/>
          <w:spacing w:val="-2"/>
          <w:sz w:val="24"/>
          <w:szCs w:val="24"/>
        </w:rPr>
        <w:t>сть и формы предпринимательства.</w:t>
      </w:r>
    </w:p>
    <w:p w:rsidR="00381B80" w:rsidRPr="00381B80" w:rsidRDefault="00381B80" w:rsidP="00381B80">
      <w:pPr>
        <w:tabs>
          <w:tab w:val="left" w:pos="0"/>
        </w:tabs>
        <w:ind w:firstLine="567"/>
        <w:contextualSpacing/>
        <w:jc w:val="both"/>
        <w:rPr>
          <w:rFonts w:ascii="Times New Roman" w:hAnsi="Times New Roman"/>
          <w:spacing w:val="-2"/>
          <w:sz w:val="24"/>
          <w:szCs w:val="24"/>
        </w:rPr>
      </w:pPr>
      <w:r w:rsidRPr="00381B80">
        <w:rPr>
          <w:rFonts w:ascii="Times New Roman" w:hAnsi="Times New Roman"/>
          <w:spacing w:val="-2"/>
          <w:sz w:val="24"/>
          <w:szCs w:val="24"/>
        </w:rPr>
        <w:t>1. Эволюция научных представлений о собственности. Сущность собственности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Представители экономической теории прав собственности оперируют не привычным для нас понятием «собственность», а термином «право собственности». Экономические ресурсы не являются собственностью, так как «пучок или доля прав по использованию ресурса – вот что составляет собственность».</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Полный перечень </w:t>
      </w:r>
      <w:r w:rsidRPr="00004B2D">
        <w:rPr>
          <w:rFonts w:ascii="Times New Roman" w:hAnsi="Times New Roman"/>
          <w:i/>
          <w:spacing w:val="-2"/>
          <w:sz w:val="24"/>
          <w:szCs w:val="24"/>
        </w:rPr>
        <w:t xml:space="preserve">прав собственности </w:t>
      </w:r>
      <w:r w:rsidRPr="00004B2D">
        <w:rPr>
          <w:rFonts w:ascii="Times New Roman" w:hAnsi="Times New Roman"/>
          <w:spacing w:val="-2"/>
          <w:sz w:val="24"/>
          <w:szCs w:val="24"/>
        </w:rPr>
        <w:t>по экономическо</w:t>
      </w:r>
      <w:r>
        <w:rPr>
          <w:rFonts w:ascii="Times New Roman" w:hAnsi="Times New Roman"/>
          <w:spacing w:val="-2"/>
          <w:sz w:val="24"/>
          <w:szCs w:val="24"/>
        </w:rPr>
        <w:t xml:space="preserve">й теории состоит из 11 пунктов: </w:t>
      </w:r>
      <w:r w:rsidRPr="00004B2D">
        <w:rPr>
          <w:rFonts w:ascii="Times New Roman" w:hAnsi="Times New Roman"/>
          <w:spacing w:val="-2"/>
          <w:sz w:val="24"/>
          <w:szCs w:val="24"/>
        </w:rPr>
        <w:t>право владения;</w:t>
      </w:r>
      <w:r>
        <w:rPr>
          <w:rFonts w:ascii="Times New Roman" w:hAnsi="Times New Roman"/>
          <w:spacing w:val="-2"/>
          <w:sz w:val="24"/>
          <w:szCs w:val="24"/>
        </w:rPr>
        <w:t xml:space="preserve"> </w:t>
      </w:r>
      <w:r w:rsidRPr="00004B2D">
        <w:rPr>
          <w:rFonts w:ascii="Times New Roman" w:hAnsi="Times New Roman"/>
          <w:spacing w:val="-2"/>
          <w:sz w:val="24"/>
          <w:szCs w:val="24"/>
        </w:rPr>
        <w:t>право использования;</w:t>
      </w:r>
      <w:r>
        <w:rPr>
          <w:rFonts w:ascii="Times New Roman" w:hAnsi="Times New Roman"/>
          <w:spacing w:val="-2"/>
          <w:sz w:val="24"/>
          <w:szCs w:val="24"/>
        </w:rPr>
        <w:t xml:space="preserve"> </w:t>
      </w:r>
      <w:r w:rsidRPr="00004B2D">
        <w:rPr>
          <w:rFonts w:ascii="Times New Roman" w:hAnsi="Times New Roman"/>
          <w:spacing w:val="-2"/>
          <w:sz w:val="24"/>
          <w:szCs w:val="24"/>
        </w:rPr>
        <w:t>право управления;</w:t>
      </w:r>
      <w:r>
        <w:rPr>
          <w:rFonts w:ascii="Times New Roman" w:hAnsi="Times New Roman"/>
          <w:spacing w:val="-2"/>
          <w:sz w:val="24"/>
          <w:szCs w:val="24"/>
        </w:rPr>
        <w:t xml:space="preserve"> </w:t>
      </w:r>
      <w:r w:rsidRPr="00004B2D">
        <w:rPr>
          <w:rFonts w:ascii="Times New Roman" w:hAnsi="Times New Roman"/>
          <w:spacing w:val="-2"/>
          <w:sz w:val="24"/>
          <w:szCs w:val="24"/>
        </w:rPr>
        <w:t>право на доход;</w:t>
      </w:r>
      <w:r>
        <w:rPr>
          <w:rFonts w:ascii="Times New Roman" w:hAnsi="Times New Roman"/>
          <w:spacing w:val="-2"/>
          <w:sz w:val="24"/>
          <w:szCs w:val="24"/>
        </w:rPr>
        <w:t xml:space="preserve"> </w:t>
      </w:r>
      <w:r w:rsidRPr="00004B2D">
        <w:rPr>
          <w:rFonts w:ascii="Times New Roman" w:hAnsi="Times New Roman"/>
          <w:spacing w:val="-2"/>
          <w:sz w:val="24"/>
          <w:szCs w:val="24"/>
        </w:rPr>
        <w:t xml:space="preserve">право суверена, то есть право на отчуждение, </w:t>
      </w:r>
      <w:r>
        <w:rPr>
          <w:rFonts w:ascii="Times New Roman" w:hAnsi="Times New Roman"/>
          <w:spacing w:val="-2"/>
          <w:sz w:val="24"/>
          <w:szCs w:val="24"/>
        </w:rPr>
        <w:t xml:space="preserve">изменение или уничтожение </w:t>
      </w:r>
      <w:proofErr w:type="gramStart"/>
      <w:r>
        <w:rPr>
          <w:rFonts w:ascii="Times New Roman" w:hAnsi="Times New Roman"/>
          <w:spacing w:val="-2"/>
          <w:sz w:val="24"/>
          <w:szCs w:val="24"/>
        </w:rPr>
        <w:t>блага ;</w:t>
      </w:r>
      <w:proofErr w:type="gramEnd"/>
      <w:r>
        <w:rPr>
          <w:rFonts w:ascii="Times New Roman" w:hAnsi="Times New Roman"/>
          <w:spacing w:val="-2"/>
          <w:sz w:val="24"/>
          <w:szCs w:val="24"/>
        </w:rPr>
        <w:t xml:space="preserve"> </w:t>
      </w:r>
      <w:r w:rsidRPr="00004B2D">
        <w:rPr>
          <w:rFonts w:ascii="Times New Roman" w:hAnsi="Times New Roman"/>
          <w:spacing w:val="-2"/>
          <w:sz w:val="24"/>
          <w:szCs w:val="24"/>
        </w:rPr>
        <w:t>право на защиту собственности;</w:t>
      </w:r>
      <w:r>
        <w:rPr>
          <w:rFonts w:ascii="Times New Roman" w:hAnsi="Times New Roman"/>
          <w:spacing w:val="-2"/>
          <w:sz w:val="24"/>
          <w:szCs w:val="24"/>
        </w:rPr>
        <w:t xml:space="preserve"> </w:t>
      </w:r>
      <w:r w:rsidRPr="00004B2D">
        <w:rPr>
          <w:rFonts w:ascii="Times New Roman" w:hAnsi="Times New Roman"/>
          <w:spacing w:val="-2"/>
          <w:sz w:val="24"/>
          <w:szCs w:val="24"/>
        </w:rPr>
        <w:t>право на передачу благ в наследство;</w:t>
      </w:r>
      <w:r>
        <w:rPr>
          <w:rFonts w:ascii="Times New Roman" w:hAnsi="Times New Roman"/>
          <w:spacing w:val="-2"/>
          <w:sz w:val="24"/>
          <w:szCs w:val="24"/>
        </w:rPr>
        <w:t xml:space="preserve"> </w:t>
      </w:r>
      <w:r w:rsidRPr="00004B2D">
        <w:rPr>
          <w:rFonts w:ascii="Times New Roman" w:hAnsi="Times New Roman"/>
          <w:spacing w:val="-2"/>
          <w:sz w:val="24"/>
          <w:szCs w:val="24"/>
        </w:rPr>
        <w:t>право на бессрочность владения благом;</w:t>
      </w:r>
      <w:r>
        <w:rPr>
          <w:rFonts w:ascii="Times New Roman" w:hAnsi="Times New Roman"/>
          <w:spacing w:val="-2"/>
          <w:sz w:val="24"/>
          <w:szCs w:val="24"/>
        </w:rPr>
        <w:t xml:space="preserve"> </w:t>
      </w:r>
      <w:r w:rsidRPr="00004B2D">
        <w:rPr>
          <w:rFonts w:ascii="Times New Roman" w:hAnsi="Times New Roman"/>
          <w:spacing w:val="-2"/>
          <w:sz w:val="24"/>
          <w:szCs w:val="24"/>
        </w:rPr>
        <w:t>запрет на нанесение вреда окружающей среде;</w:t>
      </w:r>
      <w:r>
        <w:rPr>
          <w:rFonts w:ascii="Times New Roman" w:hAnsi="Times New Roman"/>
          <w:spacing w:val="-2"/>
          <w:sz w:val="24"/>
          <w:szCs w:val="24"/>
        </w:rPr>
        <w:t xml:space="preserve"> </w:t>
      </w:r>
      <w:r w:rsidRPr="00004B2D">
        <w:rPr>
          <w:rFonts w:ascii="Times New Roman" w:hAnsi="Times New Roman"/>
          <w:spacing w:val="-2"/>
          <w:sz w:val="24"/>
          <w:szCs w:val="24"/>
        </w:rPr>
        <w:t>право взыскания долга;</w:t>
      </w:r>
      <w:r>
        <w:rPr>
          <w:rFonts w:ascii="Times New Roman" w:hAnsi="Times New Roman"/>
          <w:spacing w:val="-2"/>
          <w:sz w:val="24"/>
          <w:szCs w:val="24"/>
        </w:rPr>
        <w:t xml:space="preserve"> </w:t>
      </w:r>
      <w:r w:rsidRPr="00004B2D">
        <w:rPr>
          <w:rFonts w:ascii="Times New Roman" w:hAnsi="Times New Roman"/>
          <w:spacing w:val="-2"/>
          <w:sz w:val="24"/>
          <w:szCs w:val="24"/>
        </w:rPr>
        <w:t>право восстановления нарушенных полномочий.</w:t>
      </w:r>
    </w:p>
    <w:p w:rsidR="00381B80" w:rsidRPr="00004B2D" w:rsidRDefault="00381B80" w:rsidP="00381B80">
      <w:pPr>
        <w:tabs>
          <w:tab w:val="left" w:pos="0"/>
        </w:tabs>
        <w:ind w:firstLine="567"/>
        <w:contextualSpacing/>
        <w:jc w:val="both"/>
        <w:rPr>
          <w:rFonts w:ascii="Times New Roman" w:hAnsi="Times New Roman"/>
          <w:i/>
          <w:spacing w:val="-2"/>
          <w:sz w:val="24"/>
          <w:szCs w:val="24"/>
        </w:rPr>
      </w:pPr>
      <w:r w:rsidRPr="00004B2D">
        <w:rPr>
          <w:rFonts w:ascii="Times New Roman" w:hAnsi="Times New Roman"/>
          <w:i/>
          <w:spacing w:val="-2"/>
          <w:sz w:val="24"/>
          <w:szCs w:val="24"/>
        </w:rPr>
        <w:t>Собственность – это совокупность экономических, социальных и правовых отношений по поводу производства, распределения, обмена и потребления экономических благ.</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Категория «собственность», будучи экономической системой, состоит из субъекта и объекта. Понятие </w:t>
      </w:r>
      <w:r w:rsidRPr="00004B2D">
        <w:rPr>
          <w:rFonts w:ascii="Times New Roman" w:hAnsi="Times New Roman"/>
          <w:i/>
          <w:spacing w:val="-2"/>
          <w:sz w:val="24"/>
          <w:szCs w:val="24"/>
        </w:rPr>
        <w:t>субъект</w:t>
      </w:r>
      <w:r w:rsidRPr="00004B2D">
        <w:rPr>
          <w:rFonts w:ascii="Times New Roman" w:hAnsi="Times New Roman"/>
          <w:spacing w:val="-2"/>
          <w:sz w:val="24"/>
          <w:szCs w:val="24"/>
        </w:rPr>
        <w:t xml:space="preserve"> обозначает людей (индивиды и их ассоциации), находящихся в экосистеме и занимающих в ней центральное место.</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Субъекты используют права собственности в отношениях между собой. В роли субъектов собственности в рыночной экономике выступают индивиды, домохозяйства, группы лиц и представители го</w:t>
      </w:r>
      <w:r>
        <w:rPr>
          <w:rFonts w:ascii="Times New Roman" w:hAnsi="Times New Roman"/>
          <w:spacing w:val="-2"/>
          <w:sz w:val="24"/>
          <w:szCs w:val="24"/>
        </w:rPr>
        <w:t xml:space="preserve">сударственных органов, так как </w:t>
      </w:r>
      <w:r w:rsidRPr="00004B2D">
        <w:rPr>
          <w:rFonts w:ascii="Times New Roman" w:hAnsi="Times New Roman"/>
          <w:spacing w:val="-2"/>
          <w:sz w:val="24"/>
          <w:szCs w:val="24"/>
        </w:rPr>
        <w:t>реализовать право собственности могут только люди.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Объект </w:t>
      </w:r>
      <w:r w:rsidRPr="00004B2D">
        <w:rPr>
          <w:rFonts w:ascii="Times New Roman" w:hAnsi="Times New Roman"/>
          <w:spacing w:val="-2"/>
          <w:sz w:val="24"/>
          <w:szCs w:val="24"/>
        </w:rPr>
        <w:t>собственности – пассивная сторона отношений собственности, занимает по отношению к субъекту подчиненное положение в виде экономических благ, духовных, интеллектуальных ценностей, в определенной степени принадлежащих субъекту. В экономической литературе объекты собственности трактуются как собственность.</w:t>
      </w:r>
    </w:p>
    <w:p w:rsidR="00381B80" w:rsidRPr="00077C83" w:rsidRDefault="00381B80" w:rsidP="00381B80">
      <w:pPr>
        <w:tabs>
          <w:tab w:val="left" w:pos="0"/>
        </w:tabs>
        <w:ind w:firstLine="567"/>
        <w:contextualSpacing/>
        <w:rPr>
          <w:rFonts w:ascii="Times New Roman" w:hAnsi="Times New Roman"/>
          <w:spacing w:val="-2"/>
          <w:sz w:val="24"/>
          <w:szCs w:val="24"/>
        </w:rPr>
      </w:pPr>
      <w:r w:rsidRPr="00077C83">
        <w:rPr>
          <w:rFonts w:ascii="Times New Roman" w:hAnsi="Times New Roman"/>
          <w:spacing w:val="-2"/>
          <w:sz w:val="24"/>
          <w:szCs w:val="24"/>
        </w:rPr>
        <w:t>Форм</w:t>
      </w:r>
      <w:r w:rsidR="00077C83">
        <w:rPr>
          <w:rFonts w:ascii="Times New Roman" w:hAnsi="Times New Roman"/>
          <w:spacing w:val="-2"/>
          <w:sz w:val="24"/>
          <w:szCs w:val="24"/>
        </w:rPr>
        <w:t>ы</w:t>
      </w:r>
      <w:r w:rsidRPr="00077C83">
        <w:rPr>
          <w:rFonts w:ascii="Times New Roman" w:hAnsi="Times New Roman"/>
          <w:spacing w:val="-2"/>
          <w:sz w:val="24"/>
          <w:szCs w:val="24"/>
        </w:rPr>
        <w:t xml:space="preserve"> собственности и их классификация</w:t>
      </w:r>
    </w:p>
    <w:p w:rsidR="00381B80" w:rsidRDefault="00381B80" w:rsidP="00381B80">
      <w:pPr>
        <w:tabs>
          <w:tab w:val="left" w:pos="0"/>
        </w:tabs>
        <w:ind w:firstLine="567"/>
        <w:contextualSpacing/>
        <w:jc w:val="both"/>
        <w:rPr>
          <w:rFonts w:ascii="Times New Roman" w:hAnsi="Times New Roman"/>
          <w:i/>
          <w:spacing w:val="-2"/>
          <w:sz w:val="24"/>
          <w:szCs w:val="24"/>
        </w:rPr>
      </w:pPr>
      <w:r>
        <w:rPr>
          <w:rFonts w:ascii="Times New Roman" w:hAnsi="Times New Roman"/>
          <w:i/>
          <w:spacing w:val="-2"/>
          <w:sz w:val="24"/>
          <w:szCs w:val="24"/>
        </w:rPr>
        <w:t>Личная собственность.</w:t>
      </w:r>
      <w:r>
        <w:rPr>
          <w:rFonts w:ascii="Times New Roman" w:hAnsi="Times New Roman"/>
          <w:i/>
          <w:spacing w:val="-2"/>
          <w:sz w:val="24"/>
          <w:szCs w:val="24"/>
          <w:lang w:val="kk-KZ"/>
        </w:rPr>
        <w:t xml:space="preserve"> </w:t>
      </w:r>
      <w:r>
        <w:rPr>
          <w:rFonts w:ascii="Times New Roman" w:hAnsi="Times New Roman"/>
          <w:i/>
          <w:spacing w:val="-2"/>
          <w:sz w:val="24"/>
          <w:szCs w:val="24"/>
        </w:rPr>
        <w:t>Частная собственность</w:t>
      </w:r>
      <w:r>
        <w:rPr>
          <w:rFonts w:ascii="Times New Roman" w:hAnsi="Times New Roman"/>
          <w:spacing w:val="-2"/>
          <w:sz w:val="24"/>
          <w:szCs w:val="24"/>
        </w:rPr>
        <w:t>.</w:t>
      </w:r>
      <w:r>
        <w:rPr>
          <w:rFonts w:ascii="Times New Roman" w:hAnsi="Times New Roman"/>
          <w:spacing w:val="-2"/>
          <w:sz w:val="24"/>
          <w:szCs w:val="24"/>
          <w:lang w:val="kk-KZ"/>
        </w:rPr>
        <w:t xml:space="preserve"> </w:t>
      </w:r>
      <w:r w:rsidRPr="00004B2D">
        <w:rPr>
          <w:rFonts w:ascii="Times New Roman" w:hAnsi="Times New Roman"/>
          <w:i/>
          <w:spacing w:val="-2"/>
          <w:sz w:val="24"/>
          <w:szCs w:val="24"/>
        </w:rPr>
        <w:t>Общая (общественная) собственность</w:t>
      </w:r>
      <w:r>
        <w:rPr>
          <w:rFonts w:ascii="Times New Roman" w:hAnsi="Times New Roman"/>
          <w:i/>
          <w:spacing w:val="-2"/>
          <w:sz w:val="24"/>
          <w:szCs w:val="24"/>
        </w:rPr>
        <w:t>. К</w:t>
      </w:r>
      <w:r w:rsidRPr="00004B2D">
        <w:rPr>
          <w:rFonts w:ascii="Times New Roman" w:hAnsi="Times New Roman"/>
          <w:i/>
          <w:spacing w:val="-2"/>
          <w:sz w:val="24"/>
          <w:szCs w:val="24"/>
        </w:rPr>
        <w:t>о</w:t>
      </w:r>
      <w:r>
        <w:rPr>
          <w:rFonts w:ascii="Times New Roman" w:hAnsi="Times New Roman"/>
          <w:i/>
          <w:spacing w:val="-2"/>
          <w:sz w:val="24"/>
          <w:szCs w:val="24"/>
        </w:rPr>
        <w:t xml:space="preserve">оперативная форма собственности. </w:t>
      </w:r>
      <w:r w:rsidRPr="00004B2D">
        <w:rPr>
          <w:rFonts w:ascii="Times New Roman" w:hAnsi="Times New Roman"/>
          <w:i/>
          <w:spacing w:val="-2"/>
          <w:sz w:val="24"/>
          <w:szCs w:val="24"/>
        </w:rPr>
        <w:t>Акционерная форма собственности</w:t>
      </w:r>
      <w:r w:rsidRPr="00004B2D">
        <w:rPr>
          <w:rFonts w:ascii="Times New Roman" w:hAnsi="Times New Roman"/>
          <w:spacing w:val="-2"/>
          <w:sz w:val="24"/>
          <w:szCs w:val="24"/>
        </w:rPr>
        <w:t xml:space="preserve"> </w:t>
      </w:r>
      <w:r w:rsidRPr="00004B2D">
        <w:rPr>
          <w:rFonts w:ascii="Times New Roman" w:hAnsi="Times New Roman"/>
          <w:i/>
          <w:spacing w:val="-2"/>
          <w:sz w:val="24"/>
          <w:szCs w:val="24"/>
        </w:rPr>
        <w:t>Коллективная собственность</w:t>
      </w:r>
      <w:r>
        <w:rPr>
          <w:rFonts w:ascii="Times New Roman" w:hAnsi="Times New Roman"/>
          <w:i/>
          <w:spacing w:val="-2"/>
          <w:sz w:val="24"/>
          <w:szCs w:val="24"/>
        </w:rPr>
        <w:t>.</w:t>
      </w:r>
      <w:r w:rsidRPr="00004B2D">
        <w:rPr>
          <w:rFonts w:ascii="Times New Roman" w:hAnsi="Times New Roman"/>
          <w:i/>
          <w:spacing w:val="-2"/>
          <w:sz w:val="24"/>
          <w:szCs w:val="24"/>
        </w:rPr>
        <w:t xml:space="preserve"> Собственность общественных организаций. Государственная собственность. </w:t>
      </w:r>
    </w:p>
    <w:p w:rsidR="00381B80" w:rsidRPr="002F76E0" w:rsidRDefault="00381B80" w:rsidP="00381B80">
      <w:pPr>
        <w:tabs>
          <w:tab w:val="left" w:pos="0"/>
        </w:tabs>
        <w:ind w:firstLine="567"/>
        <w:contextualSpacing/>
        <w:jc w:val="both"/>
        <w:rPr>
          <w:rFonts w:ascii="Times New Roman" w:hAnsi="Times New Roman"/>
          <w:spacing w:val="-2"/>
          <w:sz w:val="24"/>
          <w:szCs w:val="24"/>
        </w:rPr>
      </w:pPr>
    </w:p>
    <w:p w:rsidR="00381B80" w:rsidRPr="00077C83" w:rsidRDefault="00077C83" w:rsidP="00077C83">
      <w:pPr>
        <w:tabs>
          <w:tab w:val="left" w:pos="0"/>
        </w:tabs>
        <w:ind w:firstLine="567"/>
        <w:contextualSpacing/>
        <w:jc w:val="center"/>
        <w:rPr>
          <w:rFonts w:ascii="Times New Roman" w:hAnsi="Times New Roman"/>
          <w:spacing w:val="-2"/>
          <w:sz w:val="24"/>
          <w:szCs w:val="24"/>
        </w:rPr>
      </w:pPr>
      <w:r w:rsidRPr="00077C83">
        <w:rPr>
          <w:rFonts w:ascii="Times New Roman" w:hAnsi="Times New Roman" w:hint="eastAsia"/>
          <w:spacing w:val="-2"/>
          <w:sz w:val="24"/>
          <w:szCs w:val="24"/>
        </w:rPr>
        <w:lastRenderedPageBreak/>
        <w:t>Тема</w:t>
      </w:r>
      <w:r w:rsidRPr="00077C83">
        <w:rPr>
          <w:rFonts w:ascii="Times New Roman" w:hAnsi="Times New Roman"/>
          <w:spacing w:val="-2"/>
          <w:sz w:val="24"/>
          <w:szCs w:val="24"/>
        </w:rPr>
        <w:t xml:space="preserve"> 4. </w:t>
      </w:r>
      <w:r w:rsidR="00381B80" w:rsidRPr="00077C83">
        <w:rPr>
          <w:rFonts w:ascii="Times New Roman" w:hAnsi="Times New Roman"/>
          <w:spacing w:val="-2"/>
          <w:sz w:val="24"/>
          <w:szCs w:val="24"/>
        </w:rPr>
        <w:t>Рынок и рыночная инфраструктура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Цель: изучение механизма, функций и структуры рынка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Основные вопросы:</w:t>
      </w:r>
    </w:p>
    <w:p w:rsidR="00381B80" w:rsidRPr="00004B2D" w:rsidRDefault="00381B80" w:rsidP="00DA2544">
      <w:pPr>
        <w:numPr>
          <w:ilvl w:val="0"/>
          <w:numId w:val="15"/>
        </w:numPr>
        <w:tabs>
          <w:tab w:val="clear" w:pos="2204"/>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Возникновение рынка и условия его развития</w:t>
      </w:r>
    </w:p>
    <w:p w:rsidR="00381B80" w:rsidRPr="00004B2D" w:rsidRDefault="00381B80" w:rsidP="00DA2544">
      <w:pPr>
        <w:numPr>
          <w:ilvl w:val="0"/>
          <w:numId w:val="15"/>
        </w:numPr>
        <w:tabs>
          <w:tab w:val="clear" w:pos="2204"/>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Товар</w:t>
      </w:r>
    </w:p>
    <w:p w:rsidR="00381B80" w:rsidRPr="00004B2D" w:rsidRDefault="00381B80" w:rsidP="00DA2544">
      <w:pPr>
        <w:numPr>
          <w:ilvl w:val="0"/>
          <w:numId w:val="15"/>
        </w:numPr>
        <w:tabs>
          <w:tab w:val="clear" w:pos="2204"/>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Механизм и функции рынка</w:t>
      </w:r>
    </w:p>
    <w:p w:rsidR="00381B80" w:rsidRPr="00004B2D" w:rsidRDefault="00381B80" w:rsidP="00DA2544">
      <w:pPr>
        <w:numPr>
          <w:ilvl w:val="0"/>
          <w:numId w:val="15"/>
        </w:numPr>
        <w:tabs>
          <w:tab w:val="clear" w:pos="2204"/>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Структура рынка</w:t>
      </w:r>
    </w:p>
    <w:p w:rsidR="00381B80" w:rsidRPr="00294A1A" w:rsidRDefault="00381B80" w:rsidP="00DA2544">
      <w:pPr>
        <w:numPr>
          <w:ilvl w:val="0"/>
          <w:numId w:val="15"/>
        </w:numPr>
        <w:tabs>
          <w:tab w:val="clear" w:pos="2204"/>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Конкуренция и монополия</w:t>
      </w:r>
    </w:p>
    <w:p w:rsidR="00381B80" w:rsidRPr="00077C83" w:rsidRDefault="00381B80" w:rsidP="00381B80">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1. Возникновение рынка и условия его развития</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Определение рынка (</w:t>
      </w:r>
      <w:proofErr w:type="spellStart"/>
      <w:r w:rsidRPr="00004B2D">
        <w:rPr>
          <w:rFonts w:ascii="Times New Roman" w:hAnsi="Times New Roman"/>
          <w:i/>
          <w:spacing w:val="-2"/>
          <w:sz w:val="24"/>
          <w:szCs w:val="24"/>
        </w:rPr>
        <w:t>market</w:t>
      </w:r>
      <w:proofErr w:type="spellEnd"/>
      <w:r w:rsidRPr="00004B2D">
        <w:rPr>
          <w:rFonts w:ascii="Times New Roman" w:hAnsi="Times New Roman"/>
          <w:i/>
          <w:spacing w:val="-2"/>
          <w:sz w:val="24"/>
          <w:szCs w:val="24"/>
        </w:rPr>
        <w:t xml:space="preserve">). </w:t>
      </w:r>
      <w:r w:rsidRPr="00004B2D">
        <w:rPr>
          <w:rFonts w:ascii="Times New Roman" w:hAnsi="Times New Roman"/>
          <w:spacing w:val="-2"/>
          <w:sz w:val="24"/>
          <w:szCs w:val="24"/>
        </w:rPr>
        <w:t xml:space="preserve">В современной экономической науке существует множество определений. Например, К. </w:t>
      </w:r>
      <w:proofErr w:type="spellStart"/>
      <w:r w:rsidRPr="00004B2D">
        <w:rPr>
          <w:rFonts w:ascii="Times New Roman" w:hAnsi="Times New Roman"/>
          <w:spacing w:val="-2"/>
          <w:sz w:val="24"/>
          <w:szCs w:val="24"/>
        </w:rPr>
        <w:t>Макконнел</w:t>
      </w:r>
      <w:proofErr w:type="spellEnd"/>
      <w:r w:rsidRPr="00004B2D">
        <w:rPr>
          <w:rFonts w:ascii="Times New Roman" w:hAnsi="Times New Roman"/>
          <w:spacing w:val="-2"/>
          <w:sz w:val="24"/>
          <w:szCs w:val="24"/>
        </w:rPr>
        <w:t xml:space="preserve"> и С. </w:t>
      </w:r>
      <w:proofErr w:type="spellStart"/>
      <w:r w:rsidRPr="00004B2D">
        <w:rPr>
          <w:rFonts w:ascii="Times New Roman" w:hAnsi="Times New Roman"/>
          <w:spacing w:val="-2"/>
          <w:sz w:val="24"/>
          <w:szCs w:val="24"/>
        </w:rPr>
        <w:t>Брю</w:t>
      </w:r>
      <w:proofErr w:type="spellEnd"/>
      <w:r w:rsidRPr="00004B2D">
        <w:rPr>
          <w:rFonts w:ascii="Times New Roman" w:hAnsi="Times New Roman"/>
          <w:spacing w:val="-2"/>
          <w:sz w:val="24"/>
          <w:szCs w:val="24"/>
        </w:rPr>
        <w:t xml:space="preserve"> считают, что «рынок – это механизм, сводящий вместе продавцов и покупателей отдельных товаров и услуг». «Рынок – это всякая группа людей, вступающая в тесные деловые отношения и заключающая </w:t>
      </w:r>
      <w:r>
        <w:rPr>
          <w:rFonts w:ascii="Times New Roman" w:hAnsi="Times New Roman"/>
          <w:spacing w:val="-2"/>
          <w:sz w:val="24"/>
          <w:szCs w:val="24"/>
        </w:rPr>
        <w:t>сделки по поводу любого товара».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Современные условия </w:t>
      </w:r>
      <w:r w:rsidRPr="00004B2D">
        <w:rPr>
          <w:rFonts w:ascii="Times New Roman" w:hAnsi="Times New Roman"/>
          <w:spacing w:val="-2"/>
          <w:sz w:val="24"/>
          <w:szCs w:val="24"/>
        </w:rPr>
        <w:t>совершенствования рынка сводятся к представлению экономической свободы его участником и учету трансакционных издержек.</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Экономическая свобода предусматривает:</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свободу выбора деятельности потребителей и производителей;</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верховенство покупателей над производителями;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 занятие предпринимательской деятельностью становится доступным для любого желающего.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Для возникновения рынка какого-либо товара необходимы трансакционные издержки, под которыми понимают затраты, не связанные непосредственно с производством данного товара. Обычно выделяют пять основных форм трансакционных издержек: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издержки поиска покупателей и продавцов;</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издержки ведения переговоров и заключение контрактов;</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издержки измерения покупаемого товара;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издержки защиты прав собственности. В обществе, где отсутствует надежная правовая защита собственности, могут быть большие затраты для их восстановления (охрана, судебные издержки и пр.);</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издержки оппортунистического поведения, которые выражаются в уклонении от условий соблюдения контракта с целью получения прибыли за счет партнеров.</w:t>
      </w:r>
    </w:p>
    <w:p w:rsidR="00381B80" w:rsidRPr="00077C83" w:rsidRDefault="00381B80" w:rsidP="00381B80">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 xml:space="preserve">4.2. Товар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Товар исходная категория изучения рыночной экономики. Образно говоря, товар первичная структурная клеточка огромного рыночного хозяйства. Происхождение товара выглядит так: благо → продукт труда → товар.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Товар – </w:t>
      </w:r>
      <w:r w:rsidRPr="00004B2D">
        <w:rPr>
          <w:rFonts w:ascii="Times New Roman" w:hAnsi="Times New Roman"/>
          <w:spacing w:val="-2"/>
          <w:sz w:val="24"/>
          <w:szCs w:val="24"/>
        </w:rPr>
        <w:t>это продукт труда, предназначенный для обмена или продажи. Основными измерителями товаров могут быть цена, количество, издержки и время.</w:t>
      </w:r>
    </w:p>
    <w:p w:rsidR="00381B80" w:rsidRPr="00077C83" w:rsidRDefault="00381B80" w:rsidP="00381B80">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4.3. Механизмы и функции рынка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Механизм рынка </w:t>
      </w:r>
      <w:r w:rsidRPr="00004B2D">
        <w:rPr>
          <w:rFonts w:ascii="Times New Roman" w:hAnsi="Times New Roman"/>
          <w:spacing w:val="-2"/>
          <w:sz w:val="24"/>
          <w:szCs w:val="24"/>
        </w:rPr>
        <w:t>или (рыночные рычаги). На любом этапе своего развития рынок базируется на четырех элементах его механизма: цена, спрос, предложение и конкуренции. О них более подробно рассмотрим в последующих темах.</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Функции рынка. </w:t>
      </w:r>
      <w:r w:rsidRPr="00004B2D">
        <w:rPr>
          <w:rFonts w:ascii="Times New Roman" w:hAnsi="Times New Roman"/>
          <w:spacing w:val="-2"/>
          <w:sz w:val="24"/>
          <w:szCs w:val="24"/>
        </w:rPr>
        <w:t>Рынок оказывает огромное влияние на все стороны хозяйственной жизни общества и выполняет множество функций. Главные из них следующие (рис. 4.2.):</w:t>
      </w:r>
    </w:p>
    <w:p w:rsidR="00381B80" w:rsidRPr="00294A1A" w:rsidRDefault="00381B80" w:rsidP="00381B80">
      <w:pPr>
        <w:tabs>
          <w:tab w:val="left" w:pos="0"/>
        </w:tabs>
        <w:contextualSpacing/>
        <w:jc w:val="both"/>
        <w:rPr>
          <w:rFonts w:ascii="Times New Roman" w:hAnsi="Times New Roman"/>
          <w:spacing w:val="-2"/>
          <w:sz w:val="24"/>
          <w:szCs w:val="24"/>
        </w:rPr>
      </w:pPr>
      <w:r>
        <w:rPr>
          <w:rFonts w:ascii="Times New Roman" w:hAnsi="Times New Roman"/>
          <w:i/>
          <w:spacing w:val="-2"/>
          <w:sz w:val="24"/>
          <w:szCs w:val="24"/>
          <w:lang w:val="kk-KZ"/>
        </w:rPr>
        <w:t xml:space="preserve">          </w:t>
      </w:r>
      <w:r>
        <w:rPr>
          <w:rFonts w:ascii="Times New Roman" w:hAnsi="Times New Roman"/>
          <w:i/>
          <w:spacing w:val="-2"/>
          <w:sz w:val="24"/>
          <w:szCs w:val="24"/>
        </w:rPr>
        <w:t>1</w:t>
      </w:r>
      <w:r w:rsidRPr="00294A1A">
        <w:rPr>
          <w:rFonts w:ascii="Times New Roman" w:hAnsi="Times New Roman"/>
          <w:i/>
          <w:spacing w:val="-2"/>
          <w:sz w:val="24"/>
          <w:szCs w:val="24"/>
        </w:rPr>
        <w:t xml:space="preserve">) </w:t>
      </w:r>
      <w:r w:rsidRPr="00004B2D">
        <w:rPr>
          <w:rFonts w:ascii="Times New Roman" w:hAnsi="Times New Roman"/>
          <w:i/>
          <w:spacing w:val="-2"/>
          <w:sz w:val="24"/>
          <w:szCs w:val="24"/>
        </w:rPr>
        <w:t xml:space="preserve">посредническая функция.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2) </w:t>
      </w:r>
      <w:proofErr w:type="spellStart"/>
      <w:r w:rsidRPr="00004B2D">
        <w:rPr>
          <w:rFonts w:ascii="Times New Roman" w:hAnsi="Times New Roman"/>
          <w:i/>
          <w:spacing w:val="-2"/>
          <w:sz w:val="24"/>
          <w:szCs w:val="24"/>
        </w:rPr>
        <w:t>ценообразовательная</w:t>
      </w:r>
      <w:proofErr w:type="spellEnd"/>
      <w:r w:rsidRPr="00004B2D">
        <w:rPr>
          <w:rFonts w:ascii="Times New Roman" w:hAnsi="Times New Roman"/>
          <w:i/>
          <w:spacing w:val="-2"/>
          <w:sz w:val="24"/>
          <w:szCs w:val="24"/>
        </w:rPr>
        <w:t xml:space="preserve"> функция</w:t>
      </w:r>
      <w:r w:rsidRPr="00004B2D">
        <w:rPr>
          <w:rFonts w:ascii="Times New Roman" w:hAnsi="Times New Roman"/>
          <w:spacing w:val="-2"/>
          <w:sz w:val="24"/>
          <w:szCs w:val="24"/>
        </w:rPr>
        <w:t xml:space="preserve">. </w:t>
      </w:r>
    </w:p>
    <w:p w:rsidR="00381B80" w:rsidRDefault="00381B80" w:rsidP="00381B80">
      <w:pPr>
        <w:tabs>
          <w:tab w:val="left" w:pos="0"/>
        </w:tabs>
        <w:ind w:firstLine="567"/>
        <w:contextualSpacing/>
        <w:jc w:val="both"/>
        <w:rPr>
          <w:rFonts w:ascii="Times New Roman" w:hAnsi="Times New Roman"/>
          <w:i/>
          <w:spacing w:val="-2"/>
          <w:sz w:val="24"/>
          <w:szCs w:val="24"/>
        </w:rPr>
      </w:pPr>
      <w:r w:rsidRPr="00004B2D">
        <w:rPr>
          <w:rFonts w:ascii="Times New Roman" w:hAnsi="Times New Roman"/>
          <w:spacing w:val="-2"/>
          <w:sz w:val="24"/>
          <w:szCs w:val="24"/>
        </w:rPr>
        <w:t>3)</w:t>
      </w:r>
      <w:r w:rsidRPr="00004B2D">
        <w:rPr>
          <w:rFonts w:ascii="Times New Roman" w:hAnsi="Times New Roman"/>
          <w:i/>
          <w:spacing w:val="-2"/>
          <w:sz w:val="24"/>
          <w:szCs w:val="24"/>
        </w:rPr>
        <w:t xml:space="preserve"> информационная функция</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4) </w:t>
      </w:r>
      <w:r w:rsidRPr="00004B2D">
        <w:rPr>
          <w:rFonts w:ascii="Times New Roman" w:hAnsi="Times New Roman"/>
          <w:i/>
          <w:spacing w:val="-2"/>
          <w:sz w:val="24"/>
          <w:szCs w:val="24"/>
        </w:rPr>
        <w:t xml:space="preserve">санирующая функция. </w:t>
      </w:r>
    </w:p>
    <w:p w:rsidR="00381B80" w:rsidRPr="00294A1A" w:rsidRDefault="00381B80" w:rsidP="00381B80">
      <w:pPr>
        <w:tabs>
          <w:tab w:val="left" w:pos="0"/>
        </w:tabs>
        <w:ind w:firstLine="567"/>
        <w:contextualSpacing/>
        <w:jc w:val="both"/>
        <w:rPr>
          <w:rFonts w:ascii="Times New Roman" w:hAnsi="Times New Roman"/>
          <w:i/>
          <w:spacing w:val="-2"/>
          <w:sz w:val="24"/>
          <w:szCs w:val="24"/>
        </w:rPr>
      </w:pPr>
      <w:r>
        <w:rPr>
          <w:rFonts w:ascii="Times New Roman" w:hAnsi="Times New Roman"/>
          <w:i/>
          <w:spacing w:val="-2"/>
          <w:sz w:val="24"/>
          <w:szCs w:val="24"/>
        </w:rPr>
        <w:t>5</w:t>
      </w:r>
      <w:r w:rsidRPr="00294A1A">
        <w:rPr>
          <w:rFonts w:ascii="Times New Roman" w:hAnsi="Times New Roman"/>
          <w:i/>
          <w:spacing w:val="-2"/>
          <w:sz w:val="24"/>
          <w:szCs w:val="24"/>
        </w:rPr>
        <w:t xml:space="preserve">) </w:t>
      </w:r>
      <w:r w:rsidRPr="00004B2D">
        <w:rPr>
          <w:rFonts w:ascii="Times New Roman" w:hAnsi="Times New Roman"/>
          <w:i/>
          <w:spacing w:val="-2"/>
          <w:sz w:val="24"/>
          <w:szCs w:val="24"/>
        </w:rPr>
        <w:t>Регулирующая функция</w:t>
      </w:r>
    </w:p>
    <w:p w:rsidR="00381B80" w:rsidRPr="00077C83" w:rsidRDefault="00381B80" w:rsidP="00381B80">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4.4. Структура рынка и его классификация. Инфраструктура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lastRenderedPageBreak/>
        <w:t>В современных условиях рынок из саморегулирующейся системы превратился в регулирующую. Это привело к изменению субъектно-объектной структуры рынка. Сначала поясним содержание терминов "структура", "субъект", "объект" рынка.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Pr>
          <w:rFonts w:ascii="Times New Roman" w:hAnsi="Times New Roman"/>
          <w:i/>
          <w:spacing w:val="-2"/>
          <w:sz w:val="24"/>
          <w:szCs w:val="24"/>
        </w:rPr>
        <w:t>Структура</w:t>
      </w:r>
      <w:r w:rsidRPr="00004B2D">
        <w:rPr>
          <w:rFonts w:ascii="Times New Roman" w:hAnsi="Times New Roman"/>
          <w:i/>
          <w:spacing w:val="-2"/>
          <w:sz w:val="24"/>
          <w:szCs w:val="24"/>
        </w:rPr>
        <w:t xml:space="preserve"> </w:t>
      </w:r>
      <w:r w:rsidRPr="00004B2D">
        <w:rPr>
          <w:rFonts w:ascii="Times New Roman" w:hAnsi="Times New Roman"/>
          <w:spacing w:val="-2"/>
          <w:sz w:val="24"/>
          <w:szCs w:val="24"/>
        </w:rPr>
        <w:t xml:space="preserve">(лат. </w:t>
      </w:r>
      <w:proofErr w:type="spellStart"/>
      <w:r w:rsidRPr="00004B2D">
        <w:rPr>
          <w:rFonts w:ascii="Times New Roman" w:hAnsi="Times New Roman"/>
          <w:spacing w:val="-2"/>
          <w:sz w:val="24"/>
          <w:szCs w:val="24"/>
        </w:rPr>
        <w:t>Structura</w:t>
      </w:r>
      <w:proofErr w:type="spellEnd"/>
      <w:r w:rsidRPr="00004B2D">
        <w:rPr>
          <w:rFonts w:ascii="Times New Roman" w:hAnsi="Times New Roman"/>
          <w:spacing w:val="-2"/>
          <w:sz w:val="24"/>
          <w:szCs w:val="24"/>
        </w:rPr>
        <w:t xml:space="preserve"> - строение) – неотъемлемый атрибут всех реально существующих экономических объектов и систем. В данном случае под структурой рынка понимается строение и внутренняя форма организации, выступающей как единство устойчивых взаимосвязей между элементами, из которых состоит сам рынок.</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Классификация структуры рынка. </w:t>
      </w:r>
      <w:r w:rsidRPr="00004B2D">
        <w:rPr>
          <w:rFonts w:ascii="Times New Roman" w:hAnsi="Times New Roman"/>
          <w:spacing w:val="-2"/>
          <w:sz w:val="24"/>
          <w:szCs w:val="24"/>
        </w:rPr>
        <w:t>Структура рынка классифицируется по нескольким признакам: экономическому назначению объектов, степени ограничения конкуренции, отраслям народного хозяйства, характеру продаж.</w:t>
      </w:r>
    </w:p>
    <w:p w:rsidR="00381B80" w:rsidRPr="00004B2D" w:rsidRDefault="00381B80" w:rsidP="00381B80">
      <w:pPr>
        <w:tabs>
          <w:tab w:val="left" w:pos="0"/>
        </w:tabs>
        <w:contextualSpacing/>
        <w:jc w:val="both"/>
        <w:rPr>
          <w:rFonts w:ascii="Times New Roman" w:hAnsi="Times New Roman"/>
          <w:spacing w:val="-2"/>
          <w:sz w:val="24"/>
          <w:szCs w:val="24"/>
        </w:rPr>
      </w:pPr>
      <w:r>
        <w:rPr>
          <w:rFonts w:ascii="Times New Roman" w:hAnsi="Times New Roman"/>
          <w:spacing w:val="-2"/>
          <w:sz w:val="24"/>
          <w:szCs w:val="24"/>
          <w:lang w:val="kk-KZ"/>
        </w:rPr>
        <w:t xml:space="preserve">  </w:t>
      </w:r>
      <w:r w:rsidRPr="00004B2D">
        <w:rPr>
          <w:rFonts w:ascii="Times New Roman" w:hAnsi="Times New Roman"/>
          <w:spacing w:val="-2"/>
          <w:sz w:val="24"/>
          <w:szCs w:val="24"/>
        </w:rPr>
        <w:t xml:space="preserve">Внутри финансового рынка, в свою очередь, выделяется </w:t>
      </w:r>
      <w:r w:rsidRPr="00004B2D">
        <w:rPr>
          <w:rFonts w:ascii="Times New Roman" w:hAnsi="Times New Roman"/>
          <w:i/>
          <w:spacing w:val="-2"/>
          <w:sz w:val="24"/>
          <w:szCs w:val="24"/>
        </w:rPr>
        <w:t xml:space="preserve">денежный рынок, </w:t>
      </w:r>
      <w:r w:rsidRPr="00004B2D">
        <w:rPr>
          <w:rFonts w:ascii="Times New Roman" w:hAnsi="Times New Roman"/>
          <w:spacing w:val="-2"/>
          <w:sz w:val="24"/>
          <w:szCs w:val="24"/>
        </w:rPr>
        <w:t>который состоит из предложения и спроса на деньги. Их равновесие составляет ставка процента – цена денег.</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Рынок ценных бумаг. </w:t>
      </w:r>
      <w:r w:rsidRPr="00004B2D">
        <w:rPr>
          <w:rFonts w:ascii="Times New Roman" w:hAnsi="Times New Roman"/>
          <w:spacing w:val="-2"/>
          <w:sz w:val="24"/>
          <w:szCs w:val="24"/>
        </w:rPr>
        <w:t>Объекты этого рынка подразделяются на два вида: свидетельства о собственности и свидетельства о займе. К первой группе относятся акции, акционерные сертификаты, опционные свидетельства, финансовые фьючерсы, ордера, права или варра</w:t>
      </w:r>
      <w:r>
        <w:rPr>
          <w:rFonts w:ascii="Times New Roman" w:hAnsi="Times New Roman"/>
          <w:spacing w:val="-2"/>
          <w:sz w:val="24"/>
          <w:szCs w:val="24"/>
        </w:rPr>
        <w:t>нты, ваучеры, коносаменты и т.п</w:t>
      </w:r>
      <w:r w:rsidRPr="00004B2D">
        <w:rPr>
          <w:rFonts w:ascii="Times New Roman" w:hAnsi="Times New Roman"/>
          <w:spacing w:val="-2"/>
          <w:sz w:val="24"/>
          <w:szCs w:val="24"/>
        </w:rPr>
        <w:t xml:space="preserve">.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Валютный рынок. </w:t>
      </w:r>
      <w:r w:rsidRPr="00004B2D">
        <w:rPr>
          <w:rFonts w:ascii="Times New Roman" w:hAnsi="Times New Roman"/>
          <w:spacing w:val="-2"/>
          <w:sz w:val="24"/>
          <w:szCs w:val="24"/>
        </w:rPr>
        <w:t xml:space="preserve">Интенсификация международных обменов, движение товаров, услуг, капиталов и рабочей силы сопровождается нарастанием объемов денежных масс, передвигающихся из страны в страну.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Свободный рынок </w:t>
      </w:r>
      <w:r w:rsidRPr="00004B2D">
        <w:rPr>
          <w:rFonts w:ascii="Times New Roman" w:hAnsi="Times New Roman"/>
          <w:spacing w:val="-2"/>
          <w:sz w:val="24"/>
          <w:szCs w:val="24"/>
        </w:rPr>
        <w:t xml:space="preserve">характеризуется множеством продавцов и покупателей, конкуренция не ограничивается, происходит свободное ценообразование и свободный перелив капитала из одной отрасли в другую.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Монополистический рынок </w:t>
      </w:r>
      <w:r w:rsidRPr="00004B2D">
        <w:rPr>
          <w:rFonts w:ascii="Times New Roman" w:hAnsi="Times New Roman"/>
          <w:spacing w:val="-2"/>
          <w:sz w:val="24"/>
          <w:szCs w:val="24"/>
        </w:rPr>
        <w:t>характеризуется доминированием нескольких поставщиков предметов потребления, услуг и средств производств над потребителями, цены монопольно диктуются поставщиками, конкуренция несовершенна или вообще отсутствует.</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Регулируемый рынок </w:t>
      </w:r>
      <w:r w:rsidRPr="00004B2D">
        <w:rPr>
          <w:rFonts w:ascii="Times New Roman" w:hAnsi="Times New Roman"/>
          <w:spacing w:val="-2"/>
          <w:sz w:val="24"/>
          <w:szCs w:val="24"/>
        </w:rPr>
        <w:t xml:space="preserve">– рынок, которому свойственны множества поставщиков экономических благ, отношения между поставщиками и потребителями договорные на основе здоровой конкуренции, цены на редкие группы товаров регулируются государством </w:t>
      </w:r>
    </w:p>
    <w:p w:rsidR="00381B80" w:rsidRPr="00DD0B99"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Инфраструктура рынка – </w:t>
      </w:r>
      <w:r w:rsidRPr="00004B2D">
        <w:rPr>
          <w:rFonts w:ascii="Times New Roman" w:hAnsi="Times New Roman"/>
          <w:spacing w:val="-2"/>
          <w:sz w:val="24"/>
          <w:szCs w:val="24"/>
        </w:rPr>
        <w:t xml:space="preserve">это совокупность отраслей, фирм, организаций, учреждений и их видов деятельности, призванных обеспечить личных и производственных потребностей. На ряду с понятием "инфраструктура" часто употребляется термин </w:t>
      </w:r>
      <w:r w:rsidRPr="00004B2D">
        <w:rPr>
          <w:rFonts w:ascii="Times New Roman" w:hAnsi="Times New Roman"/>
          <w:i/>
          <w:spacing w:val="-2"/>
          <w:sz w:val="24"/>
          <w:szCs w:val="24"/>
        </w:rPr>
        <w:t xml:space="preserve">"институты", </w:t>
      </w:r>
      <w:r w:rsidRPr="00004B2D">
        <w:rPr>
          <w:rFonts w:ascii="Times New Roman" w:hAnsi="Times New Roman"/>
          <w:spacing w:val="-2"/>
          <w:sz w:val="24"/>
          <w:szCs w:val="24"/>
        </w:rPr>
        <w:t>которые представляют собой совокупность норм права или форм общественного устр</w:t>
      </w:r>
      <w:r>
        <w:rPr>
          <w:rFonts w:ascii="Times New Roman" w:hAnsi="Times New Roman"/>
          <w:spacing w:val="-2"/>
          <w:sz w:val="24"/>
          <w:szCs w:val="24"/>
        </w:rPr>
        <w:t>ойств</w:t>
      </w:r>
    </w:p>
    <w:p w:rsidR="00381B80" w:rsidRPr="00077C83" w:rsidRDefault="00381B80" w:rsidP="00381B80">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4.5. Конкуренция и монополия</w:t>
      </w:r>
    </w:p>
    <w:p w:rsidR="00381B80" w:rsidRPr="00004B2D" w:rsidRDefault="00381B80" w:rsidP="00381B80">
      <w:pPr>
        <w:tabs>
          <w:tab w:val="left" w:pos="0"/>
        </w:tabs>
        <w:ind w:firstLine="567"/>
        <w:contextualSpacing/>
        <w:jc w:val="both"/>
        <w:rPr>
          <w:rFonts w:ascii="Times New Roman" w:hAnsi="Times New Roman"/>
          <w:i/>
          <w:spacing w:val="-2"/>
          <w:sz w:val="24"/>
          <w:szCs w:val="24"/>
        </w:rPr>
      </w:pPr>
      <w:r w:rsidRPr="00004B2D">
        <w:rPr>
          <w:rFonts w:ascii="Times New Roman" w:hAnsi="Times New Roman"/>
          <w:i/>
          <w:spacing w:val="-2"/>
          <w:sz w:val="24"/>
          <w:szCs w:val="24"/>
        </w:rPr>
        <w:t>Конкуренция – это соперничество между участниками рынка за лучшие условия производства, купли и продажи товаров и услуг.</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 зависимости от условий в которых протекает конкуренция различают несколько типов структуры рынка: совершенная конкуренция; монополия; монополистическая конкуренция; олигополия.</w:t>
      </w:r>
    </w:p>
    <w:p w:rsidR="00381B80" w:rsidRPr="00004B2D" w:rsidRDefault="00381B80" w:rsidP="00381B80">
      <w:pPr>
        <w:tabs>
          <w:tab w:val="left" w:pos="0"/>
        </w:tabs>
        <w:ind w:firstLine="567"/>
        <w:contextualSpacing/>
        <w:jc w:val="both"/>
        <w:rPr>
          <w:rFonts w:ascii="Times New Roman" w:hAnsi="Times New Roman"/>
          <w:i/>
          <w:spacing w:val="-2"/>
          <w:sz w:val="24"/>
          <w:szCs w:val="24"/>
        </w:rPr>
      </w:pPr>
      <w:r w:rsidRPr="00004B2D">
        <w:rPr>
          <w:rFonts w:ascii="Times New Roman" w:hAnsi="Times New Roman"/>
          <w:spacing w:val="-2"/>
          <w:sz w:val="24"/>
          <w:szCs w:val="24"/>
        </w:rPr>
        <w:t xml:space="preserve">Монополия в чистом виде – явление крайне редкое. Если на рынке существует только один покупатель - такое явление называется </w:t>
      </w:r>
      <w:r w:rsidRPr="00004B2D">
        <w:rPr>
          <w:rFonts w:ascii="Times New Roman" w:hAnsi="Times New Roman"/>
          <w:i/>
          <w:spacing w:val="-2"/>
          <w:sz w:val="24"/>
          <w:szCs w:val="24"/>
        </w:rPr>
        <w:t>монопсонией.</w:t>
      </w:r>
    </w:p>
    <w:p w:rsidR="00381B80" w:rsidRPr="00004B2D" w:rsidRDefault="00381B80" w:rsidP="00381B80">
      <w:pPr>
        <w:tabs>
          <w:tab w:val="left" w:pos="0"/>
        </w:tabs>
        <w:ind w:firstLine="567"/>
        <w:contextualSpacing/>
        <w:jc w:val="both"/>
        <w:rPr>
          <w:rFonts w:ascii="Times New Roman" w:hAnsi="Times New Roman"/>
          <w:i/>
          <w:spacing w:val="-2"/>
          <w:sz w:val="24"/>
          <w:szCs w:val="24"/>
        </w:rPr>
      </w:pPr>
      <w:r w:rsidRPr="00004B2D">
        <w:rPr>
          <w:rFonts w:ascii="Times New Roman" w:hAnsi="Times New Roman"/>
          <w:i/>
          <w:spacing w:val="-2"/>
          <w:sz w:val="24"/>
          <w:szCs w:val="24"/>
        </w:rPr>
        <w:t>Монополистическая конкуренция</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Монополистическая конкуренция – это относительно большое количество производителей, предлагающих похожую, но не идентичную (с точки зрения покупателей) продукцию. </w:t>
      </w:r>
    </w:p>
    <w:p w:rsidR="00381B80"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Конкуренция – это самое эффективное средство достижения целей рыночной экономики и интересов всех членов общества.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Административный контроль</w:t>
      </w:r>
      <w:r w:rsidRPr="00004B2D">
        <w:rPr>
          <w:rFonts w:ascii="Times New Roman" w:hAnsi="Times New Roman"/>
          <w:spacing w:val="-2"/>
          <w:sz w:val="24"/>
          <w:szCs w:val="24"/>
        </w:rPr>
        <w:t xml:space="preserve"> – это способы воздействия на монополизированное производство через финансовые санкции.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Организационный механизм </w:t>
      </w:r>
      <w:proofErr w:type="gramStart"/>
      <w:r w:rsidRPr="00004B2D">
        <w:rPr>
          <w:rFonts w:ascii="Times New Roman" w:hAnsi="Times New Roman"/>
          <w:i/>
          <w:spacing w:val="-2"/>
          <w:sz w:val="24"/>
          <w:szCs w:val="24"/>
        </w:rPr>
        <w:t>-</w:t>
      </w:r>
      <w:r w:rsidRPr="00004B2D">
        <w:rPr>
          <w:rFonts w:ascii="Times New Roman" w:hAnsi="Times New Roman"/>
          <w:spacing w:val="-2"/>
          <w:sz w:val="24"/>
          <w:szCs w:val="24"/>
        </w:rPr>
        <w:t xml:space="preserve"> это</w:t>
      </w:r>
      <w:proofErr w:type="gramEnd"/>
      <w:r w:rsidRPr="00004B2D">
        <w:rPr>
          <w:rFonts w:ascii="Times New Roman" w:hAnsi="Times New Roman"/>
          <w:spacing w:val="-2"/>
          <w:sz w:val="24"/>
          <w:szCs w:val="24"/>
        </w:rPr>
        <w:t xml:space="preserve"> антимонопольная профилактика путем последовательной либерализации рынков (снижение таможенных пошлин, поддержка малого бизнеса, упрощенная процедура лицензирования, оптимизация производства, продукция которого может конкурироват</w:t>
      </w:r>
      <w:r>
        <w:rPr>
          <w:rFonts w:ascii="Times New Roman" w:hAnsi="Times New Roman"/>
          <w:spacing w:val="-2"/>
          <w:sz w:val="24"/>
          <w:szCs w:val="24"/>
        </w:rPr>
        <w:t xml:space="preserve">ь с товарами монополий и т.д.) </w:t>
      </w:r>
    </w:p>
    <w:p w:rsidR="00381B80" w:rsidRPr="00077C83" w:rsidRDefault="00077C83" w:rsidP="00077C83">
      <w:pPr>
        <w:ind w:firstLine="567"/>
        <w:contextualSpacing/>
        <w:jc w:val="center"/>
        <w:rPr>
          <w:rFonts w:ascii="Times New Roman" w:hAnsi="Times New Roman"/>
          <w:spacing w:val="-2"/>
          <w:sz w:val="24"/>
          <w:szCs w:val="24"/>
        </w:rPr>
      </w:pPr>
      <w:r w:rsidRPr="00077C83">
        <w:rPr>
          <w:rFonts w:ascii="Times New Roman" w:hAnsi="Times New Roman" w:hint="eastAsia"/>
          <w:spacing w:val="-2"/>
          <w:sz w:val="24"/>
          <w:szCs w:val="24"/>
        </w:rPr>
        <w:lastRenderedPageBreak/>
        <w:t>Тема</w:t>
      </w:r>
      <w:r w:rsidRPr="00077C83">
        <w:rPr>
          <w:rFonts w:ascii="Times New Roman" w:hAnsi="Times New Roman"/>
          <w:spacing w:val="-2"/>
          <w:sz w:val="24"/>
          <w:szCs w:val="24"/>
        </w:rPr>
        <w:t xml:space="preserve"> 5. </w:t>
      </w:r>
      <w:r w:rsidR="00381B80" w:rsidRPr="00077C83">
        <w:rPr>
          <w:rFonts w:ascii="Times New Roman" w:hAnsi="Times New Roman"/>
          <w:spacing w:val="-2"/>
          <w:sz w:val="24"/>
          <w:szCs w:val="24"/>
        </w:rPr>
        <w:t>Функционирование рыночных механизмов. Их закономерности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Цель: изучение закономерностей функц</w:t>
      </w:r>
      <w:r>
        <w:rPr>
          <w:rFonts w:ascii="Times New Roman" w:hAnsi="Times New Roman"/>
          <w:spacing w:val="-2"/>
          <w:sz w:val="24"/>
          <w:szCs w:val="24"/>
        </w:rPr>
        <w:t>ионирования рыночных механизмов</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Основные вопросы: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1. Спрос и закон спроса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2. Закон предложения. Рыночная цена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3. Эл</w:t>
      </w:r>
      <w:r>
        <w:rPr>
          <w:rFonts w:ascii="Times New Roman" w:hAnsi="Times New Roman"/>
          <w:spacing w:val="-2"/>
          <w:sz w:val="24"/>
          <w:szCs w:val="24"/>
        </w:rPr>
        <w:t>астичность спроса и предложения</w:t>
      </w:r>
    </w:p>
    <w:p w:rsidR="00381B80" w:rsidRPr="00077C83" w:rsidRDefault="00381B80" w:rsidP="00381B80">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1. Спрос и закон спроса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Спрос </w:t>
      </w:r>
      <w:r w:rsidRPr="00004B2D">
        <w:rPr>
          <w:rFonts w:ascii="Times New Roman" w:hAnsi="Times New Roman"/>
          <w:spacing w:val="-2"/>
          <w:sz w:val="24"/>
          <w:szCs w:val="24"/>
        </w:rPr>
        <w:t>(</w:t>
      </w:r>
      <w:proofErr w:type="spellStart"/>
      <w:r w:rsidRPr="00004B2D">
        <w:rPr>
          <w:rFonts w:ascii="Times New Roman" w:hAnsi="Times New Roman"/>
          <w:spacing w:val="-2"/>
          <w:sz w:val="24"/>
          <w:szCs w:val="24"/>
        </w:rPr>
        <w:t>demand</w:t>
      </w:r>
      <w:proofErr w:type="spellEnd"/>
      <w:r w:rsidRPr="00004B2D">
        <w:rPr>
          <w:rFonts w:ascii="Times New Roman" w:hAnsi="Times New Roman"/>
          <w:spacing w:val="-2"/>
          <w:sz w:val="24"/>
          <w:szCs w:val="24"/>
        </w:rPr>
        <w:t>) – это платежеспособная потребность, то есть сумма денег, которую покупатели могут и намерены заплатить за необходимые им товары.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В экономической теории различают </w:t>
      </w:r>
      <w:r w:rsidRPr="00004B2D">
        <w:rPr>
          <w:rFonts w:ascii="Times New Roman" w:hAnsi="Times New Roman"/>
          <w:i/>
          <w:spacing w:val="-2"/>
          <w:sz w:val="24"/>
          <w:szCs w:val="24"/>
        </w:rPr>
        <w:t xml:space="preserve">платежеспособную </w:t>
      </w:r>
      <w:r w:rsidRPr="00004B2D">
        <w:rPr>
          <w:rFonts w:ascii="Times New Roman" w:hAnsi="Times New Roman"/>
          <w:spacing w:val="-2"/>
          <w:sz w:val="24"/>
          <w:szCs w:val="24"/>
        </w:rPr>
        <w:t>и</w:t>
      </w:r>
      <w:r w:rsidRPr="00004B2D">
        <w:rPr>
          <w:rFonts w:ascii="Times New Roman" w:hAnsi="Times New Roman"/>
          <w:i/>
          <w:spacing w:val="-2"/>
          <w:sz w:val="24"/>
          <w:szCs w:val="24"/>
        </w:rPr>
        <w:t xml:space="preserve"> экономическую </w:t>
      </w:r>
      <w:r w:rsidRPr="00004B2D">
        <w:rPr>
          <w:rFonts w:ascii="Times New Roman" w:hAnsi="Times New Roman"/>
          <w:spacing w:val="-2"/>
          <w:sz w:val="24"/>
          <w:szCs w:val="24"/>
        </w:rPr>
        <w:t>потребность. Платежеспособная потребность означает объем возможной покупки товаров и услуг в зависимости от наличия денег у покупателя, от цены, дохода, вкусов и предпочтений</w:t>
      </w:r>
      <w:r>
        <w:rPr>
          <w:rFonts w:ascii="Times New Roman" w:hAnsi="Times New Roman"/>
          <w:spacing w:val="-2"/>
          <w:sz w:val="24"/>
          <w:szCs w:val="24"/>
        </w:rPr>
        <w:t>.</w:t>
      </w:r>
      <w:r w:rsidRPr="00004B2D">
        <w:rPr>
          <w:rFonts w:ascii="Times New Roman" w:hAnsi="Times New Roman"/>
          <w:spacing w:val="-2"/>
          <w:sz w:val="24"/>
          <w:szCs w:val="24"/>
        </w:rPr>
        <w:t xml:space="preserve">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Индивидуальный и групповой спрос.</w:t>
      </w:r>
      <w:r>
        <w:rPr>
          <w:rFonts w:ascii="Times New Roman" w:hAnsi="Times New Roman"/>
          <w:spacing w:val="-2"/>
          <w:sz w:val="24"/>
          <w:szCs w:val="24"/>
        </w:rPr>
        <w:t xml:space="preserve"> </w:t>
      </w:r>
      <w:r w:rsidRPr="00004B2D">
        <w:rPr>
          <w:rFonts w:ascii="Times New Roman" w:hAnsi="Times New Roman"/>
          <w:spacing w:val="-2"/>
          <w:sz w:val="24"/>
          <w:szCs w:val="24"/>
        </w:rPr>
        <w:t>Индивидуальный спрос колеблется в большом диапазоне, другими словами, он связан с множеством факторов, таких как уровень дохода, вкус, пол и возраст, уровень образования, национальные традиции.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Совокупный спрос на данный товар может быть представлен пунктирной линией. Из </w:t>
      </w:r>
      <w:proofErr w:type="gramStart"/>
      <w:r w:rsidRPr="00004B2D">
        <w:rPr>
          <w:rFonts w:ascii="Times New Roman" w:hAnsi="Times New Roman"/>
          <w:spacing w:val="-2"/>
          <w:sz w:val="24"/>
          <w:szCs w:val="24"/>
        </w:rPr>
        <w:t>индивидуальных</w:t>
      </w:r>
      <w:r>
        <w:rPr>
          <w:rFonts w:ascii="Times New Roman" w:hAnsi="Times New Roman"/>
          <w:spacing w:val="-2"/>
          <w:sz w:val="24"/>
          <w:szCs w:val="24"/>
        </w:rPr>
        <w:t xml:space="preserve"> </w:t>
      </w:r>
      <w:r w:rsidRPr="00004B2D">
        <w:rPr>
          <w:rFonts w:ascii="Times New Roman" w:hAnsi="Times New Roman"/>
          <w:spacing w:val="-2"/>
          <w:sz w:val="24"/>
          <w:szCs w:val="24"/>
        </w:rPr>
        <w:t xml:space="preserve"> кривых</w:t>
      </w:r>
      <w:proofErr w:type="gramEnd"/>
      <w:r w:rsidRPr="00004B2D">
        <w:rPr>
          <w:rFonts w:ascii="Times New Roman" w:hAnsi="Times New Roman"/>
          <w:spacing w:val="-2"/>
          <w:sz w:val="24"/>
          <w:szCs w:val="24"/>
        </w:rPr>
        <w:t xml:space="preserve"> спроса потребителей складывается совокупный, общий спрос по каждому из множества благ. Общий спрос показывает производству, какое их количество требуется на рынке.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Генезис закона спроса. </w:t>
      </w:r>
      <w:r w:rsidRPr="00004B2D">
        <w:rPr>
          <w:rFonts w:ascii="Times New Roman" w:hAnsi="Times New Roman"/>
          <w:spacing w:val="-2"/>
          <w:sz w:val="24"/>
          <w:szCs w:val="24"/>
        </w:rPr>
        <w:t>Генезис – происхождение закона спроса – экономисты объясняют тремя эффектами, возникающими при снижении цены на товар.</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1."Эффект роста выгоды". </w:t>
      </w:r>
      <w:r w:rsidRPr="00004B2D">
        <w:rPr>
          <w:rFonts w:ascii="Times New Roman" w:hAnsi="Times New Roman"/>
          <w:spacing w:val="-2"/>
          <w:sz w:val="24"/>
          <w:szCs w:val="24"/>
        </w:rPr>
        <w:t>Любая покупка товаров представляет собой равенство между расходом (Р) на приобретение и полезностью (П) от этого приобретения (Р = П). Следовательно, при снижении цены уменьшаются расходы покупателя при прежней полезности товара.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2. "Эффект дохода". </w:t>
      </w:r>
      <w:r w:rsidRPr="00004B2D">
        <w:rPr>
          <w:rFonts w:ascii="Times New Roman" w:hAnsi="Times New Roman"/>
          <w:spacing w:val="-2"/>
          <w:sz w:val="24"/>
          <w:szCs w:val="24"/>
        </w:rPr>
        <w:t>На рынке при снижении цены на один конкретный товар у потребителя появляется возможность приобрести его в большем объеме на ту же сумму денег. В то же время рыночные цены на другие товары остаются неизменными, следовательно, эти товары становятся дороже, чем подешевевшие.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Это равносильно увеличению денежного дохода потребителя. Понижение цены данного товара сделало нашего потребителя реально богаче, чем до снижения цены. Это позволяет безусловно расширить, увеличить объем спроса именно на подешевевший товар, в чем и заключается смысл "эффекта дохода".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3. "Эффект замещения".</w:t>
      </w:r>
      <w:r w:rsidRPr="00004B2D">
        <w:rPr>
          <w:rFonts w:ascii="Times New Roman" w:hAnsi="Times New Roman"/>
          <w:spacing w:val="-2"/>
          <w:sz w:val="24"/>
          <w:szCs w:val="24"/>
        </w:rPr>
        <w:t xml:space="preserve"> Если до снижения цены товара А некий потребитель покупал его в количестве Х, то после снижения цены того же товара А, он покупает его в том же количестве Х, но тогда в его распоряжении появляется некоторая излишняя сумма денежных средств, которые можно расходовать на покупку более ценных и полезных товаров или дополнительных единиц подешевевшего товара. Таким образом, при замещении других товаров подешевевшими увеличивается объем спроса всех потребителей. В этом заключ</w:t>
      </w:r>
      <w:r>
        <w:rPr>
          <w:rFonts w:ascii="Times New Roman" w:hAnsi="Times New Roman"/>
          <w:spacing w:val="-2"/>
          <w:sz w:val="24"/>
          <w:szCs w:val="24"/>
        </w:rPr>
        <w:t>ается идея "эффекта замещения".</w:t>
      </w:r>
    </w:p>
    <w:p w:rsidR="00381B80" w:rsidRPr="00077C83" w:rsidRDefault="00381B80" w:rsidP="00381B80">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5.2. Закон предложения. Рыночная цена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Предложение, как спрос, - самостоятельный механизм рыночной экономики, со своей специфической экономической логикой ее участников. Если спрос исходит от потребителей, то предложение – от производителей (продавцов).</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Предложение представляет собой совокупность товаров, поступающих для окончательной реализации на рынке. Общее совокупное предложение рынка состоит из индивидуальных предложений.</w:t>
      </w:r>
    </w:p>
    <w:p w:rsidR="00381B80" w:rsidRPr="00077C83" w:rsidRDefault="00381B80" w:rsidP="00381B80">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5.3. Эл</w:t>
      </w:r>
      <w:r w:rsidR="00077C83">
        <w:rPr>
          <w:rFonts w:ascii="Times New Roman" w:hAnsi="Times New Roman"/>
          <w:spacing w:val="-2"/>
          <w:sz w:val="24"/>
          <w:szCs w:val="24"/>
        </w:rPr>
        <w:t>астичность спроса и предложения</w:t>
      </w:r>
    </w:p>
    <w:p w:rsidR="00381B80"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Эластичность </w:t>
      </w:r>
      <w:r w:rsidRPr="00004B2D">
        <w:rPr>
          <w:rFonts w:ascii="Times New Roman" w:hAnsi="Times New Roman"/>
          <w:spacing w:val="-2"/>
          <w:sz w:val="24"/>
          <w:szCs w:val="24"/>
        </w:rPr>
        <w:t xml:space="preserve">– мера реакции одной экономической переменной на изменение другой, выраженная как отношение процентных изменений. Теория эластичности имеет практическое значение для определения торговой выручки и рентабельности фирмы, налоговой политики государства. Как мы увидим в последующих разделах, эластичность имеет значение для фирм </w:t>
      </w:r>
      <w:r w:rsidRPr="00004B2D">
        <w:rPr>
          <w:rFonts w:ascii="Times New Roman" w:hAnsi="Times New Roman"/>
          <w:spacing w:val="-2"/>
          <w:sz w:val="24"/>
          <w:szCs w:val="24"/>
        </w:rPr>
        <w:lastRenderedPageBreak/>
        <w:t xml:space="preserve">– </w:t>
      </w:r>
      <w:proofErr w:type="spellStart"/>
      <w:r w:rsidRPr="00004B2D">
        <w:rPr>
          <w:rFonts w:ascii="Times New Roman" w:hAnsi="Times New Roman"/>
          <w:spacing w:val="-2"/>
          <w:sz w:val="24"/>
          <w:szCs w:val="24"/>
        </w:rPr>
        <w:t>ценоискателей</w:t>
      </w:r>
      <w:proofErr w:type="spellEnd"/>
      <w:r w:rsidRPr="00004B2D">
        <w:rPr>
          <w:rFonts w:ascii="Times New Roman" w:hAnsi="Times New Roman"/>
          <w:spacing w:val="-2"/>
          <w:sz w:val="24"/>
          <w:szCs w:val="24"/>
        </w:rPr>
        <w:t>, т.е. фирм, пытающихся найти такую цену, которая обеспечит максимум прибыли</w:t>
      </w:r>
      <w:r>
        <w:rPr>
          <w:rFonts w:ascii="Times New Roman" w:hAnsi="Times New Roman"/>
          <w:spacing w:val="-2"/>
          <w:sz w:val="24"/>
          <w:szCs w:val="24"/>
        </w:rPr>
        <w:t xml:space="preserve"> (чистая монополия, монопсония)</w:t>
      </w:r>
    </w:p>
    <w:p w:rsidR="00381B80" w:rsidRPr="00004B2D" w:rsidRDefault="00381B80" w:rsidP="00381B80">
      <w:pPr>
        <w:tabs>
          <w:tab w:val="left" w:pos="0"/>
        </w:tabs>
        <w:contextualSpacing/>
        <w:jc w:val="both"/>
        <w:rPr>
          <w:rFonts w:ascii="Times New Roman" w:hAnsi="Times New Roman"/>
          <w:spacing w:val="-2"/>
          <w:sz w:val="24"/>
          <w:szCs w:val="24"/>
        </w:rPr>
      </w:pPr>
    </w:p>
    <w:p w:rsidR="00381B80" w:rsidRPr="00077C83" w:rsidRDefault="00077C83" w:rsidP="00077C83">
      <w:pPr>
        <w:tabs>
          <w:tab w:val="left" w:pos="0"/>
        </w:tabs>
        <w:ind w:firstLine="567"/>
        <w:contextualSpacing/>
        <w:jc w:val="center"/>
        <w:rPr>
          <w:rFonts w:ascii="Times New Roman" w:hAnsi="Times New Roman"/>
          <w:spacing w:val="-2"/>
          <w:sz w:val="24"/>
          <w:szCs w:val="24"/>
        </w:rPr>
      </w:pPr>
      <w:r w:rsidRPr="00077C83">
        <w:rPr>
          <w:rFonts w:ascii="Times New Roman" w:hAnsi="Times New Roman" w:hint="eastAsia"/>
          <w:spacing w:val="-2"/>
          <w:sz w:val="24"/>
          <w:szCs w:val="24"/>
        </w:rPr>
        <w:t>Тема</w:t>
      </w:r>
      <w:r w:rsidRPr="00077C83">
        <w:rPr>
          <w:rFonts w:ascii="Times New Roman" w:hAnsi="Times New Roman"/>
          <w:spacing w:val="-2"/>
          <w:sz w:val="24"/>
          <w:szCs w:val="24"/>
        </w:rPr>
        <w:t xml:space="preserve"> 6. </w:t>
      </w:r>
      <w:r w:rsidR="00381B80" w:rsidRPr="00077C83">
        <w:rPr>
          <w:rFonts w:ascii="Times New Roman" w:hAnsi="Times New Roman"/>
          <w:spacing w:val="-2"/>
          <w:sz w:val="24"/>
          <w:szCs w:val="24"/>
        </w:rPr>
        <w:t>Государственное регулирование рынка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Цель: определение роли, целей и задач государственного регулирования в экономической сфере, изучение функций, методов государственного воздейс</w:t>
      </w:r>
      <w:r>
        <w:rPr>
          <w:rFonts w:ascii="Times New Roman" w:hAnsi="Times New Roman"/>
          <w:spacing w:val="-2"/>
          <w:sz w:val="24"/>
          <w:szCs w:val="24"/>
        </w:rPr>
        <w:t>твия на рыночный механизм</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Основные вопросы:</w:t>
      </w:r>
    </w:p>
    <w:p w:rsidR="00381B80" w:rsidRPr="00004B2D" w:rsidRDefault="00381B80" w:rsidP="00DA2544">
      <w:pPr>
        <w:numPr>
          <w:ilvl w:val="0"/>
          <w:numId w:val="18"/>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Экономическая роль государства: исторический аспект</w:t>
      </w:r>
    </w:p>
    <w:p w:rsidR="00381B80" w:rsidRPr="00004B2D" w:rsidRDefault="00381B80" w:rsidP="00DA2544">
      <w:pPr>
        <w:numPr>
          <w:ilvl w:val="0"/>
          <w:numId w:val="18"/>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Сущность государственного регулирования, цели и задачи</w:t>
      </w:r>
    </w:p>
    <w:p w:rsidR="00381B80" w:rsidRPr="00004B2D" w:rsidRDefault="00381B80" w:rsidP="00DA2544">
      <w:pPr>
        <w:numPr>
          <w:ilvl w:val="0"/>
          <w:numId w:val="18"/>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Функции и инструментарий государственного регулирования</w:t>
      </w:r>
    </w:p>
    <w:p w:rsidR="00381B80" w:rsidRPr="00004B2D" w:rsidRDefault="00381B80" w:rsidP="00DA2544">
      <w:pPr>
        <w:numPr>
          <w:ilvl w:val="0"/>
          <w:numId w:val="18"/>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Методы государственного регулирования</w:t>
      </w:r>
    </w:p>
    <w:p w:rsidR="00381B80" w:rsidRPr="00004B2D" w:rsidRDefault="00381B80" w:rsidP="00DA2544">
      <w:pPr>
        <w:numPr>
          <w:ilvl w:val="0"/>
          <w:numId w:val="18"/>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Государственное воздействие рыночных цен.</w:t>
      </w:r>
    </w:p>
    <w:p w:rsidR="00381B80" w:rsidRPr="00004B2D" w:rsidRDefault="00381B80" w:rsidP="00DA2544">
      <w:pPr>
        <w:numPr>
          <w:ilvl w:val="0"/>
          <w:numId w:val="18"/>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Регулирование государством общественных благ.</w:t>
      </w:r>
    </w:p>
    <w:p w:rsidR="00381B80" w:rsidRPr="00004B2D" w:rsidRDefault="00381B80" w:rsidP="00381B80">
      <w:pPr>
        <w:tabs>
          <w:tab w:val="left" w:pos="0"/>
        </w:tabs>
        <w:ind w:firstLine="567"/>
        <w:contextualSpacing/>
        <w:jc w:val="both"/>
        <w:rPr>
          <w:rFonts w:ascii="Times New Roman" w:hAnsi="Times New Roman"/>
          <w:spacing w:val="-2"/>
          <w:sz w:val="24"/>
          <w:szCs w:val="24"/>
        </w:rPr>
      </w:pPr>
    </w:p>
    <w:p w:rsidR="00381B80" w:rsidRPr="00077C83" w:rsidRDefault="00381B80" w:rsidP="00DA2544">
      <w:pPr>
        <w:numPr>
          <w:ilvl w:val="0"/>
          <w:numId w:val="39"/>
        </w:numPr>
        <w:tabs>
          <w:tab w:val="left" w:pos="0"/>
        </w:tabs>
        <w:contextualSpacing/>
        <w:jc w:val="both"/>
        <w:rPr>
          <w:rFonts w:ascii="Times New Roman" w:hAnsi="Times New Roman"/>
          <w:bCs/>
          <w:iCs/>
          <w:spacing w:val="-2"/>
          <w:sz w:val="24"/>
          <w:szCs w:val="24"/>
        </w:rPr>
      </w:pPr>
      <w:r w:rsidRPr="00077C83">
        <w:rPr>
          <w:rFonts w:ascii="Times New Roman" w:hAnsi="Times New Roman"/>
          <w:bCs/>
          <w:spacing w:val="-2"/>
          <w:sz w:val="24"/>
          <w:szCs w:val="24"/>
        </w:rPr>
        <w:t>Экономическая роль государства: исторический аспект</w:t>
      </w:r>
    </w:p>
    <w:p w:rsidR="00381B80" w:rsidRPr="00004B2D" w:rsidRDefault="00381B80" w:rsidP="00381B80">
      <w:pPr>
        <w:tabs>
          <w:tab w:val="left" w:pos="0"/>
        </w:tabs>
        <w:ind w:firstLine="567"/>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t>Современная экономика представляет синтез рыночного механизма и элементов государственного регулирования.</w:t>
      </w:r>
    </w:p>
    <w:p w:rsidR="00381B80" w:rsidRPr="00004B2D" w:rsidRDefault="00381B80" w:rsidP="00381B80">
      <w:pPr>
        <w:tabs>
          <w:tab w:val="left" w:pos="0"/>
        </w:tabs>
        <w:ind w:firstLine="567"/>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t>Формы деятельности и объем деятельности государства в экономической сфере меняются с развитием общества, в частности с усложнением хозяйственных связей. В экономических концепциях всегда отводилось большое место исследованию экономической роли государства, его функциям в экономике.</w:t>
      </w:r>
    </w:p>
    <w:p w:rsidR="00381B80" w:rsidRPr="00004B2D" w:rsidRDefault="00381B80" w:rsidP="00381B80">
      <w:pPr>
        <w:tabs>
          <w:tab w:val="left" w:pos="0"/>
        </w:tabs>
        <w:ind w:firstLine="567"/>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t>Представители меркантилизма - первой экономической школы - стояли за активное вмешательство государства в экономику. Процесс первоначального накопления капитала, идеологами которого они являлись, не мог быть осуществлен без поддержки государства. Государство в законодательном порядке способствовало накоплению золота и серебра в стране, проводило политику в целях развития и защиты собственной промышленности.</w:t>
      </w:r>
    </w:p>
    <w:p w:rsidR="00381B80" w:rsidRPr="00004B2D" w:rsidRDefault="00381B80" w:rsidP="00381B80">
      <w:pPr>
        <w:tabs>
          <w:tab w:val="left" w:pos="0"/>
        </w:tabs>
        <w:ind w:firstLine="567"/>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t xml:space="preserve">Представители более позднего периода - физиократы - не разделяли мнения меркантилистов и выдвинули принцип </w:t>
      </w:r>
      <w:proofErr w:type="spellStart"/>
      <w:r w:rsidRPr="00004B2D">
        <w:rPr>
          <w:rFonts w:ascii="Times New Roman" w:hAnsi="Times New Roman"/>
          <w:bCs/>
          <w:iCs/>
          <w:spacing w:val="-2"/>
          <w:sz w:val="24"/>
          <w:szCs w:val="24"/>
        </w:rPr>
        <w:t>laisser</w:t>
      </w:r>
      <w:proofErr w:type="spellEnd"/>
      <w:r w:rsidRPr="00004B2D">
        <w:rPr>
          <w:rFonts w:ascii="Times New Roman" w:hAnsi="Times New Roman"/>
          <w:bCs/>
          <w:iCs/>
          <w:spacing w:val="-2"/>
          <w:sz w:val="24"/>
          <w:szCs w:val="24"/>
        </w:rPr>
        <w:t xml:space="preserve"> </w:t>
      </w:r>
      <w:proofErr w:type="spellStart"/>
      <w:r w:rsidRPr="00004B2D">
        <w:rPr>
          <w:rFonts w:ascii="Times New Roman" w:hAnsi="Times New Roman"/>
          <w:bCs/>
          <w:iCs/>
          <w:spacing w:val="-2"/>
          <w:sz w:val="24"/>
          <w:szCs w:val="24"/>
        </w:rPr>
        <w:t>faire</w:t>
      </w:r>
      <w:proofErr w:type="spellEnd"/>
      <w:r w:rsidRPr="00004B2D">
        <w:rPr>
          <w:rFonts w:ascii="Times New Roman" w:hAnsi="Times New Roman"/>
          <w:bCs/>
          <w:iCs/>
          <w:spacing w:val="-2"/>
          <w:sz w:val="24"/>
          <w:szCs w:val="24"/>
        </w:rPr>
        <w:t>, означающий требование свободы, торговли в первую очередь. Главная забота государства, с точки зрения физиократов, - защита так называемого естественного права, основой которого является частная собственность.</w:t>
      </w:r>
    </w:p>
    <w:p w:rsidR="00381B80" w:rsidRPr="00004B2D" w:rsidRDefault="00381B80" w:rsidP="00381B80">
      <w:pPr>
        <w:tabs>
          <w:tab w:val="left" w:pos="0"/>
        </w:tabs>
        <w:ind w:firstLine="567"/>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t xml:space="preserve">Классическая школа политэкономии, развивавшаяся в эпоху промышленного переворота и выражавшая интересы промышленной буржуазии, подвергла пересмотру теории своих предшественников, в частности меркантилистов - идеологов торгового капитала. Ее представители в лице А. Смита и Д. </w:t>
      </w:r>
      <w:proofErr w:type="spellStart"/>
      <w:r w:rsidRPr="00004B2D">
        <w:rPr>
          <w:rFonts w:ascii="Times New Roman" w:hAnsi="Times New Roman"/>
          <w:bCs/>
          <w:iCs/>
          <w:spacing w:val="-2"/>
          <w:sz w:val="24"/>
          <w:szCs w:val="24"/>
        </w:rPr>
        <w:t>Рикардо</w:t>
      </w:r>
      <w:proofErr w:type="spellEnd"/>
      <w:r w:rsidRPr="00004B2D">
        <w:rPr>
          <w:rFonts w:ascii="Times New Roman" w:hAnsi="Times New Roman"/>
          <w:bCs/>
          <w:iCs/>
          <w:spacing w:val="-2"/>
          <w:sz w:val="24"/>
          <w:szCs w:val="24"/>
        </w:rPr>
        <w:t xml:space="preserve"> обосновывали лозунг "экономической свободы" и высказывались за ограничения вмешательства государства в экономическую жизнь </w:t>
      </w:r>
      <w:proofErr w:type="spellStart"/>
      <w:r w:rsidRPr="00004B2D">
        <w:rPr>
          <w:rFonts w:ascii="Times New Roman" w:hAnsi="Times New Roman"/>
          <w:bCs/>
          <w:iCs/>
          <w:spacing w:val="-2"/>
          <w:sz w:val="24"/>
          <w:szCs w:val="24"/>
        </w:rPr>
        <w:t>Ахмедуев</w:t>
      </w:r>
      <w:proofErr w:type="spellEnd"/>
      <w:r w:rsidRPr="00004B2D">
        <w:rPr>
          <w:rFonts w:ascii="Times New Roman" w:hAnsi="Times New Roman"/>
          <w:bCs/>
          <w:iCs/>
          <w:spacing w:val="-2"/>
          <w:sz w:val="24"/>
          <w:szCs w:val="24"/>
        </w:rPr>
        <w:t xml:space="preserve"> А. Государственные предприятия: типы и механизм функционирования.</w:t>
      </w:r>
    </w:p>
    <w:p w:rsidR="00381B80" w:rsidRPr="00004B2D" w:rsidRDefault="00381B80" w:rsidP="00381B80">
      <w:pPr>
        <w:tabs>
          <w:tab w:val="left" w:pos="0"/>
        </w:tabs>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t>По мнению А. Смита, государство должно выполнять три обязанности:</w:t>
      </w:r>
      <w:r>
        <w:rPr>
          <w:rFonts w:ascii="Times New Roman" w:hAnsi="Times New Roman"/>
          <w:bCs/>
          <w:iCs/>
          <w:spacing w:val="-2"/>
          <w:sz w:val="24"/>
          <w:szCs w:val="24"/>
        </w:rPr>
        <w:t xml:space="preserve"> </w:t>
      </w:r>
      <w:r w:rsidRPr="00004B2D">
        <w:rPr>
          <w:rFonts w:ascii="Times New Roman" w:hAnsi="Times New Roman"/>
          <w:bCs/>
          <w:iCs/>
          <w:spacing w:val="-2"/>
          <w:sz w:val="24"/>
          <w:szCs w:val="24"/>
        </w:rPr>
        <w:t>ограждать общество от насилия и вторжений других независимых обществ;</w:t>
      </w:r>
      <w:r>
        <w:rPr>
          <w:rFonts w:ascii="Times New Roman" w:hAnsi="Times New Roman"/>
          <w:bCs/>
          <w:iCs/>
          <w:spacing w:val="-2"/>
          <w:sz w:val="24"/>
          <w:szCs w:val="24"/>
        </w:rPr>
        <w:t xml:space="preserve"> </w:t>
      </w:r>
      <w:r w:rsidRPr="00004B2D">
        <w:rPr>
          <w:rFonts w:ascii="Times New Roman" w:hAnsi="Times New Roman"/>
          <w:bCs/>
          <w:iCs/>
          <w:spacing w:val="-2"/>
          <w:sz w:val="24"/>
          <w:szCs w:val="24"/>
        </w:rPr>
        <w:t>ограждать по мере возможности каждого члена общества от несправедливости и угнетения со стороны других его членов, или установить хорошее отправление правосудия;</w:t>
      </w:r>
      <w:r>
        <w:rPr>
          <w:rFonts w:ascii="Times New Roman" w:hAnsi="Times New Roman"/>
          <w:bCs/>
          <w:iCs/>
          <w:spacing w:val="-2"/>
          <w:sz w:val="24"/>
          <w:szCs w:val="24"/>
        </w:rPr>
        <w:t xml:space="preserve"> </w:t>
      </w:r>
      <w:r w:rsidRPr="00004B2D">
        <w:rPr>
          <w:rFonts w:ascii="Times New Roman" w:hAnsi="Times New Roman"/>
          <w:bCs/>
          <w:iCs/>
          <w:spacing w:val="-2"/>
          <w:sz w:val="24"/>
          <w:szCs w:val="24"/>
        </w:rPr>
        <w:t>создавать и содержать определенные общественные сооружения и учреждения, создание и содержание которых не может быть в интересах отдельных лиц или небольших групп, и затраты на которые не могут быть покрыты частными лицами</w:t>
      </w:r>
      <w:r>
        <w:rPr>
          <w:rFonts w:ascii="Times New Roman" w:hAnsi="Times New Roman"/>
          <w:bCs/>
          <w:iCs/>
          <w:spacing w:val="-2"/>
          <w:sz w:val="24"/>
          <w:szCs w:val="24"/>
        </w:rPr>
        <w:t>.</w:t>
      </w:r>
      <w:r w:rsidRPr="00004B2D">
        <w:rPr>
          <w:rFonts w:ascii="Times New Roman" w:hAnsi="Times New Roman"/>
          <w:bCs/>
          <w:iCs/>
          <w:spacing w:val="-2"/>
          <w:sz w:val="24"/>
          <w:szCs w:val="24"/>
        </w:rPr>
        <w:t xml:space="preserve"> </w:t>
      </w:r>
    </w:p>
    <w:p w:rsidR="00381B80" w:rsidRPr="00004B2D" w:rsidRDefault="00381B80" w:rsidP="00381B80">
      <w:pPr>
        <w:tabs>
          <w:tab w:val="left" w:pos="0"/>
        </w:tabs>
        <w:ind w:firstLine="567"/>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t xml:space="preserve">Представители неоклассического направления, создавшие теорию рыночного равновесия и сформулировавшие закономерности оптимального режима хозяйствования, стояли на позициях саморегулирования рыночной системы. Однако экономические сдвиги конца ХIХ - начала ХХ века повлекли за собой развитие массового производства, увеличение товарных сделок, обострение конкуренции и заставили обратить внимание неоклассиков на возможные "сбои рынка", с которыми он самостоятельно справиться не может. К причинам, вызывающим "сбои рынка", относятся </w:t>
      </w:r>
      <w:proofErr w:type="spellStart"/>
      <w:r w:rsidRPr="00004B2D">
        <w:rPr>
          <w:rFonts w:ascii="Times New Roman" w:hAnsi="Times New Roman"/>
          <w:bCs/>
          <w:iCs/>
          <w:spacing w:val="-2"/>
          <w:sz w:val="24"/>
          <w:szCs w:val="24"/>
        </w:rPr>
        <w:t>экстерналии</w:t>
      </w:r>
      <w:proofErr w:type="spellEnd"/>
      <w:r w:rsidRPr="00004B2D">
        <w:rPr>
          <w:rFonts w:ascii="Times New Roman" w:hAnsi="Times New Roman"/>
          <w:bCs/>
          <w:iCs/>
          <w:spacing w:val="-2"/>
          <w:sz w:val="24"/>
          <w:szCs w:val="24"/>
        </w:rPr>
        <w:t>, или внешние эффекты, необходимость создания общественных благ.</w:t>
      </w:r>
    </w:p>
    <w:p w:rsidR="00381B80" w:rsidRPr="00004B2D" w:rsidRDefault="00381B80" w:rsidP="00381B80">
      <w:pPr>
        <w:tabs>
          <w:tab w:val="left" w:pos="0"/>
        </w:tabs>
        <w:ind w:firstLine="567"/>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lastRenderedPageBreak/>
        <w:t xml:space="preserve">Теоретически необходимость государственного регулирования экономики обосновал </w:t>
      </w:r>
      <w:proofErr w:type="spellStart"/>
      <w:r w:rsidRPr="00004B2D">
        <w:rPr>
          <w:rFonts w:ascii="Times New Roman" w:hAnsi="Times New Roman"/>
          <w:bCs/>
          <w:iCs/>
          <w:spacing w:val="-2"/>
          <w:sz w:val="24"/>
          <w:szCs w:val="24"/>
        </w:rPr>
        <w:t>Дж.М</w:t>
      </w:r>
      <w:proofErr w:type="spellEnd"/>
      <w:r w:rsidRPr="00004B2D">
        <w:rPr>
          <w:rFonts w:ascii="Times New Roman" w:hAnsi="Times New Roman"/>
          <w:bCs/>
          <w:iCs/>
          <w:spacing w:val="-2"/>
          <w:sz w:val="24"/>
          <w:szCs w:val="24"/>
        </w:rPr>
        <w:t xml:space="preserve">. Кейнс, а опыт США при Ф. Рузвельте и в Германии при Гитлере подтвердил его тезис о том, что путем государственных расходов можно повернуть ход развития экономики в нужном направлении. Государственные заказы оживляли спрос, стимулировали занятость, давая и прибыли предпринимателям. Известный французский экономист </w:t>
      </w:r>
      <w:proofErr w:type="spellStart"/>
      <w:r w:rsidRPr="00004B2D">
        <w:rPr>
          <w:rFonts w:ascii="Times New Roman" w:hAnsi="Times New Roman"/>
          <w:bCs/>
          <w:iCs/>
          <w:spacing w:val="-2"/>
          <w:sz w:val="24"/>
          <w:szCs w:val="24"/>
        </w:rPr>
        <w:t>Фитусси</w:t>
      </w:r>
      <w:proofErr w:type="spellEnd"/>
      <w:r w:rsidRPr="00004B2D">
        <w:rPr>
          <w:rFonts w:ascii="Times New Roman" w:hAnsi="Times New Roman"/>
          <w:bCs/>
          <w:iCs/>
          <w:spacing w:val="-2"/>
          <w:sz w:val="24"/>
          <w:szCs w:val="24"/>
        </w:rPr>
        <w:t xml:space="preserve"> в этой связи писал, что в 30-х годах капитализм (рыночная экономика тоже) исчез и был заменен смешанной экономикой.</w:t>
      </w:r>
    </w:p>
    <w:p w:rsidR="00381B80" w:rsidRPr="00004B2D" w:rsidRDefault="00381B80" w:rsidP="00381B80">
      <w:pPr>
        <w:tabs>
          <w:tab w:val="left" w:pos="0"/>
        </w:tabs>
        <w:ind w:firstLine="567"/>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t>Кейнсианская модель государственного регулирования экономики показала свою эффективность не только в 30-е годы и во время второй мировой войны, но и в послевоенный период. Восстановление, перестройка и реконструкция народного хозяйства в 50-60-е годы были осуществлены при активной роли государства. Триумфом кейнсианства считаются 50-е - начало 70-х годов.</w:t>
      </w:r>
    </w:p>
    <w:p w:rsidR="00381B80" w:rsidRPr="00004B2D" w:rsidRDefault="00381B80" w:rsidP="00381B80">
      <w:pPr>
        <w:tabs>
          <w:tab w:val="left" w:pos="0"/>
        </w:tabs>
        <w:ind w:firstLine="567"/>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t>Но с середины 70-х годов начинаются контратаки на кейнсианство представителей либеральной мысли (М. Фридман, Ф. Хайек), завоевавшей умы государственных деятелей. Причинами тому послужили дефициты государственных бюджетов, ставшие хроническими, высокий уровень инфляции. К этому добавился нефтяной кризис 70-х годов.</w:t>
      </w:r>
    </w:p>
    <w:p w:rsidR="00381B80" w:rsidRPr="00004B2D" w:rsidRDefault="00381B80" w:rsidP="00381B80">
      <w:pPr>
        <w:tabs>
          <w:tab w:val="left" w:pos="0"/>
        </w:tabs>
        <w:ind w:firstLine="567"/>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t>Виновниками этих катаклизмов объявлялись кейнсианские рецепты государственного регулирования, обусловившие неимоверный рост государственных расходов, иждивенческой части населения. Создавалось политическое лобби для урезания социальных расходов. А в обосновании государственного невмешательства главные позиции заняли представители неолиберализма, монетаризма и теории "экономики предложения".</w:t>
      </w:r>
    </w:p>
    <w:p w:rsidR="00381B80" w:rsidRPr="00077C83" w:rsidRDefault="00381B80" w:rsidP="00077C83">
      <w:pPr>
        <w:tabs>
          <w:tab w:val="left" w:pos="0"/>
        </w:tabs>
        <w:ind w:firstLine="567"/>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t xml:space="preserve">Объединяющей идеей этих направлений является вера в саморегулирующую возможность рыночной экономики. Возрождая идеи либералов классической школы, </w:t>
      </w:r>
      <w:proofErr w:type="spellStart"/>
      <w:r w:rsidRPr="00004B2D">
        <w:rPr>
          <w:rFonts w:ascii="Times New Roman" w:hAnsi="Times New Roman"/>
          <w:bCs/>
          <w:iCs/>
          <w:spacing w:val="-2"/>
          <w:sz w:val="24"/>
          <w:szCs w:val="24"/>
        </w:rPr>
        <w:t>неолибералы</w:t>
      </w:r>
      <w:proofErr w:type="spellEnd"/>
      <w:r w:rsidRPr="00004B2D">
        <w:rPr>
          <w:rFonts w:ascii="Times New Roman" w:hAnsi="Times New Roman"/>
          <w:bCs/>
          <w:iCs/>
          <w:spacing w:val="-2"/>
          <w:sz w:val="24"/>
          <w:szCs w:val="24"/>
        </w:rPr>
        <w:t xml:space="preserve"> экономическую роль государства сводят к созданию наиболее благоприятных условий функционирования рыночной экономики. Защищая тезис "конкуренция везде - где возможно, государство - где необходимо", они сравнивают его с судьей на футбольном поле, который не играет непосредственно, а следит за соблюдением правил игры. Забота государства, следовательно, выработка порядка и правил игры и контроль за их соблюдением. Л. Эрхард, идеолог социального рыночного хозяйства, считал, что в задачу государства не входит непосредственное вмешательство, но ответственным за экономическую политику является исключительно государство. </w:t>
      </w:r>
      <w:proofErr w:type="spellStart"/>
      <w:r w:rsidRPr="00004B2D">
        <w:rPr>
          <w:rFonts w:ascii="Times New Roman" w:hAnsi="Times New Roman"/>
          <w:bCs/>
          <w:iCs/>
          <w:spacing w:val="-2"/>
          <w:sz w:val="24"/>
          <w:szCs w:val="24"/>
        </w:rPr>
        <w:t>Монетаристы</w:t>
      </w:r>
      <w:proofErr w:type="spellEnd"/>
      <w:r w:rsidRPr="00004B2D">
        <w:rPr>
          <w:rFonts w:ascii="Times New Roman" w:hAnsi="Times New Roman"/>
          <w:bCs/>
          <w:iCs/>
          <w:spacing w:val="-2"/>
          <w:sz w:val="24"/>
          <w:szCs w:val="24"/>
        </w:rPr>
        <w:t xml:space="preserve">, в частности М. Фридман, считают, что в принципе существуют лишь два способа координации экономической жизни - централизованное руководство, сопряженное с принуждением, и добровольное сотрудничество индивидов - метод, которым пользуется рынок. Поэтому регулирующие функции </w:t>
      </w:r>
      <w:proofErr w:type="spellStart"/>
      <w:r w:rsidR="00077C83">
        <w:rPr>
          <w:rFonts w:ascii="Times New Roman" w:hAnsi="Times New Roman"/>
          <w:bCs/>
          <w:iCs/>
          <w:spacing w:val="-2"/>
          <w:sz w:val="24"/>
          <w:szCs w:val="24"/>
        </w:rPr>
        <w:t>монетаристы</w:t>
      </w:r>
      <w:proofErr w:type="spellEnd"/>
      <w:r w:rsidR="00077C83">
        <w:rPr>
          <w:rFonts w:ascii="Times New Roman" w:hAnsi="Times New Roman"/>
          <w:bCs/>
          <w:iCs/>
          <w:spacing w:val="-2"/>
          <w:sz w:val="24"/>
          <w:szCs w:val="24"/>
        </w:rPr>
        <w:t xml:space="preserve"> признают за рынком.</w:t>
      </w:r>
    </w:p>
    <w:p w:rsidR="00381B80" w:rsidRPr="00077C83" w:rsidRDefault="00381B80" w:rsidP="00DA2544">
      <w:pPr>
        <w:numPr>
          <w:ilvl w:val="0"/>
          <w:numId w:val="39"/>
        </w:numPr>
        <w:tabs>
          <w:tab w:val="left" w:pos="0"/>
        </w:tabs>
        <w:contextualSpacing/>
        <w:jc w:val="both"/>
        <w:rPr>
          <w:rFonts w:ascii="Times New Roman" w:hAnsi="Times New Roman"/>
          <w:bCs/>
          <w:iCs/>
          <w:spacing w:val="-2"/>
          <w:sz w:val="24"/>
          <w:szCs w:val="24"/>
        </w:rPr>
      </w:pPr>
      <w:r w:rsidRPr="00077C83">
        <w:rPr>
          <w:rFonts w:ascii="Times New Roman" w:hAnsi="Times New Roman"/>
          <w:bCs/>
          <w:spacing w:val="-2"/>
          <w:sz w:val="24"/>
          <w:szCs w:val="24"/>
        </w:rPr>
        <w:t>Сущность государственного регулирования, цели и задачи</w:t>
      </w:r>
    </w:p>
    <w:p w:rsidR="00381B80" w:rsidRPr="00004B2D" w:rsidRDefault="00381B80" w:rsidP="00381B80">
      <w:pPr>
        <w:tabs>
          <w:tab w:val="left" w:pos="0"/>
        </w:tabs>
        <w:ind w:firstLine="567"/>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t xml:space="preserve">Государственное регулирование в рыночном хозяйстве - целенаправленное воздействие государства на микро - и макроэкономические процессы развития экономики в целях поддержания ее стабильности или изменения в нужном обществу направлении. В системе мер государственного регулирования выделяют различные стороны - практическую и научную. Практический опыт </w:t>
      </w:r>
      <w:proofErr w:type="gramStart"/>
      <w:r w:rsidRPr="00004B2D">
        <w:rPr>
          <w:rFonts w:ascii="Times New Roman" w:hAnsi="Times New Roman"/>
          <w:bCs/>
          <w:iCs/>
          <w:spacing w:val="-2"/>
          <w:sz w:val="24"/>
          <w:szCs w:val="24"/>
        </w:rPr>
        <w:t>- это</w:t>
      </w:r>
      <w:proofErr w:type="gramEnd"/>
      <w:r w:rsidRPr="00004B2D">
        <w:rPr>
          <w:rFonts w:ascii="Times New Roman" w:hAnsi="Times New Roman"/>
          <w:bCs/>
          <w:iCs/>
          <w:spacing w:val="-2"/>
          <w:sz w:val="24"/>
          <w:szCs w:val="24"/>
        </w:rPr>
        <w:t xml:space="preserve"> совокупность конкретных мер по реализации государственного регулирования. Теоретический аспект - систематическое научное исследование мотивов, действий, мер, нацеленных на формирование наиболее эффективного развития национальной экономики. К научным подходам относится разработка моделей и прогнозов. Важной задачей научного аспекта является формирование экономического мышления.</w:t>
      </w:r>
    </w:p>
    <w:p w:rsidR="00381B80" w:rsidRPr="00004B2D" w:rsidRDefault="00381B80" w:rsidP="00381B80">
      <w:pPr>
        <w:tabs>
          <w:tab w:val="left" w:pos="0"/>
        </w:tabs>
        <w:ind w:firstLine="567"/>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t>Исходя из сущности, определяются цели государственного регулирования. Экономическая наука рассматривает на глобальном уровне основную, высшую цель регулирования и прикладные цели. В любой стране высшая цель должна сводиться к достижению максимального благосостояния всего общества. Но ее реализация возможна через достижение приклад</w:t>
      </w:r>
      <w:r>
        <w:rPr>
          <w:rFonts w:ascii="Times New Roman" w:hAnsi="Times New Roman"/>
          <w:bCs/>
          <w:iCs/>
          <w:spacing w:val="-2"/>
          <w:sz w:val="24"/>
          <w:szCs w:val="24"/>
        </w:rPr>
        <w:t>ных целей, к которым относятся:</w:t>
      </w:r>
      <w:r>
        <w:rPr>
          <w:rFonts w:ascii="Times New Roman" w:hAnsi="Times New Roman"/>
          <w:bCs/>
          <w:iCs/>
          <w:spacing w:val="-2"/>
          <w:sz w:val="24"/>
          <w:szCs w:val="24"/>
          <w:lang w:val="kk-KZ"/>
        </w:rPr>
        <w:t xml:space="preserve"> </w:t>
      </w:r>
      <w:r w:rsidRPr="00004B2D">
        <w:rPr>
          <w:rFonts w:ascii="Times New Roman" w:hAnsi="Times New Roman"/>
          <w:bCs/>
          <w:iCs/>
          <w:spacing w:val="-2"/>
          <w:sz w:val="24"/>
          <w:szCs w:val="24"/>
        </w:rPr>
        <w:t>экономический рост;</w:t>
      </w:r>
      <w:r>
        <w:rPr>
          <w:rFonts w:ascii="Times New Roman" w:hAnsi="Times New Roman"/>
          <w:bCs/>
          <w:iCs/>
          <w:spacing w:val="-2"/>
          <w:sz w:val="24"/>
          <w:szCs w:val="24"/>
          <w:lang w:val="kk-KZ"/>
        </w:rPr>
        <w:t xml:space="preserve"> </w:t>
      </w:r>
      <w:r w:rsidRPr="00004B2D">
        <w:rPr>
          <w:rFonts w:ascii="Times New Roman" w:hAnsi="Times New Roman"/>
          <w:bCs/>
          <w:iCs/>
          <w:spacing w:val="-2"/>
          <w:sz w:val="24"/>
          <w:szCs w:val="24"/>
        </w:rPr>
        <w:t>полная занятость;</w:t>
      </w:r>
      <w:r>
        <w:rPr>
          <w:rFonts w:ascii="Times New Roman" w:hAnsi="Times New Roman"/>
          <w:bCs/>
          <w:iCs/>
          <w:spacing w:val="-2"/>
          <w:sz w:val="24"/>
          <w:szCs w:val="24"/>
          <w:lang w:val="kk-KZ"/>
        </w:rPr>
        <w:t xml:space="preserve"> </w:t>
      </w:r>
      <w:r w:rsidRPr="00004B2D">
        <w:rPr>
          <w:rFonts w:ascii="Times New Roman" w:hAnsi="Times New Roman"/>
          <w:bCs/>
          <w:iCs/>
          <w:spacing w:val="-2"/>
          <w:sz w:val="24"/>
          <w:szCs w:val="24"/>
        </w:rPr>
        <w:t>стабильность уровня цен и устойчивость национальной валюты;</w:t>
      </w:r>
      <w:r>
        <w:rPr>
          <w:rFonts w:ascii="Times New Roman" w:hAnsi="Times New Roman"/>
          <w:bCs/>
          <w:iCs/>
          <w:spacing w:val="-2"/>
          <w:sz w:val="24"/>
          <w:szCs w:val="24"/>
          <w:lang w:val="kk-KZ"/>
        </w:rPr>
        <w:t xml:space="preserve"> </w:t>
      </w:r>
      <w:r w:rsidRPr="00004B2D">
        <w:rPr>
          <w:rFonts w:ascii="Times New Roman" w:hAnsi="Times New Roman"/>
          <w:bCs/>
          <w:iCs/>
          <w:spacing w:val="-2"/>
          <w:sz w:val="24"/>
          <w:szCs w:val="24"/>
        </w:rPr>
        <w:t>внешнеэкономическое равновесие.</w:t>
      </w:r>
    </w:p>
    <w:p w:rsidR="00381B80" w:rsidRPr="00780C9A" w:rsidRDefault="00381B80" w:rsidP="00381B80">
      <w:pPr>
        <w:tabs>
          <w:tab w:val="left" w:pos="0"/>
        </w:tabs>
        <w:ind w:firstLine="567"/>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lastRenderedPageBreak/>
        <w:t xml:space="preserve">Определяя цели государственного регулирования на конкретно временном отрезке, государство сталкивается с проблемой </w:t>
      </w:r>
      <w:proofErr w:type="spellStart"/>
      <w:r w:rsidRPr="00004B2D">
        <w:rPr>
          <w:rFonts w:ascii="Times New Roman" w:hAnsi="Times New Roman"/>
          <w:bCs/>
          <w:iCs/>
          <w:spacing w:val="-2"/>
          <w:sz w:val="24"/>
          <w:szCs w:val="24"/>
        </w:rPr>
        <w:t>взаимопротиворечивости</w:t>
      </w:r>
      <w:proofErr w:type="spellEnd"/>
      <w:r w:rsidRPr="00004B2D">
        <w:rPr>
          <w:rFonts w:ascii="Times New Roman" w:hAnsi="Times New Roman"/>
          <w:bCs/>
          <w:iCs/>
          <w:spacing w:val="-2"/>
          <w:sz w:val="24"/>
          <w:szCs w:val="24"/>
        </w:rPr>
        <w:t xml:space="preserve"> целей. Поэтому сложнейшим вопросом государственного регулирования являются поиски оптимально гармоничной системы целей. Например, достижение полной занятости сопровождается усилением инфляционных тенденций, экономический рост и сохранение окружающей среды находятся в очевидном противоречии. Как показывает опыт развитых стран, самый разумный вариант - использование метода постоянного и мягкого волнообразного маневрирования. Попеременное частичное достижение каждой из противостоящих целей - оптимальный путь решения задач в национальных экономиках, близких к равновесному.</w:t>
      </w:r>
    </w:p>
    <w:p w:rsidR="00381B80" w:rsidRPr="00077C83" w:rsidRDefault="00381B80" w:rsidP="00DA2544">
      <w:pPr>
        <w:numPr>
          <w:ilvl w:val="0"/>
          <w:numId w:val="39"/>
        </w:numPr>
        <w:tabs>
          <w:tab w:val="left" w:pos="0"/>
        </w:tabs>
        <w:ind w:left="0" w:firstLine="568"/>
        <w:contextualSpacing/>
        <w:jc w:val="both"/>
        <w:rPr>
          <w:rFonts w:ascii="Times New Roman" w:hAnsi="Times New Roman"/>
          <w:bCs/>
          <w:spacing w:val="-2"/>
          <w:sz w:val="24"/>
          <w:szCs w:val="24"/>
        </w:rPr>
      </w:pPr>
      <w:r w:rsidRPr="00077C83">
        <w:rPr>
          <w:rFonts w:ascii="Times New Roman" w:hAnsi="Times New Roman"/>
          <w:bCs/>
          <w:spacing w:val="-2"/>
          <w:sz w:val="24"/>
          <w:szCs w:val="24"/>
        </w:rPr>
        <w:t>Функции и инструментарий государственного регулирования</w:t>
      </w:r>
    </w:p>
    <w:p w:rsidR="00381B80" w:rsidRPr="00004B2D" w:rsidRDefault="00381B80" w:rsidP="00381B80">
      <w:pPr>
        <w:tabs>
          <w:tab w:val="left" w:pos="0"/>
        </w:tabs>
        <w:ind w:firstLine="567"/>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t xml:space="preserve">Исходя из целей, государственное регулирование выполняет важные функции в рыночной экономике. Рыночная экономика, основанная на частной собственности, не может функционировать без необходимой законодательной базы. Должна быть обеспечена неприкосновенность частной собственности, гарантированы соблюдение заключенных частных контрактов и защита граждан от произвола бюрократии. </w:t>
      </w:r>
    </w:p>
    <w:p w:rsidR="00381B80" w:rsidRPr="00004B2D" w:rsidRDefault="00381B80" w:rsidP="00381B80">
      <w:pPr>
        <w:tabs>
          <w:tab w:val="left" w:pos="0"/>
        </w:tabs>
        <w:ind w:firstLine="567"/>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t>Функцией государственного регулирования является воздействие государства на распределение доходов в обществе. В теории и практике государственного регулирования важное место занимает инструментарий государственного регулирования. Одним из инструментов являются законодательные и правовые документы, издаваемые государством. Материальной базой и важным инструментом государственного регулирования являются государственная собственность и госу</w:t>
      </w:r>
      <w:r>
        <w:rPr>
          <w:rFonts w:ascii="Times New Roman" w:hAnsi="Times New Roman"/>
          <w:bCs/>
          <w:iCs/>
          <w:spacing w:val="-2"/>
          <w:sz w:val="24"/>
          <w:szCs w:val="24"/>
        </w:rPr>
        <w:t>дарственное предпринимательство</w:t>
      </w:r>
    </w:p>
    <w:p w:rsidR="00381B80" w:rsidRPr="00077C83" w:rsidRDefault="00381B80" w:rsidP="00DA2544">
      <w:pPr>
        <w:numPr>
          <w:ilvl w:val="0"/>
          <w:numId w:val="39"/>
        </w:numPr>
        <w:tabs>
          <w:tab w:val="left" w:pos="0"/>
        </w:tabs>
        <w:contextualSpacing/>
        <w:jc w:val="both"/>
        <w:rPr>
          <w:rFonts w:ascii="Times New Roman" w:hAnsi="Times New Roman"/>
          <w:bCs/>
          <w:spacing w:val="-2"/>
          <w:sz w:val="24"/>
          <w:szCs w:val="24"/>
        </w:rPr>
      </w:pPr>
      <w:r w:rsidRPr="00077C83">
        <w:rPr>
          <w:rFonts w:ascii="Times New Roman" w:hAnsi="Times New Roman"/>
          <w:bCs/>
          <w:spacing w:val="-2"/>
          <w:sz w:val="24"/>
          <w:szCs w:val="24"/>
        </w:rPr>
        <w:t>Методы государственного регулирования</w:t>
      </w:r>
    </w:p>
    <w:p w:rsidR="00381B80" w:rsidRPr="00E6571E" w:rsidRDefault="00381B80" w:rsidP="00381B80">
      <w:pPr>
        <w:tabs>
          <w:tab w:val="left" w:pos="0"/>
        </w:tabs>
        <w:ind w:firstLine="567"/>
        <w:contextualSpacing/>
        <w:jc w:val="both"/>
        <w:rPr>
          <w:rFonts w:ascii="Times New Roman" w:hAnsi="Times New Roman"/>
          <w:bCs/>
          <w:iCs/>
          <w:spacing w:val="-2"/>
          <w:sz w:val="24"/>
          <w:szCs w:val="24"/>
        </w:rPr>
      </w:pPr>
      <w:r w:rsidRPr="00004B2D">
        <w:rPr>
          <w:rFonts w:ascii="Times New Roman" w:hAnsi="Times New Roman"/>
          <w:bCs/>
          <w:iCs/>
          <w:spacing w:val="-2"/>
          <w:sz w:val="24"/>
          <w:szCs w:val="24"/>
        </w:rPr>
        <w:t xml:space="preserve">Государство выполняет свои функции, применяя разнообразные методы воздействия. Методы классифицируют по различным критериям. Различаются методы прямого и косвенного влияния. Методы прямого воздействия вынуждают субъектов экономики принимать решения, основанные не на самостоятельном экономическом выборе, а на предписаниях государства. В качестве примера можно назвать размер налогов, величину амортизационных отчислений, бюджетные процедуры по государственным инвестициям. Методы косвенного воздействия создают лишь предпосылки к тому, чтобы при самостоятельном выборе субъекты экономических отношений предпочитали варианты, которые соответствуют целям экономической политики. К таким методам относятся, например, программирование, предоставление рыночному сектору экономической информации. </w:t>
      </w:r>
    </w:p>
    <w:p w:rsidR="00381B80" w:rsidRPr="00077C83" w:rsidRDefault="00381B80" w:rsidP="00381B80">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5. Государственное воздействие рыночных цен</w:t>
      </w:r>
    </w:p>
    <w:p w:rsidR="00381B80" w:rsidRPr="00E6571E" w:rsidRDefault="00381B80" w:rsidP="00381B80">
      <w:pPr>
        <w:tabs>
          <w:tab w:val="left" w:pos="0"/>
        </w:tabs>
        <w:ind w:firstLine="567"/>
        <w:contextualSpacing/>
        <w:jc w:val="both"/>
        <w:rPr>
          <w:rFonts w:ascii="Times New Roman" w:hAnsi="Times New Roman"/>
          <w:spacing w:val="-2"/>
          <w:sz w:val="24"/>
          <w:szCs w:val="24"/>
          <w:lang w:val="kk-KZ"/>
        </w:rPr>
      </w:pPr>
      <w:r w:rsidRPr="00004B2D">
        <w:rPr>
          <w:rFonts w:ascii="Times New Roman" w:hAnsi="Times New Roman"/>
          <w:i/>
          <w:spacing w:val="-2"/>
          <w:sz w:val="24"/>
          <w:szCs w:val="24"/>
        </w:rPr>
        <w:t xml:space="preserve">Излишки </w:t>
      </w:r>
      <w:r w:rsidRPr="00004B2D">
        <w:rPr>
          <w:rFonts w:ascii="Times New Roman" w:hAnsi="Times New Roman"/>
          <w:spacing w:val="-2"/>
          <w:sz w:val="24"/>
          <w:szCs w:val="24"/>
        </w:rPr>
        <w:t xml:space="preserve">(потребительские ренты) представляют собой разницу между ценой, которую потребитель готов заплатить за товар, и той которую он действительно платит при покупке, то – есть, по рыночной </w:t>
      </w:r>
      <w:proofErr w:type="gramStart"/>
      <w:r w:rsidRPr="00004B2D">
        <w:rPr>
          <w:rFonts w:ascii="Times New Roman" w:hAnsi="Times New Roman"/>
          <w:spacing w:val="-2"/>
          <w:sz w:val="24"/>
          <w:szCs w:val="24"/>
        </w:rPr>
        <w:t xml:space="preserve">цене </w:t>
      </w:r>
      <w:r>
        <w:rPr>
          <w:rFonts w:ascii="Times New Roman" w:hAnsi="Times New Roman"/>
          <w:spacing w:val="-2"/>
          <w:sz w:val="24"/>
          <w:szCs w:val="24"/>
          <w:lang w:val="kk-KZ"/>
        </w:rPr>
        <w:t>.</w:t>
      </w:r>
      <w:proofErr w:type="gramEnd"/>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Прямым </w:t>
      </w:r>
      <w:r w:rsidRPr="00004B2D">
        <w:rPr>
          <w:rFonts w:ascii="Times New Roman" w:hAnsi="Times New Roman"/>
          <w:spacing w:val="-2"/>
          <w:sz w:val="24"/>
          <w:szCs w:val="24"/>
        </w:rPr>
        <w:t xml:space="preserve">государственным вмешательством в процессе ценообразования являются установления так называемых </w:t>
      </w:r>
      <w:proofErr w:type="spellStart"/>
      <w:r w:rsidRPr="00004B2D">
        <w:rPr>
          <w:rFonts w:ascii="Times New Roman" w:hAnsi="Times New Roman"/>
          <w:i/>
          <w:spacing w:val="-2"/>
          <w:sz w:val="24"/>
          <w:szCs w:val="24"/>
        </w:rPr>
        <w:t>потоварных</w:t>
      </w:r>
      <w:proofErr w:type="spellEnd"/>
      <w:r w:rsidRPr="00004B2D">
        <w:rPr>
          <w:rFonts w:ascii="Times New Roman" w:hAnsi="Times New Roman"/>
          <w:i/>
          <w:spacing w:val="-2"/>
          <w:sz w:val="24"/>
          <w:szCs w:val="24"/>
        </w:rPr>
        <w:t xml:space="preserve"> </w:t>
      </w:r>
      <w:r w:rsidRPr="00004B2D">
        <w:rPr>
          <w:rFonts w:ascii="Times New Roman" w:hAnsi="Times New Roman"/>
          <w:spacing w:val="-2"/>
          <w:sz w:val="24"/>
          <w:szCs w:val="24"/>
        </w:rPr>
        <w:t>налогов, которые непосредственно влияют на рыночное равновесие товаров и услуг</w:t>
      </w:r>
      <w:r>
        <w:rPr>
          <w:rFonts w:ascii="Times New Roman" w:hAnsi="Times New Roman"/>
          <w:spacing w:val="-2"/>
          <w:sz w:val="24"/>
          <w:szCs w:val="24"/>
        </w:rPr>
        <w:t xml:space="preserve">. </w:t>
      </w:r>
      <w:proofErr w:type="spellStart"/>
      <w:r w:rsidRPr="00004B2D">
        <w:rPr>
          <w:rFonts w:ascii="Times New Roman" w:hAnsi="Times New Roman"/>
          <w:spacing w:val="-2"/>
          <w:sz w:val="24"/>
          <w:szCs w:val="24"/>
        </w:rPr>
        <w:t>Потоварные</w:t>
      </w:r>
      <w:proofErr w:type="spellEnd"/>
      <w:r w:rsidRPr="00004B2D">
        <w:rPr>
          <w:rFonts w:ascii="Times New Roman" w:hAnsi="Times New Roman"/>
          <w:spacing w:val="-2"/>
          <w:sz w:val="24"/>
          <w:szCs w:val="24"/>
        </w:rPr>
        <w:t xml:space="preserve"> налоги устанавливаются либо в определенных процентах от цены товара, либо в абсолютной сумме денег с каждой единицы товара. К ним относят акцизный налог, налог на добавленную стоимость и налог с продаж. Также непосредственное воздействие на формирование цен оказывают государственные </w:t>
      </w:r>
      <w:r w:rsidRPr="00004B2D">
        <w:rPr>
          <w:rFonts w:ascii="Times New Roman" w:hAnsi="Times New Roman"/>
          <w:i/>
          <w:spacing w:val="-2"/>
          <w:sz w:val="24"/>
          <w:szCs w:val="24"/>
        </w:rPr>
        <w:t xml:space="preserve">дотации, </w:t>
      </w:r>
      <w:r w:rsidRPr="00004B2D">
        <w:rPr>
          <w:rFonts w:ascii="Times New Roman" w:hAnsi="Times New Roman"/>
          <w:spacing w:val="-2"/>
          <w:sz w:val="24"/>
          <w:szCs w:val="24"/>
        </w:rPr>
        <w:t>выдача государственного</w:t>
      </w:r>
      <w:r w:rsidRPr="00004B2D">
        <w:rPr>
          <w:rFonts w:ascii="Times New Roman" w:hAnsi="Times New Roman"/>
          <w:i/>
          <w:spacing w:val="-2"/>
          <w:sz w:val="24"/>
          <w:szCs w:val="24"/>
        </w:rPr>
        <w:t xml:space="preserve"> заказа </w:t>
      </w:r>
      <w:r w:rsidRPr="00004B2D">
        <w:rPr>
          <w:rFonts w:ascii="Times New Roman" w:hAnsi="Times New Roman"/>
          <w:spacing w:val="-2"/>
          <w:sz w:val="24"/>
          <w:szCs w:val="24"/>
        </w:rPr>
        <w:t>по договорной цене, которая затем становится</w:t>
      </w:r>
      <w:r w:rsidRPr="00004B2D">
        <w:rPr>
          <w:rFonts w:ascii="Times New Roman" w:hAnsi="Times New Roman"/>
          <w:i/>
          <w:spacing w:val="-2"/>
          <w:sz w:val="24"/>
          <w:szCs w:val="24"/>
        </w:rPr>
        <w:t xml:space="preserve"> базовыми </w:t>
      </w:r>
      <w:r w:rsidRPr="00004B2D">
        <w:rPr>
          <w:rFonts w:ascii="Times New Roman" w:hAnsi="Times New Roman"/>
          <w:spacing w:val="-2"/>
          <w:sz w:val="24"/>
          <w:szCs w:val="24"/>
        </w:rPr>
        <w:t xml:space="preserve">ценами отрасли. Например, госзаказ военно-промышленных комплексов на производство предметов вооружения. </w:t>
      </w:r>
      <w:r w:rsidRPr="00004B2D">
        <w:rPr>
          <w:rFonts w:ascii="Times New Roman" w:hAnsi="Times New Roman"/>
          <w:i/>
          <w:spacing w:val="-2"/>
          <w:sz w:val="24"/>
          <w:szCs w:val="24"/>
        </w:rPr>
        <w:t xml:space="preserve">Косвенными </w:t>
      </w:r>
      <w:r w:rsidRPr="00004B2D">
        <w:rPr>
          <w:rFonts w:ascii="Times New Roman" w:hAnsi="Times New Roman"/>
          <w:spacing w:val="-2"/>
          <w:sz w:val="24"/>
          <w:szCs w:val="24"/>
        </w:rPr>
        <w:t>регулированиями рыночных являются:</w:t>
      </w:r>
    </w:p>
    <w:p w:rsidR="00381B80" w:rsidRPr="00004B2D" w:rsidRDefault="00381B80" w:rsidP="00DA2544">
      <w:pPr>
        <w:numPr>
          <w:ilvl w:val="0"/>
          <w:numId w:val="16"/>
        </w:numPr>
        <w:tabs>
          <w:tab w:val="clear" w:pos="720"/>
          <w:tab w:val="num" w:pos="0"/>
        </w:tabs>
        <w:ind w:left="0"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Наблюдение </w:t>
      </w:r>
      <w:r w:rsidRPr="00004B2D">
        <w:rPr>
          <w:rFonts w:ascii="Times New Roman" w:hAnsi="Times New Roman"/>
          <w:spacing w:val="-2"/>
          <w:sz w:val="24"/>
          <w:szCs w:val="24"/>
        </w:rPr>
        <w:t>за ценами, которые осуществляются центральным статистическим управление государстве, социальными, независимыми комиссиями политических партий, парламентов и международных организаций;</w:t>
      </w:r>
    </w:p>
    <w:p w:rsidR="00381B80" w:rsidRPr="00004B2D" w:rsidRDefault="00381B80" w:rsidP="00DA2544">
      <w:pPr>
        <w:numPr>
          <w:ilvl w:val="0"/>
          <w:numId w:val="16"/>
        </w:numPr>
        <w:tabs>
          <w:tab w:val="clear" w:pos="720"/>
          <w:tab w:val="num"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Введение или отмена таможенных </w:t>
      </w:r>
      <w:r w:rsidRPr="00004B2D">
        <w:rPr>
          <w:rFonts w:ascii="Times New Roman" w:hAnsi="Times New Roman"/>
          <w:i/>
          <w:spacing w:val="-2"/>
          <w:sz w:val="24"/>
          <w:szCs w:val="24"/>
        </w:rPr>
        <w:t xml:space="preserve">ограничений </w:t>
      </w:r>
      <w:r w:rsidRPr="00004B2D">
        <w:rPr>
          <w:rFonts w:ascii="Times New Roman" w:hAnsi="Times New Roman"/>
          <w:spacing w:val="-2"/>
          <w:sz w:val="24"/>
          <w:szCs w:val="24"/>
        </w:rPr>
        <w:t>во внешней торговле</w:t>
      </w:r>
      <w:r>
        <w:rPr>
          <w:rFonts w:ascii="Times New Roman" w:hAnsi="Times New Roman"/>
          <w:spacing w:val="-2"/>
          <w:sz w:val="24"/>
          <w:szCs w:val="24"/>
        </w:rPr>
        <w:t>;</w:t>
      </w:r>
    </w:p>
    <w:p w:rsidR="00381B80" w:rsidRPr="009410B0" w:rsidRDefault="00381B80" w:rsidP="00DA2544">
      <w:pPr>
        <w:numPr>
          <w:ilvl w:val="0"/>
          <w:numId w:val="16"/>
        </w:numPr>
        <w:tabs>
          <w:tab w:val="clear" w:pos="720"/>
          <w:tab w:val="num" w:pos="0"/>
        </w:tabs>
        <w:ind w:left="0" w:firstLine="567"/>
        <w:contextualSpacing/>
        <w:jc w:val="both"/>
        <w:rPr>
          <w:rFonts w:ascii="Times New Roman" w:hAnsi="Times New Roman"/>
          <w:b/>
          <w:spacing w:val="-2"/>
          <w:sz w:val="24"/>
          <w:szCs w:val="24"/>
        </w:rPr>
      </w:pPr>
      <w:r w:rsidRPr="009410B0">
        <w:rPr>
          <w:rFonts w:ascii="Times New Roman" w:hAnsi="Times New Roman"/>
          <w:spacing w:val="-2"/>
          <w:sz w:val="24"/>
          <w:szCs w:val="24"/>
        </w:rPr>
        <w:t>Регулирование государством нормы амортизационных отчислений с целью ускорения внедрения в производство технических новшеств.</w:t>
      </w:r>
    </w:p>
    <w:p w:rsidR="00381B80" w:rsidRPr="009410B0" w:rsidRDefault="00381B80" w:rsidP="00381B80">
      <w:pPr>
        <w:tabs>
          <w:tab w:val="left" w:pos="0"/>
        </w:tabs>
        <w:ind w:left="1287"/>
        <w:contextualSpacing/>
        <w:jc w:val="both"/>
        <w:rPr>
          <w:rFonts w:ascii="Times New Roman" w:hAnsi="Times New Roman"/>
          <w:b/>
          <w:spacing w:val="-2"/>
          <w:sz w:val="24"/>
          <w:szCs w:val="24"/>
        </w:rPr>
      </w:pPr>
      <w:r w:rsidRPr="009410B0">
        <w:rPr>
          <w:rFonts w:ascii="Times New Roman" w:hAnsi="Times New Roman"/>
          <w:spacing w:val="-2"/>
          <w:sz w:val="24"/>
          <w:szCs w:val="24"/>
        </w:rPr>
        <w:lastRenderedPageBreak/>
        <w:t xml:space="preserve"> </w:t>
      </w:r>
    </w:p>
    <w:p w:rsidR="00381B80" w:rsidRPr="00077C83" w:rsidRDefault="00381B80" w:rsidP="00077C83">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6. Регулирование государством производства общественных благ</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Общественное благо – </w:t>
      </w:r>
      <w:r w:rsidRPr="00004B2D">
        <w:rPr>
          <w:rFonts w:ascii="Times New Roman" w:hAnsi="Times New Roman"/>
          <w:spacing w:val="-2"/>
          <w:sz w:val="24"/>
          <w:szCs w:val="24"/>
        </w:rPr>
        <w:t>это такое благо, которое потребляется коллективно всеми гражданами независимо от того, платят люди за него или нет. Рыночная система вообще не намерена производить общественных благ, так как она не может дать им денежной оценки. Обычные товары и услуги поступают в пользование, потому что за них платят, они имеют денежные оценки.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К общественным благам относится национальная оборона. Охрана общественного порядка, услуги пожарных, освещение улиц, маяки, прогнозы погоды, результаты фундаментальных научных исследований, </w:t>
      </w:r>
      <w:proofErr w:type="spellStart"/>
      <w:r w:rsidRPr="00004B2D">
        <w:rPr>
          <w:rFonts w:ascii="Times New Roman" w:hAnsi="Times New Roman"/>
          <w:spacing w:val="-2"/>
          <w:sz w:val="24"/>
          <w:szCs w:val="24"/>
        </w:rPr>
        <w:t>радиотелепередачи</w:t>
      </w:r>
      <w:proofErr w:type="spellEnd"/>
      <w:r w:rsidRPr="00004B2D">
        <w:rPr>
          <w:rFonts w:ascii="Times New Roman" w:hAnsi="Times New Roman"/>
          <w:spacing w:val="-2"/>
          <w:sz w:val="24"/>
          <w:szCs w:val="24"/>
        </w:rPr>
        <w:t xml:space="preserve"> и многое другое.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Общественные блага характеризуются двумя важными свойствами: </w:t>
      </w:r>
      <w:proofErr w:type="spellStart"/>
      <w:r w:rsidRPr="00004B2D">
        <w:rPr>
          <w:rFonts w:ascii="Times New Roman" w:hAnsi="Times New Roman"/>
          <w:i/>
          <w:spacing w:val="-2"/>
          <w:sz w:val="24"/>
          <w:szCs w:val="24"/>
        </w:rPr>
        <w:t>неизбирательностью</w:t>
      </w:r>
      <w:proofErr w:type="spellEnd"/>
      <w:r w:rsidRPr="00004B2D">
        <w:rPr>
          <w:rFonts w:ascii="Times New Roman" w:hAnsi="Times New Roman"/>
          <w:i/>
          <w:spacing w:val="-2"/>
          <w:sz w:val="24"/>
          <w:szCs w:val="24"/>
        </w:rPr>
        <w:t xml:space="preserve"> </w:t>
      </w:r>
      <w:r w:rsidRPr="00004B2D">
        <w:rPr>
          <w:rFonts w:ascii="Times New Roman" w:hAnsi="Times New Roman"/>
          <w:spacing w:val="-2"/>
          <w:sz w:val="24"/>
          <w:szCs w:val="24"/>
        </w:rPr>
        <w:t xml:space="preserve">и </w:t>
      </w:r>
      <w:proofErr w:type="spellStart"/>
      <w:r w:rsidRPr="00004B2D">
        <w:rPr>
          <w:rFonts w:ascii="Times New Roman" w:hAnsi="Times New Roman"/>
          <w:i/>
          <w:spacing w:val="-2"/>
          <w:sz w:val="24"/>
          <w:szCs w:val="24"/>
        </w:rPr>
        <w:t>неисключаемостью</w:t>
      </w:r>
      <w:proofErr w:type="spellEnd"/>
      <w:r w:rsidRPr="00004B2D">
        <w:rPr>
          <w:rFonts w:ascii="Times New Roman" w:hAnsi="Times New Roman"/>
          <w:i/>
          <w:spacing w:val="-2"/>
          <w:sz w:val="24"/>
          <w:szCs w:val="24"/>
        </w:rPr>
        <w:t xml:space="preserve"> </w:t>
      </w:r>
      <w:r w:rsidRPr="00004B2D">
        <w:rPr>
          <w:rFonts w:ascii="Times New Roman" w:hAnsi="Times New Roman"/>
          <w:spacing w:val="-2"/>
          <w:sz w:val="24"/>
          <w:szCs w:val="24"/>
        </w:rPr>
        <w:t>потребления.</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Свойство </w:t>
      </w:r>
      <w:proofErr w:type="spellStart"/>
      <w:r w:rsidRPr="00004B2D">
        <w:rPr>
          <w:rFonts w:ascii="Times New Roman" w:hAnsi="Times New Roman"/>
          <w:i/>
          <w:spacing w:val="-2"/>
          <w:sz w:val="24"/>
          <w:szCs w:val="24"/>
        </w:rPr>
        <w:t>неизбирательности</w:t>
      </w:r>
      <w:proofErr w:type="spellEnd"/>
      <w:r w:rsidRPr="00004B2D">
        <w:rPr>
          <w:rFonts w:ascii="Times New Roman" w:hAnsi="Times New Roman"/>
          <w:i/>
          <w:spacing w:val="-2"/>
          <w:sz w:val="24"/>
          <w:szCs w:val="24"/>
        </w:rPr>
        <w:t xml:space="preserve"> – </w:t>
      </w:r>
      <w:r w:rsidRPr="00004B2D">
        <w:rPr>
          <w:rFonts w:ascii="Times New Roman" w:hAnsi="Times New Roman"/>
          <w:spacing w:val="-2"/>
          <w:sz w:val="24"/>
          <w:szCs w:val="24"/>
        </w:rPr>
        <w:t>отсутствие конкуренции в потреблении, так как предельные издержки для дополнительного потребителя равны нуль. Потребление общественного блага одним человеком не уменьшает его доступности другим. Например, прослушивание радиопередачи одним потребителем не уменьшает такой же возможности других.</w:t>
      </w:r>
    </w:p>
    <w:p w:rsidR="00381B80"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 xml:space="preserve">Свойство </w:t>
      </w:r>
      <w:proofErr w:type="spellStart"/>
      <w:r w:rsidRPr="00004B2D">
        <w:rPr>
          <w:rFonts w:ascii="Times New Roman" w:hAnsi="Times New Roman"/>
          <w:i/>
          <w:spacing w:val="-2"/>
          <w:sz w:val="24"/>
          <w:szCs w:val="24"/>
        </w:rPr>
        <w:t>неисключаемости</w:t>
      </w:r>
      <w:proofErr w:type="spellEnd"/>
      <w:r w:rsidRPr="00004B2D">
        <w:rPr>
          <w:rFonts w:ascii="Times New Roman" w:hAnsi="Times New Roman"/>
          <w:i/>
          <w:spacing w:val="-2"/>
          <w:sz w:val="24"/>
          <w:szCs w:val="24"/>
        </w:rPr>
        <w:t xml:space="preserve"> </w:t>
      </w:r>
      <w:r w:rsidRPr="00004B2D">
        <w:rPr>
          <w:rFonts w:ascii="Times New Roman" w:hAnsi="Times New Roman"/>
          <w:spacing w:val="-2"/>
          <w:sz w:val="24"/>
          <w:szCs w:val="24"/>
        </w:rPr>
        <w:t>в потреблении означает, что ни один человек не может быть не допущен к потреблению блага, даже если он отказ</w:t>
      </w:r>
      <w:r>
        <w:rPr>
          <w:rFonts w:ascii="Times New Roman" w:hAnsi="Times New Roman"/>
          <w:spacing w:val="-2"/>
          <w:sz w:val="24"/>
          <w:szCs w:val="24"/>
        </w:rPr>
        <w:t>ывается платить за потребление</w:t>
      </w:r>
    </w:p>
    <w:p w:rsidR="00381B80" w:rsidRPr="00077C83" w:rsidRDefault="00381B80" w:rsidP="00381B80">
      <w:pPr>
        <w:tabs>
          <w:tab w:val="left" w:pos="0"/>
        </w:tabs>
        <w:ind w:firstLine="567"/>
        <w:contextualSpacing/>
        <w:jc w:val="both"/>
        <w:rPr>
          <w:rFonts w:ascii="Times New Roman" w:hAnsi="Times New Roman"/>
          <w:spacing w:val="-2"/>
          <w:sz w:val="24"/>
          <w:szCs w:val="24"/>
        </w:rPr>
      </w:pPr>
    </w:p>
    <w:p w:rsidR="00381B80" w:rsidRPr="00077C83" w:rsidRDefault="00077C83" w:rsidP="00077C83">
      <w:pPr>
        <w:tabs>
          <w:tab w:val="left" w:pos="0"/>
        </w:tabs>
        <w:ind w:left="928"/>
        <w:contextualSpacing/>
        <w:rPr>
          <w:rFonts w:ascii="Times New Roman" w:hAnsi="Times New Roman"/>
          <w:spacing w:val="-2"/>
          <w:sz w:val="24"/>
          <w:szCs w:val="24"/>
        </w:rPr>
      </w:pPr>
      <w:r w:rsidRPr="00077C83">
        <w:rPr>
          <w:rFonts w:ascii="Times New Roman" w:hAnsi="Times New Roman" w:hint="eastAsia"/>
          <w:spacing w:val="-2"/>
          <w:sz w:val="24"/>
          <w:szCs w:val="24"/>
        </w:rPr>
        <w:t>Тема</w:t>
      </w:r>
      <w:r w:rsidRPr="00077C83">
        <w:rPr>
          <w:rFonts w:ascii="Times New Roman" w:hAnsi="Times New Roman"/>
          <w:spacing w:val="-2"/>
          <w:sz w:val="24"/>
          <w:szCs w:val="24"/>
        </w:rPr>
        <w:t xml:space="preserve"> 7. </w:t>
      </w:r>
      <w:r w:rsidR="00381B80" w:rsidRPr="00077C83">
        <w:rPr>
          <w:rFonts w:ascii="Times New Roman" w:hAnsi="Times New Roman"/>
          <w:spacing w:val="-2"/>
          <w:sz w:val="24"/>
          <w:szCs w:val="24"/>
        </w:rPr>
        <w:t>Общие типы организации производства. Производство и рынок</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Цель: изучение форм организации хозяйства, закона и теории стоимости, процесса воспроизводства и показате</w:t>
      </w:r>
      <w:r>
        <w:rPr>
          <w:rFonts w:ascii="Times New Roman" w:hAnsi="Times New Roman"/>
          <w:spacing w:val="-2"/>
          <w:sz w:val="24"/>
          <w:szCs w:val="24"/>
        </w:rPr>
        <w:t>лей системы национальных счетов</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Основные вопросы:</w:t>
      </w:r>
    </w:p>
    <w:p w:rsidR="00381B80" w:rsidRPr="00004B2D" w:rsidRDefault="00381B80" w:rsidP="00DA2544">
      <w:pPr>
        <w:numPr>
          <w:ilvl w:val="0"/>
          <w:numId w:val="29"/>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Натуральное и товарное производство</w:t>
      </w:r>
    </w:p>
    <w:p w:rsidR="00381B80" w:rsidRPr="00004B2D" w:rsidRDefault="00381B80" w:rsidP="00DA2544">
      <w:pPr>
        <w:numPr>
          <w:ilvl w:val="0"/>
          <w:numId w:val="29"/>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Закон стоимости и ее функции</w:t>
      </w:r>
    </w:p>
    <w:p w:rsidR="00381B80" w:rsidRPr="00004B2D" w:rsidRDefault="00381B80" w:rsidP="00DA2544">
      <w:pPr>
        <w:numPr>
          <w:ilvl w:val="0"/>
          <w:numId w:val="29"/>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spacing w:val="-2"/>
          <w:sz w:val="24"/>
          <w:szCs w:val="24"/>
        </w:rPr>
        <w:t>Теория трудовой стоимости</w:t>
      </w:r>
      <w:r w:rsidRPr="00004B2D">
        <w:rPr>
          <w:rFonts w:ascii="Times New Roman" w:hAnsi="Times New Roman"/>
          <w:bCs/>
          <w:iCs/>
          <w:spacing w:val="-2"/>
          <w:sz w:val="24"/>
          <w:szCs w:val="24"/>
        </w:rPr>
        <w:t xml:space="preserve"> </w:t>
      </w:r>
    </w:p>
    <w:p w:rsidR="00381B80" w:rsidRPr="00004B2D" w:rsidRDefault="00381B80" w:rsidP="00DA2544">
      <w:pPr>
        <w:numPr>
          <w:ilvl w:val="0"/>
          <w:numId w:val="29"/>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iCs/>
          <w:spacing w:val="-2"/>
          <w:sz w:val="24"/>
          <w:szCs w:val="24"/>
        </w:rPr>
        <w:t>Нетрудовая теория стоимости</w:t>
      </w:r>
    </w:p>
    <w:p w:rsidR="00381B80" w:rsidRPr="00004B2D" w:rsidRDefault="00381B80" w:rsidP="00DA2544">
      <w:pPr>
        <w:numPr>
          <w:ilvl w:val="0"/>
          <w:numId w:val="29"/>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Производство и факторы производства</w:t>
      </w:r>
    </w:p>
    <w:p w:rsidR="00381B80" w:rsidRPr="00004B2D" w:rsidRDefault="00381B80" w:rsidP="00DA2544">
      <w:pPr>
        <w:numPr>
          <w:ilvl w:val="0"/>
          <w:numId w:val="29"/>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Закон убывающей предельной производительности</w:t>
      </w:r>
    </w:p>
    <w:p w:rsidR="00381B80" w:rsidRPr="00004B2D" w:rsidRDefault="00381B80" w:rsidP="00DA2544">
      <w:pPr>
        <w:numPr>
          <w:ilvl w:val="0"/>
          <w:numId w:val="29"/>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Издержки производства и прибыль</w:t>
      </w:r>
    </w:p>
    <w:p w:rsidR="00381B80" w:rsidRPr="00004B2D" w:rsidRDefault="00381B80" w:rsidP="00DA2544">
      <w:pPr>
        <w:numPr>
          <w:ilvl w:val="0"/>
          <w:numId w:val="29"/>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Условие безубыточности и максимизации прибыли</w:t>
      </w:r>
    </w:p>
    <w:p w:rsidR="00381B80" w:rsidRPr="00004B2D" w:rsidRDefault="00381B80" w:rsidP="00DA2544">
      <w:pPr>
        <w:numPr>
          <w:ilvl w:val="0"/>
          <w:numId w:val="29"/>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Выбор производственной технологии</w:t>
      </w:r>
    </w:p>
    <w:p w:rsidR="00381B80" w:rsidRPr="00004B2D" w:rsidRDefault="00381B80" w:rsidP="00DA2544">
      <w:pPr>
        <w:numPr>
          <w:ilvl w:val="0"/>
          <w:numId w:val="29"/>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Простое и расширенное воспроизводство</w:t>
      </w:r>
    </w:p>
    <w:p w:rsidR="00381B80" w:rsidRPr="00004B2D" w:rsidRDefault="00381B80" w:rsidP="00DA2544">
      <w:pPr>
        <w:numPr>
          <w:ilvl w:val="0"/>
          <w:numId w:val="29"/>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Понятие общественного воспроизводства</w:t>
      </w:r>
    </w:p>
    <w:p w:rsidR="00381B80" w:rsidRPr="00004B2D" w:rsidRDefault="00381B80" w:rsidP="00DA2544">
      <w:pPr>
        <w:numPr>
          <w:ilvl w:val="0"/>
          <w:numId w:val="29"/>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Кругооборот доходов и продуктов в экономической системе</w:t>
      </w:r>
    </w:p>
    <w:p w:rsidR="00381B80" w:rsidRPr="00004B2D" w:rsidRDefault="00381B80" w:rsidP="00DA2544">
      <w:pPr>
        <w:numPr>
          <w:ilvl w:val="0"/>
          <w:numId w:val="29"/>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Показатели системы национальных счетов</w:t>
      </w:r>
    </w:p>
    <w:p w:rsidR="00381B80" w:rsidRPr="00004B2D" w:rsidRDefault="00381B80" w:rsidP="00DA2544">
      <w:pPr>
        <w:numPr>
          <w:ilvl w:val="0"/>
          <w:numId w:val="29"/>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Способы расчета ВНП</w:t>
      </w:r>
    </w:p>
    <w:p w:rsidR="00381B80" w:rsidRPr="00004B2D" w:rsidRDefault="00381B80" w:rsidP="00DA2544">
      <w:pPr>
        <w:numPr>
          <w:ilvl w:val="0"/>
          <w:numId w:val="29"/>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Основные макроэкономические тождества</w:t>
      </w:r>
    </w:p>
    <w:p w:rsidR="00381B80" w:rsidRPr="00004B2D" w:rsidRDefault="00381B80" w:rsidP="00DA2544">
      <w:pPr>
        <w:numPr>
          <w:ilvl w:val="0"/>
          <w:numId w:val="29"/>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Общее экономическое равновесие</w:t>
      </w:r>
    </w:p>
    <w:p w:rsidR="00381B80" w:rsidRPr="00004B2D" w:rsidRDefault="00381B80" w:rsidP="00381B80">
      <w:pPr>
        <w:tabs>
          <w:tab w:val="left" w:pos="0"/>
        </w:tabs>
        <w:ind w:firstLine="567"/>
        <w:contextualSpacing/>
        <w:jc w:val="both"/>
        <w:rPr>
          <w:rFonts w:ascii="Times New Roman" w:hAnsi="Times New Roman"/>
          <w:spacing w:val="-2"/>
          <w:sz w:val="24"/>
          <w:szCs w:val="24"/>
        </w:rPr>
      </w:pPr>
    </w:p>
    <w:p w:rsidR="00381B80" w:rsidRPr="00077C83" w:rsidRDefault="00381B80" w:rsidP="00077C83">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1.Натуральное и товарное производство</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Организация хозяйства может принимать две основные формы: натуральное хозяйство и товарное хозяйство. Они отличаются друг от друга наличием или отсутствием общественного разделения труда.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Товарное производство дает гораздо большие результаты, благодаря специализации труда.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Можно сделать следующие выводы:</w:t>
      </w:r>
    </w:p>
    <w:p w:rsidR="00381B80" w:rsidRPr="00004B2D" w:rsidRDefault="00381B80" w:rsidP="00DA2544">
      <w:pPr>
        <w:numPr>
          <w:ilvl w:val="0"/>
          <w:numId w:val="19"/>
        </w:numPr>
        <w:tabs>
          <w:tab w:val="num"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Натуральное производство является более простым типом организации экономики. Поэтому оно стало исторически первым.</w:t>
      </w:r>
    </w:p>
    <w:p w:rsidR="00381B80" w:rsidRPr="00004B2D" w:rsidRDefault="00381B80" w:rsidP="00DA2544">
      <w:pPr>
        <w:numPr>
          <w:ilvl w:val="0"/>
          <w:numId w:val="19"/>
        </w:numPr>
        <w:tabs>
          <w:tab w:val="num" w:pos="0"/>
        </w:tabs>
        <w:ind w:left="0" w:firstLine="567"/>
        <w:contextualSpacing/>
        <w:jc w:val="both"/>
        <w:rPr>
          <w:rFonts w:ascii="Times New Roman" w:hAnsi="Times New Roman"/>
          <w:b/>
          <w:spacing w:val="-2"/>
          <w:sz w:val="24"/>
          <w:szCs w:val="24"/>
        </w:rPr>
      </w:pPr>
      <w:r w:rsidRPr="00004B2D">
        <w:rPr>
          <w:rFonts w:ascii="Times New Roman" w:hAnsi="Times New Roman"/>
          <w:spacing w:val="-2"/>
          <w:sz w:val="24"/>
          <w:szCs w:val="24"/>
        </w:rPr>
        <w:t xml:space="preserve">Натуральное хозяйство функционирует на основе </w:t>
      </w:r>
      <w:r w:rsidRPr="00004B2D">
        <w:rPr>
          <w:rFonts w:ascii="Times New Roman" w:hAnsi="Times New Roman"/>
          <w:i/>
          <w:spacing w:val="-2"/>
          <w:sz w:val="24"/>
          <w:szCs w:val="24"/>
        </w:rPr>
        <w:t>закона простого воспроизводства</w:t>
      </w:r>
      <w:r w:rsidRPr="00004B2D">
        <w:rPr>
          <w:rFonts w:ascii="Times New Roman" w:hAnsi="Times New Roman"/>
          <w:b/>
          <w:spacing w:val="-2"/>
          <w:sz w:val="24"/>
          <w:szCs w:val="24"/>
        </w:rPr>
        <w:t xml:space="preserve"> </w:t>
      </w:r>
      <w:r w:rsidRPr="00004B2D">
        <w:rPr>
          <w:rFonts w:ascii="Times New Roman" w:hAnsi="Times New Roman"/>
          <w:spacing w:val="-2"/>
          <w:sz w:val="24"/>
          <w:szCs w:val="24"/>
        </w:rPr>
        <w:t xml:space="preserve">путем повторения созидательной деятельности в прежних размерах. </w:t>
      </w:r>
      <w:r w:rsidRPr="00004B2D">
        <w:rPr>
          <w:rFonts w:ascii="Times New Roman" w:hAnsi="Times New Roman"/>
          <w:spacing w:val="-2"/>
          <w:sz w:val="24"/>
          <w:szCs w:val="24"/>
        </w:rPr>
        <w:lastRenderedPageBreak/>
        <w:t xml:space="preserve">Товарное хозяйство развивается по </w:t>
      </w:r>
      <w:r w:rsidRPr="00004B2D">
        <w:rPr>
          <w:rFonts w:ascii="Times New Roman" w:hAnsi="Times New Roman"/>
          <w:i/>
          <w:spacing w:val="-2"/>
          <w:sz w:val="24"/>
          <w:szCs w:val="24"/>
        </w:rPr>
        <w:t>закону расширенного воспроизводства.</w:t>
      </w:r>
      <w:r w:rsidRPr="00004B2D">
        <w:rPr>
          <w:rFonts w:ascii="Times New Roman" w:hAnsi="Times New Roman"/>
          <w:b/>
          <w:spacing w:val="-2"/>
          <w:sz w:val="24"/>
          <w:szCs w:val="24"/>
        </w:rPr>
        <w:t xml:space="preserve"> </w:t>
      </w:r>
      <w:r w:rsidRPr="00004B2D">
        <w:rPr>
          <w:rFonts w:ascii="Times New Roman" w:hAnsi="Times New Roman"/>
          <w:spacing w:val="-2"/>
          <w:sz w:val="24"/>
          <w:szCs w:val="24"/>
        </w:rPr>
        <w:t>При этом увеличивается многообразие изделий и улучшается их качество.</w:t>
      </w:r>
    </w:p>
    <w:p w:rsidR="00381B80" w:rsidRPr="006F48BE" w:rsidRDefault="00381B80" w:rsidP="00381B80">
      <w:pPr>
        <w:contextualSpacing/>
        <w:jc w:val="both"/>
        <w:rPr>
          <w:rFonts w:ascii="Times New Roman" w:hAnsi="Times New Roman"/>
          <w:b/>
          <w:spacing w:val="-2"/>
          <w:sz w:val="24"/>
          <w:szCs w:val="24"/>
        </w:rPr>
      </w:pPr>
      <w:r>
        <w:rPr>
          <w:rFonts w:ascii="Times New Roman" w:hAnsi="Times New Roman"/>
          <w:spacing w:val="-2"/>
          <w:sz w:val="24"/>
          <w:szCs w:val="24"/>
        </w:rPr>
        <w:t>3.</w:t>
      </w:r>
      <w:r w:rsidRPr="00004B2D">
        <w:rPr>
          <w:rFonts w:ascii="Times New Roman" w:hAnsi="Times New Roman"/>
          <w:spacing w:val="-2"/>
          <w:sz w:val="24"/>
          <w:szCs w:val="24"/>
        </w:rPr>
        <w:t>Товарное производство – наиболее прогрессивный тип экономической организации. Здесь движущими силами прогресса являются: 1) углубляющееся разделение труда; 2) совершенствование личного и вещественного фактора производства; 3) возможности расширения выпуска продукции в силу открытости хозяйства; 4) улучшения удовлетворения возрастающих потребностей людей.</w:t>
      </w:r>
    </w:p>
    <w:p w:rsidR="00381B80" w:rsidRPr="00004B2D" w:rsidRDefault="00381B80" w:rsidP="00381B80">
      <w:pPr>
        <w:tabs>
          <w:tab w:val="left" w:pos="0"/>
        </w:tabs>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Конечным результатом двух типов хозяйствования является натуральный продукт и товар. Оба объекта рассмотрения имеют одно общее свойство: полезность. </w:t>
      </w:r>
      <w:r w:rsidRPr="00004B2D">
        <w:rPr>
          <w:rFonts w:ascii="Times New Roman" w:hAnsi="Times New Roman"/>
          <w:i/>
          <w:spacing w:val="-2"/>
          <w:sz w:val="24"/>
          <w:szCs w:val="24"/>
        </w:rPr>
        <w:t>Полезность</w:t>
      </w:r>
      <w:r w:rsidRPr="00004B2D">
        <w:rPr>
          <w:rFonts w:ascii="Times New Roman" w:hAnsi="Times New Roman"/>
          <w:b/>
          <w:spacing w:val="-2"/>
          <w:sz w:val="24"/>
          <w:szCs w:val="24"/>
        </w:rPr>
        <w:t xml:space="preserve"> – </w:t>
      </w:r>
      <w:r w:rsidRPr="00004B2D">
        <w:rPr>
          <w:rFonts w:ascii="Times New Roman" w:hAnsi="Times New Roman"/>
          <w:spacing w:val="-2"/>
          <w:sz w:val="24"/>
          <w:szCs w:val="24"/>
        </w:rPr>
        <w:t xml:space="preserve">это способность продукта удовлетворять какие-либо потребности людей. Товар, в отличии от продукта, имеет и другие свойства. </w:t>
      </w:r>
      <w:r w:rsidRPr="00004B2D">
        <w:rPr>
          <w:rFonts w:ascii="Times New Roman" w:hAnsi="Times New Roman"/>
          <w:i/>
          <w:spacing w:val="-2"/>
          <w:sz w:val="24"/>
          <w:szCs w:val="24"/>
        </w:rPr>
        <w:t xml:space="preserve">Товар </w:t>
      </w:r>
      <w:r w:rsidRPr="00004B2D">
        <w:rPr>
          <w:rFonts w:ascii="Times New Roman" w:hAnsi="Times New Roman"/>
          <w:b/>
          <w:spacing w:val="-2"/>
          <w:sz w:val="24"/>
          <w:szCs w:val="24"/>
        </w:rPr>
        <w:t xml:space="preserve">– </w:t>
      </w:r>
      <w:r w:rsidRPr="00004B2D">
        <w:rPr>
          <w:rFonts w:ascii="Times New Roman" w:hAnsi="Times New Roman"/>
          <w:spacing w:val="-2"/>
          <w:sz w:val="24"/>
          <w:szCs w:val="24"/>
        </w:rPr>
        <w:t xml:space="preserve">это созданная человеком общественная полезность, предназначенная для эквивалентного обмена на рынке на другой товар. Товар при обмене на рынке на равноценный продукт получает на рынке меновую стоимость. </w:t>
      </w:r>
      <w:r w:rsidRPr="00004B2D">
        <w:rPr>
          <w:rFonts w:ascii="Times New Roman" w:hAnsi="Times New Roman"/>
          <w:i/>
          <w:spacing w:val="-2"/>
          <w:sz w:val="24"/>
          <w:szCs w:val="24"/>
        </w:rPr>
        <w:t>Меновая стоимость</w:t>
      </w:r>
      <w:r w:rsidRPr="00004B2D">
        <w:rPr>
          <w:rFonts w:ascii="Times New Roman" w:hAnsi="Times New Roman"/>
          <w:b/>
          <w:spacing w:val="-2"/>
          <w:sz w:val="24"/>
          <w:szCs w:val="24"/>
        </w:rPr>
        <w:t xml:space="preserve"> – </w:t>
      </w:r>
      <w:r w:rsidRPr="00004B2D">
        <w:rPr>
          <w:rFonts w:ascii="Times New Roman" w:hAnsi="Times New Roman"/>
          <w:spacing w:val="-2"/>
          <w:sz w:val="24"/>
          <w:szCs w:val="24"/>
        </w:rPr>
        <w:t>это способность товара обмениваться на другие полезные вещи в определенных пропорциях обмена.</w:t>
      </w:r>
    </w:p>
    <w:p w:rsidR="00381B80" w:rsidRPr="00077C83" w:rsidRDefault="00381B80" w:rsidP="00077C83">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2.</w:t>
      </w:r>
      <w:r w:rsidR="00077C83">
        <w:rPr>
          <w:rFonts w:ascii="Times New Roman" w:hAnsi="Times New Roman"/>
          <w:spacing w:val="-2"/>
          <w:sz w:val="24"/>
          <w:szCs w:val="24"/>
        </w:rPr>
        <w:t>Закон стоимости и ее функции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Развитие товарного производства и превращение его в современное рыночное хозяйство осуществлялись на основе действия закона стоимости.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Сущность закона стоимости</w:t>
      </w:r>
      <w:r w:rsidRPr="00004B2D">
        <w:rPr>
          <w:rFonts w:ascii="Times New Roman" w:hAnsi="Times New Roman"/>
          <w:bCs/>
          <w:spacing w:val="-2"/>
          <w:sz w:val="24"/>
          <w:szCs w:val="24"/>
        </w:rPr>
        <w:t xml:space="preserve"> заключается в том, что все товары обмениваются по стоимости на основе затрат общественно необходимого труда. Это не только закон товарного обращения, но и закон производства.</w:t>
      </w:r>
      <w:r w:rsidRPr="00004B2D">
        <w:rPr>
          <w:rFonts w:ascii="Times New Roman" w:hAnsi="Times New Roman"/>
          <w:b/>
          <w:bCs/>
          <w:spacing w:val="-2"/>
          <w:sz w:val="24"/>
          <w:szCs w:val="24"/>
        </w:rPr>
        <w:t xml:space="preserve"> </w:t>
      </w:r>
      <w:r w:rsidRPr="00004B2D">
        <w:rPr>
          <w:rFonts w:ascii="Times New Roman" w:hAnsi="Times New Roman"/>
          <w:bCs/>
          <w:i/>
          <w:spacing w:val="-2"/>
          <w:sz w:val="24"/>
          <w:szCs w:val="24"/>
        </w:rPr>
        <w:t>Механизм действия закона стоимости</w:t>
      </w:r>
      <w:r w:rsidRPr="00004B2D">
        <w:rPr>
          <w:rFonts w:ascii="Times New Roman" w:hAnsi="Times New Roman"/>
          <w:bCs/>
          <w:spacing w:val="-2"/>
          <w:sz w:val="24"/>
          <w:szCs w:val="24"/>
        </w:rPr>
        <w:t xml:space="preserve"> основан на разнице между индивидуальной и общественной стоимостями товара. Цены товаров тяготеют к их стоимостям и колеблются вокруг них так, что чем полнее развивается товарное производство, тем больше средние цены за продолжительные периоды времени совпадают со стоимостями.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В простом товарном производстве и в условиях развитого рыночного хозяйства закон стоимости выполняет следующие функции: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Регулирует пропорции общественного производства.</w:t>
      </w:r>
      <w:r w:rsidRPr="00004B2D">
        <w:rPr>
          <w:rFonts w:ascii="Times New Roman" w:hAnsi="Times New Roman"/>
          <w:bCs/>
          <w:spacing w:val="-2"/>
          <w:sz w:val="24"/>
          <w:szCs w:val="24"/>
        </w:rPr>
        <w:t xml:space="preserve"> </w:t>
      </w:r>
      <w:r w:rsidRPr="00004B2D">
        <w:rPr>
          <w:rFonts w:ascii="Times New Roman" w:hAnsi="Times New Roman"/>
          <w:bCs/>
          <w:i/>
          <w:spacing w:val="-2"/>
          <w:sz w:val="24"/>
          <w:szCs w:val="24"/>
        </w:rPr>
        <w:t>Увеличивает дифф</w:t>
      </w:r>
      <w:r>
        <w:rPr>
          <w:rFonts w:ascii="Times New Roman" w:hAnsi="Times New Roman"/>
          <w:bCs/>
          <w:i/>
          <w:spacing w:val="-2"/>
          <w:sz w:val="24"/>
          <w:szCs w:val="24"/>
        </w:rPr>
        <w:t>еренциацию товаропроизводителей.</w:t>
      </w:r>
      <w:r>
        <w:rPr>
          <w:rFonts w:ascii="Times New Roman" w:hAnsi="Times New Roman"/>
          <w:bCs/>
          <w:spacing w:val="-2"/>
          <w:sz w:val="24"/>
          <w:szCs w:val="24"/>
          <w:lang w:val="kk-KZ"/>
        </w:rPr>
        <w:t xml:space="preserve">  </w:t>
      </w:r>
      <w:r w:rsidRPr="00004B2D">
        <w:rPr>
          <w:rFonts w:ascii="Times New Roman" w:hAnsi="Times New Roman"/>
          <w:bCs/>
          <w:i/>
          <w:spacing w:val="-2"/>
          <w:sz w:val="24"/>
          <w:szCs w:val="24"/>
        </w:rPr>
        <w:t>Стимулирует развитие производительных сил.</w:t>
      </w:r>
      <w:r w:rsidRPr="00004B2D">
        <w:rPr>
          <w:rFonts w:ascii="Times New Roman" w:hAnsi="Times New Roman"/>
          <w:bCs/>
          <w:spacing w:val="-2"/>
          <w:sz w:val="24"/>
          <w:szCs w:val="24"/>
        </w:rPr>
        <w:t xml:space="preserve"> </w:t>
      </w:r>
    </w:p>
    <w:p w:rsidR="00381B80" w:rsidRPr="006F48BE"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Таким образом, закон стоимости через регулирование пропорций производства, дифференциацию товаропроизводителей и стимулирование развития производительных сил создает необходимые условия для перерастания простого товарного производства в капиталистическое, для дальнейшего развития товарно-денежных о</w:t>
      </w:r>
      <w:r>
        <w:rPr>
          <w:rFonts w:ascii="Times New Roman" w:hAnsi="Times New Roman"/>
          <w:bCs/>
          <w:spacing w:val="-2"/>
          <w:sz w:val="24"/>
          <w:szCs w:val="24"/>
        </w:rPr>
        <w:t>тношений и рыночного хозяйства.</w:t>
      </w:r>
    </w:p>
    <w:p w:rsidR="00381B80" w:rsidRPr="00077C83" w:rsidRDefault="00077C83" w:rsidP="00077C83">
      <w:pPr>
        <w:tabs>
          <w:tab w:val="left" w:pos="0"/>
        </w:tabs>
        <w:ind w:firstLine="567"/>
        <w:contextualSpacing/>
        <w:jc w:val="both"/>
        <w:rPr>
          <w:rFonts w:ascii="Times New Roman" w:hAnsi="Times New Roman"/>
          <w:spacing w:val="-2"/>
          <w:sz w:val="24"/>
          <w:szCs w:val="24"/>
        </w:rPr>
      </w:pPr>
      <w:r w:rsidRPr="00077C83">
        <w:rPr>
          <w:rFonts w:ascii="Times New Roman" w:hAnsi="Times New Roman"/>
          <w:bCs/>
          <w:spacing w:val="-2"/>
          <w:sz w:val="24"/>
          <w:szCs w:val="24"/>
        </w:rPr>
        <w:t xml:space="preserve">  </w:t>
      </w:r>
      <w:r w:rsidR="00381B80" w:rsidRPr="00077C83">
        <w:rPr>
          <w:rFonts w:ascii="Times New Roman" w:hAnsi="Times New Roman"/>
          <w:bCs/>
          <w:spacing w:val="-2"/>
          <w:sz w:val="24"/>
          <w:szCs w:val="24"/>
        </w:rPr>
        <w:t>3.Теория трудовой стоимости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Существо трудовой теории стоимости можно изложить в следующих основных положениях.</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Первое положение.</w:t>
      </w:r>
      <w:r w:rsidRPr="00004B2D">
        <w:rPr>
          <w:rFonts w:ascii="Times New Roman" w:hAnsi="Times New Roman"/>
          <w:spacing w:val="-2"/>
          <w:sz w:val="24"/>
          <w:szCs w:val="24"/>
        </w:rPr>
        <w:t xml:space="preserve"> Разнородные продукты рыночного обмена имеют одинаковое внутреннее содержание - стоимость. Поэтому они могут приравниваться друг к другу в определенной меновой пропорции.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Второе положение.</w:t>
      </w:r>
      <w:r w:rsidRPr="00004B2D">
        <w:rPr>
          <w:rFonts w:ascii="Times New Roman" w:hAnsi="Times New Roman"/>
          <w:spacing w:val="-2"/>
          <w:sz w:val="24"/>
          <w:szCs w:val="24"/>
        </w:rPr>
        <w:t xml:space="preserve"> Стоимость всех товаров создается общественным трудом товаропроизводителей. Этот труд является общественным потому, что изготовитель рыночного продукта работает не на себя, а создает полезную вещь для других.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Третье положение.</w:t>
      </w:r>
      <w:r w:rsidRPr="00004B2D">
        <w:rPr>
          <w:rFonts w:ascii="Times New Roman" w:hAnsi="Times New Roman"/>
          <w:spacing w:val="-2"/>
          <w:sz w:val="24"/>
          <w:szCs w:val="24"/>
        </w:rPr>
        <w:t xml:space="preserve"> Сам труд, образующий стоимость, различается по его сложности или качеству. Можно выделить простой (не требующий какой-либо подготовки) и сложный (квалифицированный) труд. На последний предварительно затрачивается время, усилия человека, чтобы приобрести нужные трудовые навыки и знания. Поэтому 1 час сложного труда непосредственно не равен 1 часу простого труда.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Четвертое положение.</w:t>
      </w:r>
      <w:r w:rsidRPr="00004B2D">
        <w:rPr>
          <w:rFonts w:ascii="Times New Roman" w:hAnsi="Times New Roman"/>
          <w:spacing w:val="-2"/>
          <w:sz w:val="24"/>
          <w:szCs w:val="24"/>
        </w:rPr>
        <w:t xml:space="preserve"> Труд имеет внутреннее мерило - рабочее время. Если труд является одинаковым по качеству (допустим, простой труд), то он количественно измеряется протяженностью во времени.</w:t>
      </w:r>
    </w:p>
    <w:p w:rsidR="00381B80" w:rsidRPr="006F48BE"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lastRenderedPageBreak/>
        <w:t>Пятое положение.</w:t>
      </w:r>
      <w:r w:rsidRPr="00004B2D">
        <w:rPr>
          <w:rFonts w:ascii="Times New Roman" w:hAnsi="Times New Roman"/>
          <w:spacing w:val="-2"/>
          <w:sz w:val="24"/>
          <w:szCs w:val="24"/>
        </w:rPr>
        <w:t xml:space="preserve"> В каждый отрасли товарного хозяйства на один и тот же вид продукта работники обычно затрачивают неодинаковое по величине индивидуальное рабочее время. Ибо они имеют различные условия производства (неодинаковые средства и предметы труда), отличаются по уровню квалификации, по степени интенсивности (напряженности) трудовых усилий. Поэтому товаропроизводители поставляют на рынок свои продукты одного и </w:t>
      </w:r>
      <w:proofErr w:type="gramStart"/>
      <w:r w:rsidRPr="00004B2D">
        <w:rPr>
          <w:rFonts w:ascii="Times New Roman" w:hAnsi="Times New Roman"/>
          <w:spacing w:val="-2"/>
          <w:sz w:val="24"/>
          <w:szCs w:val="24"/>
        </w:rPr>
        <w:t xml:space="preserve">того </w:t>
      </w:r>
      <w:r>
        <w:rPr>
          <w:rFonts w:ascii="Times New Roman" w:hAnsi="Times New Roman"/>
          <w:spacing w:val="-2"/>
          <w:sz w:val="24"/>
          <w:szCs w:val="24"/>
        </w:rPr>
        <w:t xml:space="preserve"> </w:t>
      </w:r>
      <w:r w:rsidRPr="00004B2D">
        <w:rPr>
          <w:rFonts w:ascii="Times New Roman" w:hAnsi="Times New Roman"/>
          <w:spacing w:val="-2"/>
          <w:sz w:val="24"/>
          <w:szCs w:val="24"/>
        </w:rPr>
        <w:t>же</w:t>
      </w:r>
      <w:proofErr w:type="gramEnd"/>
      <w:r w:rsidRPr="00004B2D">
        <w:rPr>
          <w:rFonts w:ascii="Times New Roman" w:hAnsi="Times New Roman"/>
          <w:spacing w:val="-2"/>
          <w:sz w:val="24"/>
          <w:szCs w:val="24"/>
        </w:rPr>
        <w:t xml:space="preserve"> вида и качества (например, картофель), имеющие разную по вел</w:t>
      </w:r>
      <w:r>
        <w:rPr>
          <w:rFonts w:ascii="Times New Roman" w:hAnsi="Times New Roman"/>
          <w:spacing w:val="-2"/>
          <w:sz w:val="24"/>
          <w:szCs w:val="24"/>
        </w:rPr>
        <w:t>ичине индивидуальную стоимость.</w:t>
      </w:r>
    </w:p>
    <w:p w:rsidR="00381B80" w:rsidRPr="00077C83" w:rsidRDefault="00077C83" w:rsidP="00077C83">
      <w:pPr>
        <w:tabs>
          <w:tab w:val="left" w:pos="0"/>
        </w:tabs>
        <w:ind w:left="284"/>
        <w:contextualSpacing/>
        <w:jc w:val="both"/>
        <w:rPr>
          <w:rFonts w:ascii="Times New Roman" w:hAnsi="Times New Roman"/>
          <w:bCs/>
          <w:spacing w:val="-2"/>
          <w:sz w:val="24"/>
          <w:szCs w:val="24"/>
        </w:rPr>
      </w:pPr>
      <w:r>
        <w:rPr>
          <w:rFonts w:ascii="Times New Roman" w:hAnsi="Times New Roman"/>
          <w:bCs/>
          <w:iCs/>
          <w:spacing w:val="-2"/>
          <w:sz w:val="24"/>
          <w:szCs w:val="24"/>
        </w:rPr>
        <w:t>4.</w:t>
      </w:r>
      <w:r w:rsidR="00381B80" w:rsidRPr="00077C83">
        <w:rPr>
          <w:rFonts w:ascii="Times New Roman" w:hAnsi="Times New Roman"/>
          <w:bCs/>
          <w:iCs/>
          <w:spacing w:val="-2"/>
          <w:sz w:val="24"/>
          <w:szCs w:val="24"/>
        </w:rPr>
        <w:t>Нетрудовая теория стоимости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Австрийская школа предельной полезности ее основатели </w:t>
      </w:r>
      <w:proofErr w:type="spellStart"/>
      <w:r w:rsidRPr="00004B2D">
        <w:rPr>
          <w:rFonts w:ascii="Times New Roman" w:hAnsi="Times New Roman"/>
          <w:spacing w:val="-2"/>
          <w:sz w:val="24"/>
          <w:szCs w:val="24"/>
        </w:rPr>
        <w:t>К.Менгер</w:t>
      </w:r>
      <w:proofErr w:type="spellEnd"/>
      <w:r w:rsidRPr="00004B2D">
        <w:rPr>
          <w:rFonts w:ascii="Times New Roman" w:hAnsi="Times New Roman"/>
          <w:spacing w:val="-2"/>
          <w:sz w:val="24"/>
          <w:szCs w:val="24"/>
        </w:rPr>
        <w:t xml:space="preserve">, </w:t>
      </w:r>
      <w:proofErr w:type="spellStart"/>
      <w:r w:rsidRPr="00004B2D">
        <w:rPr>
          <w:rFonts w:ascii="Times New Roman" w:hAnsi="Times New Roman"/>
          <w:spacing w:val="-2"/>
          <w:sz w:val="24"/>
          <w:szCs w:val="24"/>
        </w:rPr>
        <w:t>Е.Бем</w:t>
      </w:r>
      <w:proofErr w:type="spellEnd"/>
      <w:r w:rsidRPr="00004B2D">
        <w:rPr>
          <w:rFonts w:ascii="Times New Roman" w:hAnsi="Times New Roman"/>
          <w:spacing w:val="-2"/>
          <w:sz w:val="24"/>
          <w:szCs w:val="24"/>
        </w:rPr>
        <w:t xml:space="preserve"> </w:t>
      </w:r>
      <w:proofErr w:type="spellStart"/>
      <w:r w:rsidRPr="00004B2D">
        <w:rPr>
          <w:rFonts w:ascii="Times New Roman" w:hAnsi="Times New Roman"/>
          <w:spacing w:val="-2"/>
          <w:sz w:val="24"/>
          <w:szCs w:val="24"/>
        </w:rPr>
        <w:t>Баверк</w:t>
      </w:r>
      <w:proofErr w:type="spellEnd"/>
      <w:r w:rsidRPr="00004B2D">
        <w:rPr>
          <w:rFonts w:ascii="Times New Roman" w:hAnsi="Times New Roman"/>
          <w:spacing w:val="-2"/>
          <w:sz w:val="24"/>
          <w:szCs w:val="24"/>
        </w:rPr>
        <w:t xml:space="preserve"> и </w:t>
      </w:r>
      <w:proofErr w:type="spellStart"/>
      <w:r w:rsidRPr="00004B2D">
        <w:rPr>
          <w:rFonts w:ascii="Times New Roman" w:hAnsi="Times New Roman"/>
          <w:spacing w:val="-2"/>
          <w:sz w:val="24"/>
          <w:szCs w:val="24"/>
        </w:rPr>
        <w:t>Ф.Визер</w:t>
      </w:r>
      <w:proofErr w:type="spellEnd"/>
      <w:r w:rsidRPr="00004B2D">
        <w:rPr>
          <w:rFonts w:ascii="Times New Roman" w:hAnsi="Times New Roman"/>
          <w:spacing w:val="-2"/>
          <w:sz w:val="24"/>
          <w:szCs w:val="24"/>
        </w:rPr>
        <w:t xml:space="preserve"> дала объяснение стоимости (ценности) и цены благ и услуг с позиции экономической психологии покупателя, потребителя полезных вещей. Основные положения их теории таковы.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Первое положение.</w:t>
      </w:r>
      <w:r w:rsidRPr="00004B2D">
        <w:rPr>
          <w:rFonts w:ascii="Times New Roman" w:hAnsi="Times New Roman"/>
          <w:spacing w:val="-2"/>
          <w:sz w:val="24"/>
          <w:szCs w:val="24"/>
        </w:rPr>
        <w:t xml:space="preserve"> Австрийские ученые считали, что полезность нельзя отождествлять с объективными свойствами товаров. Они считали полезность той индивидуальной субъективной оценкой, которую дает покупатель роли определенного блага в удовлетворении его личных потребностей. Ценность </w:t>
      </w:r>
      <w:proofErr w:type="gramStart"/>
      <w:r w:rsidRPr="00004B2D">
        <w:rPr>
          <w:rFonts w:ascii="Times New Roman" w:hAnsi="Times New Roman"/>
          <w:spacing w:val="-2"/>
          <w:sz w:val="24"/>
          <w:szCs w:val="24"/>
        </w:rPr>
        <w:t>- это</w:t>
      </w:r>
      <w:proofErr w:type="gramEnd"/>
      <w:r w:rsidRPr="00004B2D">
        <w:rPr>
          <w:rFonts w:ascii="Times New Roman" w:hAnsi="Times New Roman"/>
          <w:spacing w:val="-2"/>
          <w:sz w:val="24"/>
          <w:szCs w:val="24"/>
        </w:rPr>
        <w:t xml:space="preserve"> суждение, которое хозяйствующие люди имеют о значении находящихся в их распоряжении благ для поддержания их жизни и благосостояния, и потому вне их сознания она не существует".'</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Второе положение.</w:t>
      </w:r>
      <w:r w:rsidRPr="00004B2D">
        <w:rPr>
          <w:rFonts w:ascii="Times New Roman" w:hAnsi="Times New Roman"/>
          <w:spacing w:val="-2"/>
          <w:sz w:val="24"/>
          <w:szCs w:val="24"/>
        </w:rPr>
        <w:t xml:space="preserve"> Полезные блага подразделяются на два вида: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а) имеющиеся в безграничном количестве (вода, воздух и т.п.). Эти вещи люди не считают полезными для себя, поскольку они имеются в таком избытке, который не нужен для удовлетворения человеческих потребностей;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б) являющиеся относительно редкими и недостаточными для насыщения сложившихся потребностей в них. Именно этим благам хозяйствующие лица приписывают ценность.</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Третье положение.</w:t>
      </w:r>
      <w:r w:rsidRPr="00004B2D">
        <w:rPr>
          <w:rFonts w:ascii="Times New Roman" w:hAnsi="Times New Roman"/>
          <w:spacing w:val="-2"/>
          <w:sz w:val="24"/>
          <w:szCs w:val="24"/>
        </w:rPr>
        <w:t xml:space="preserve"> Человек располагает свои потребности в порядке понижения степени их важности и пытается удовлетворить их имеющимся в его распоряжении количеством благ. При этом ценность каждого блага будет зависеть, во-первых, от важности удовлетворения потребности, а во-в</w:t>
      </w:r>
      <w:r>
        <w:rPr>
          <w:rFonts w:ascii="Times New Roman" w:hAnsi="Times New Roman"/>
          <w:spacing w:val="-2"/>
          <w:sz w:val="24"/>
          <w:szCs w:val="24"/>
        </w:rPr>
        <w:t>торых, от степени ее насыщения.</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Четвертое положение.</w:t>
      </w:r>
      <w:r w:rsidRPr="00004B2D">
        <w:rPr>
          <w:rFonts w:ascii="Times New Roman" w:hAnsi="Times New Roman"/>
          <w:spacing w:val="-2"/>
          <w:sz w:val="24"/>
          <w:szCs w:val="24"/>
        </w:rPr>
        <w:t xml:space="preserve"> В процессе личного потребления действует закон убывающей полезности. Немецкий экономист Герман </w:t>
      </w:r>
      <w:proofErr w:type="spellStart"/>
      <w:r w:rsidRPr="00004B2D">
        <w:rPr>
          <w:rFonts w:ascii="Times New Roman" w:hAnsi="Times New Roman"/>
          <w:spacing w:val="-2"/>
          <w:sz w:val="24"/>
          <w:szCs w:val="24"/>
        </w:rPr>
        <w:t>Госсен</w:t>
      </w:r>
      <w:proofErr w:type="spellEnd"/>
      <w:r w:rsidRPr="00004B2D">
        <w:rPr>
          <w:rFonts w:ascii="Times New Roman" w:hAnsi="Times New Roman"/>
          <w:spacing w:val="-2"/>
          <w:sz w:val="24"/>
          <w:szCs w:val="24"/>
        </w:rPr>
        <w:t xml:space="preserve"> (1810-1858 гг.) сформулировал этот закон так: степень удовлетворения одним и тем же продуктом, если мы непрерывно продолжаем им пользоваться, постепенно уменьшается, так что наконец наступает насыщение.       </w:t>
      </w:r>
    </w:p>
    <w:p w:rsidR="00381B80" w:rsidRPr="006C7606"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Пятое положение.</w:t>
      </w:r>
      <w:r w:rsidRPr="00004B2D">
        <w:rPr>
          <w:rFonts w:ascii="Times New Roman" w:hAnsi="Times New Roman"/>
          <w:spacing w:val="-2"/>
          <w:sz w:val="24"/>
          <w:szCs w:val="24"/>
        </w:rPr>
        <w:t xml:space="preserve"> Ценность благ определяет предельная полезность, то есть субъективная полезность "предельного экземпляра", удовлетворяющего наименее настоятельную потребность в продукте данного р</w:t>
      </w:r>
      <w:r>
        <w:rPr>
          <w:rFonts w:ascii="Times New Roman" w:hAnsi="Times New Roman"/>
          <w:spacing w:val="-2"/>
          <w:sz w:val="24"/>
          <w:szCs w:val="24"/>
        </w:rPr>
        <w:t>ода.</w:t>
      </w:r>
    </w:p>
    <w:p w:rsidR="00381B80" w:rsidRPr="00077C83" w:rsidRDefault="00381B80" w:rsidP="00077C83">
      <w:pPr>
        <w:tabs>
          <w:tab w:val="left" w:pos="0"/>
        </w:tabs>
        <w:ind w:firstLine="567"/>
        <w:contextualSpacing/>
        <w:jc w:val="both"/>
        <w:rPr>
          <w:rFonts w:ascii="Times New Roman" w:hAnsi="Times New Roman"/>
          <w:bCs/>
          <w:spacing w:val="-2"/>
          <w:sz w:val="24"/>
          <w:szCs w:val="24"/>
        </w:rPr>
      </w:pPr>
      <w:r w:rsidRPr="00077C83">
        <w:rPr>
          <w:rFonts w:ascii="Times New Roman" w:hAnsi="Times New Roman"/>
          <w:bCs/>
          <w:spacing w:val="-2"/>
          <w:sz w:val="24"/>
          <w:szCs w:val="24"/>
        </w:rPr>
        <w:t>5. Производство и факторы производства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Производство образует материальную основу экономики.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iCs/>
          <w:spacing w:val="-2"/>
          <w:sz w:val="24"/>
          <w:szCs w:val="24"/>
        </w:rPr>
        <w:t>Производство</w:t>
      </w:r>
      <w:r w:rsidRPr="00004B2D">
        <w:rPr>
          <w:rFonts w:ascii="Times New Roman" w:hAnsi="Times New Roman"/>
          <w:bCs/>
          <w:spacing w:val="-2"/>
          <w:sz w:val="24"/>
          <w:szCs w:val="24"/>
        </w:rPr>
        <w:t xml:space="preserve"> </w:t>
      </w:r>
      <w:r w:rsidRPr="00004B2D">
        <w:rPr>
          <w:rFonts w:ascii="Times New Roman" w:hAnsi="Times New Roman"/>
          <w:spacing w:val="-2"/>
          <w:sz w:val="24"/>
          <w:szCs w:val="24"/>
        </w:rPr>
        <w:t>– деятельность по использованию факторов производства с целью достижения наилучшего результата.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Источник производства – это ресурсы. </w:t>
      </w:r>
      <w:r w:rsidRPr="00004B2D">
        <w:rPr>
          <w:rFonts w:ascii="Times New Roman" w:hAnsi="Times New Roman"/>
          <w:bCs/>
          <w:i/>
          <w:iCs/>
          <w:spacing w:val="-2"/>
          <w:sz w:val="24"/>
          <w:szCs w:val="24"/>
        </w:rPr>
        <w:t>Ресурсы</w:t>
      </w:r>
      <w:r w:rsidRPr="00004B2D">
        <w:rPr>
          <w:rFonts w:ascii="Times New Roman" w:hAnsi="Times New Roman"/>
          <w:bCs/>
          <w:spacing w:val="-2"/>
          <w:sz w:val="24"/>
          <w:szCs w:val="24"/>
        </w:rPr>
        <w:t xml:space="preserve"> </w:t>
      </w:r>
      <w:r w:rsidRPr="00004B2D">
        <w:rPr>
          <w:rFonts w:ascii="Times New Roman" w:hAnsi="Times New Roman"/>
          <w:spacing w:val="-2"/>
          <w:sz w:val="24"/>
          <w:szCs w:val="24"/>
        </w:rPr>
        <w:t>– это совокупность тех природных, социальных и духовных сил, которые могут быть использованы в процессе создания благ.</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Ресурсы делятся на 4 группы: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природные (потенциально пригодные для применения в производстве естественные силы и вещества);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материальные (все созданные человеком средства производства);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трудовые (трудоспособное население);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финансовые (денежные средства общества).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iCs/>
          <w:spacing w:val="-2"/>
          <w:sz w:val="24"/>
          <w:szCs w:val="24"/>
        </w:rPr>
        <w:t>Факторы производства</w:t>
      </w:r>
      <w:r w:rsidRPr="00004B2D">
        <w:rPr>
          <w:rFonts w:ascii="Times New Roman" w:hAnsi="Times New Roman"/>
          <w:bCs/>
          <w:spacing w:val="-2"/>
          <w:sz w:val="24"/>
          <w:szCs w:val="24"/>
        </w:rPr>
        <w:t xml:space="preserve"> </w:t>
      </w:r>
      <w:r w:rsidRPr="00004B2D">
        <w:rPr>
          <w:rFonts w:ascii="Times New Roman" w:hAnsi="Times New Roman"/>
          <w:spacing w:val="-2"/>
          <w:sz w:val="24"/>
          <w:szCs w:val="24"/>
        </w:rPr>
        <w:t>– это реально вовлеченные в процесс производства ресурсы.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Выделяют </w:t>
      </w:r>
      <w:r>
        <w:rPr>
          <w:rFonts w:ascii="Times New Roman" w:hAnsi="Times New Roman"/>
          <w:spacing w:val="-2"/>
          <w:sz w:val="24"/>
          <w:szCs w:val="24"/>
        </w:rPr>
        <w:t xml:space="preserve">следующие факторы </w:t>
      </w:r>
      <w:proofErr w:type="gramStart"/>
      <w:r>
        <w:rPr>
          <w:rFonts w:ascii="Times New Roman" w:hAnsi="Times New Roman"/>
          <w:spacing w:val="-2"/>
          <w:sz w:val="24"/>
          <w:szCs w:val="24"/>
        </w:rPr>
        <w:t>производства:</w:t>
      </w:r>
      <w:r w:rsidRPr="00004B2D">
        <w:rPr>
          <w:rFonts w:ascii="Times New Roman" w:hAnsi="Times New Roman"/>
          <w:spacing w:val="-2"/>
          <w:sz w:val="24"/>
          <w:szCs w:val="24"/>
        </w:rPr>
        <w:t>  земля</w:t>
      </w:r>
      <w:proofErr w:type="gramEnd"/>
      <w:r w:rsidRPr="00004B2D">
        <w:rPr>
          <w:rFonts w:ascii="Times New Roman" w:hAnsi="Times New Roman"/>
          <w:spacing w:val="-2"/>
          <w:sz w:val="24"/>
          <w:szCs w:val="24"/>
        </w:rPr>
        <w:t xml:space="preserve"> (сама зе</w:t>
      </w:r>
      <w:r>
        <w:rPr>
          <w:rFonts w:ascii="Times New Roman" w:hAnsi="Times New Roman"/>
          <w:spacing w:val="-2"/>
          <w:sz w:val="24"/>
          <w:szCs w:val="24"/>
        </w:rPr>
        <w:t>мля и все естественные ресурсы);</w:t>
      </w:r>
      <w:r w:rsidRPr="00004B2D">
        <w:rPr>
          <w:rFonts w:ascii="Times New Roman" w:hAnsi="Times New Roman"/>
          <w:spacing w:val="-2"/>
          <w:sz w:val="24"/>
          <w:szCs w:val="24"/>
        </w:rPr>
        <w:t xml:space="preserve"> капитал (мат</w:t>
      </w:r>
      <w:r>
        <w:rPr>
          <w:rFonts w:ascii="Times New Roman" w:hAnsi="Times New Roman"/>
          <w:spacing w:val="-2"/>
          <w:sz w:val="24"/>
          <w:szCs w:val="24"/>
        </w:rPr>
        <w:t>ериальные и финансовые ресурсы;    </w:t>
      </w:r>
      <w:r w:rsidRPr="00004B2D">
        <w:rPr>
          <w:rFonts w:ascii="Times New Roman" w:hAnsi="Times New Roman"/>
          <w:spacing w:val="-2"/>
          <w:sz w:val="24"/>
          <w:szCs w:val="24"/>
        </w:rPr>
        <w:t>труд;      предпринимательские способности;     информация.</w:t>
      </w:r>
    </w:p>
    <w:p w:rsidR="00381B80" w:rsidRPr="00077C83" w:rsidRDefault="00381B80" w:rsidP="00381B80">
      <w:pPr>
        <w:tabs>
          <w:tab w:val="left" w:pos="0"/>
        </w:tabs>
        <w:ind w:firstLine="567"/>
        <w:contextualSpacing/>
        <w:jc w:val="both"/>
        <w:rPr>
          <w:rFonts w:ascii="Times New Roman" w:hAnsi="Times New Roman"/>
          <w:bCs/>
          <w:spacing w:val="-2"/>
          <w:sz w:val="24"/>
          <w:szCs w:val="24"/>
        </w:rPr>
      </w:pPr>
      <w:r w:rsidRPr="00077C83">
        <w:rPr>
          <w:rFonts w:ascii="Times New Roman" w:hAnsi="Times New Roman"/>
          <w:bCs/>
          <w:spacing w:val="-2"/>
          <w:sz w:val="24"/>
          <w:szCs w:val="24"/>
        </w:rPr>
        <w:t>6. Издержки производства и прибыль</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lastRenderedPageBreak/>
        <w:t>Издержки – это затраты на производство и реализацию продукции в денежной форме.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Издержки бывают внешними (явными, бухгалтерскими) и внутренними (неявными, вмененными). К </w:t>
      </w:r>
      <w:r w:rsidRPr="00004B2D">
        <w:rPr>
          <w:rFonts w:ascii="Times New Roman" w:hAnsi="Times New Roman"/>
          <w:bCs/>
          <w:i/>
          <w:iCs/>
          <w:spacing w:val="-2"/>
          <w:sz w:val="24"/>
          <w:szCs w:val="24"/>
        </w:rPr>
        <w:t>внешним издержкам</w:t>
      </w:r>
      <w:r w:rsidRPr="00004B2D">
        <w:rPr>
          <w:rFonts w:ascii="Times New Roman" w:hAnsi="Times New Roman"/>
          <w:spacing w:val="-2"/>
          <w:sz w:val="24"/>
          <w:szCs w:val="24"/>
        </w:rPr>
        <w:t xml:space="preserve"> относится стоимость израсходованных ресурсов, оцененная в текущих ценах их приобретения.</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iCs/>
          <w:spacing w:val="-2"/>
          <w:sz w:val="24"/>
          <w:szCs w:val="24"/>
        </w:rPr>
        <w:t>Внутренними</w:t>
      </w:r>
      <w:r w:rsidRPr="00004B2D">
        <w:rPr>
          <w:rFonts w:ascii="Times New Roman" w:hAnsi="Times New Roman"/>
          <w:spacing w:val="-2"/>
          <w:sz w:val="24"/>
          <w:szCs w:val="24"/>
        </w:rPr>
        <w:t xml:space="preserve"> </w:t>
      </w:r>
      <w:r w:rsidRPr="00004B2D">
        <w:rPr>
          <w:rFonts w:ascii="Times New Roman" w:hAnsi="Times New Roman"/>
          <w:bCs/>
          <w:i/>
          <w:iCs/>
          <w:spacing w:val="-2"/>
          <w:sz w:val="24"/>
          <w:szCs w:val="24"/>
        </w:rPr>
        <w:t>издержками</w:t>
      </w:r>
      <w:r w:rsidRPr="00004B2D">
        <w:rPr>
          <w:rFonts w:ascii="Times New Roman" w:hAnsi="Times New Roman"/>
          <w:spacing w:val="-2"/>
          <w:sz w:val="24"/>
          <w:szCs w:val="24"/>
        </w:rPr>
        <w:t xml:space="preserve"> являются: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1) издержки на ресурсы, принадлежащие самому предпринимателю;</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2) нормальная прибыль, которая приходится на такой ресурс, как предпринимательские способности.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Внешние и внутренние издержки в сумме образуют </w:t>
      </w:r>
      <w:r w:rsidRPr="00004B2D">
        <w:rPr>
          <w:rFonts w:ascii="Times New Roman" w:hAnsi="Times New Roman"/>
          <w:bCs/>
          <w:spacing w:val="-2"/>
          <w:sz w:val="24"/>
          <w:szCs w:val="24"/>
        </w:rPr>
        <w:t xml:space="preserve">экономические, или альтернативные, издержки. </w:t>
      </w:r>
      <w:r w:rsidRPr="00004B2D">
        <w:rPr>
          <w:rFonts w:ascii="Times New Roman" w:hAnsi="Times New Roman"/>
          <w:spacing w:val="-2"/>
          <w:sz w:val="24"/>
          <w:szCs w:val="24"/>
        </w:rPr>
        <w:t>Они равны</w:t>
      </w:r>
      <w:r w:rsidRPr="00004B2D">
        <w:rPr>
          <w:rFonts w:ascii="Times New Roman" w:hAnsi="Times New Roman"/>
          <w:bCs/>
          <w:spacing w:val="-2"/>
          <w:sz w:val="24"/>
          <w:szCs w:val="24"/>
        </w:rPr>
        <w:t xml:space="preserve"> </w:t>
      </w:r>
      <w:r w:rsidRPr="00004B2D">
        <w:rPr>
          <w:rFonts w:ascii="Times New Roman" w:hAnsi="Times New Roman"/>
          <w:spacing w:val="-2"/>
          <w:sz w:val="24"/>
          <w:szCs w:val="24"/>
        </w:rPr>
        <w:t>сумме доходов, которую можно получить при наиболее выгодном из всех альтернативных способов использования ресурсов.</w:t>
      </w:r>
    </w:p>
    <w:p w:rsidR="00381B80" w:rsidRPr="00C624EC" w:rsidRDefault="00381B80" w:rsidP="00381B80">
      <w:pPr>
        <w:tabs>
          <w:tab w:val="left" w:pos="0"/>
        </w:tabs>
        <w:ind w:firstLine="567"/>
        <w:contextualSpacing/>
        <w:jc w:val="both"/>
        <w:rPr>
          <w:rFonts w:ascii="Times New Roman" w:hAnsi="Times New Roman"/>
          <w:b/>
          <w:spacing w:val="-2"/>
          <w:sz w:val="24"/>
          <w:szCs w:val="24"/>
        </w:rPr>
      </w:pPr>
      <w:r w:rsidRPr="00004B2D">
        <w:rPr>
          <w:rFonts w:ascii="Times New Roman" w:hAnsi="Times New Roman"/>
          <w:bCs/>
          <w:i/>
          <w:iCs/>
          <w:spacing w:val="-2"/>
          <w:sz w:val="24"/>
          <w:szCs w:val="24"/>
        </w:rPr>
        <w:t>Совокупный доход (TR)</w:t>
      </w:r>
      <w:r w:rsidRPr="00004B2D">
        <w:rPr>
          <w:rFonts w:ascii="Times New Roman" w:hAnsi="Times New Roman"/>
          <w:spacing w:val="-2"/>
          <w:sz w:val="24"/>
          <w:szCs w:val="24"/>
        </w:rPr>
        <w:t xml:space="preserve"> – это сумма дохода, получаемого фирмой от продажи </w:t>
      </w:r>
      <w:r w:rsidRPr="00C624EC">
        <w:rPr>
          <w:rFonts w:ascii="Times New Roman" w:hAnsi="Times New Roman"/>
          <w:spacing w:val="-2"/>
          <w:sz w:val="24"/>
          <w:szCs w:val="24"/>
        </w:rPr>
        <w:t>определенного количества блага</w:t>
      </w:r>
      <w:r w:rsidRPr="00C624EC">
        <w:rPr>
          <w:rFonts w:ascii="Times New Roman" w:hAnsi="Times New Roman"/>
          <w:b/>
          <w:spacing w:val="-2"/>
          <w:sz w:val="24"/>
          <w:szCs w:val="24"/>
        </w:rPr>
        <w:t>:</w:t>
      </w:r>
    </w:p>
    <w:p w:rsidR="00381B80" w:rsidRPr="00077C83" w:rsidRDefault="00381B80" w:rsidP="00381B80">
      <w:pPr>
        <w:tabs>
          <w:tab w:val="left" w:pos="0"/>
        </w:tabs>
        <w:ind w:firstLine="567"/>
        <w:contextualSpacing/>
        <w:jc w:val="both"/>
        <w:rPr>
          <w:rFonts w:ascii="Times New Roman" w:hAnsi="Times New Roman"/>
          <w:bCs/>
          <w:spacing w:val="-2"/>
          <w:sz w:val="24"/>
          <w:szCs w:val="24"/>
        </w:rPr>
      </w:pPr>
      <w:r w:rsidRPr="00077C83">
        <w:rPr>
          <w:rFonts w:ascii="Times New Roman" w:hAnsi="Times New Roman"/>
          <w:bCs/>
          <w:spacing w:val="-2"/>
          <w:sz w:val="24"/>
          <w:szCs w:val="24"/>
        </w:rPr>
        <w:t>7. Выбор производственной технологии</w:t>
      </w:r>
    </w:p>
    <w:p w:rsidR="00381B80" w:rsidRPr="00004B2D" w:rsidRDefault="00077C83" w:rsidP="00381B80">
      <w:pPr>
        <w:tabs>
          <w:tab w:val="left" w:pos="0"/>
        </w:tabs>
        <w:ind w:firstLine="567"/>
        <w:contextualSpacing/>
        <w:jc w:val="both"/>
        <w:rPr>
          <w:rFonts w:ascii="Times New Roman" w:hAnsi="Times New Roman"/>
          <w:spacing w:val="-2"/>
          <w:sz w:val="24"/>
          <w:szCs w:val="24"/>
        </w:rPr>
      </w:pPr>
      <w:r>
        <w:rPr>
          <w:rFonts w:ascii="Times New Roman" w:hAnsi="Times New Roman"/>
          <w:spacing w:val="-2"/>
          <w:sz w:val="24"/>
          <w:szCs w:val="24"/>
        </w:rPr>
        <w:t>Предположим, что в производстве</w:t>
      </w:r>
      <w:r w:rsidR="00381B80" w:rsidRPr="00004B2D">
        <w:rPr>
          <w:rFonts w:ascii="Times New Roman" w:hAnsi="Times New Roman"/>
          <w:spacing w:val="-2"/>
          <w:sz w:val="24"/>
          <w:szCs w:val="24"/>
        </w:rPr>
        <w:t xml:space="preserve"> используются только 2 ресурса, например, т</w:t>
      </w:r>
      <w:r w:rsidR="00381B80">
        <w:rPr>
          <w:rFonts w:ascii="Times New Roman" w:hAnsi="Times New Roman"/>
          <w:spacing w:val="-2"/>
          <w:sz w:val="24"/>
          <w:szCs w:val="24"/>
        </w:rPr>
        <w:t>руд (L) и капитал.</w:t>
      </w:r>
      <w:r w:rsidR="00381B80" w:rsidRPr="00004B2D">
        <w:rPr>
          <w:rFonts w:ascii="Times New Roman" w:hAnsi="Times New Roman"/>
          <w:spacing w:val="-2"/>
          <w:sz w:val="24"/>
          <w:szCs w:val="24"/>
        </w:rPr>
        <w:t xml:space="preserve"> Если мы соединим все сочетания ресурсов, использование которых обеспечит одинаковый объем выпуска продукции, то получатся </w:t>
      </w:r>
      <w:proofErr w:type="spellStart"/>
      <w:r w:rsidR="00381B80" w:rsidRPr="00004B2D">
        <w:rPr>
          <w:rFonts w:ascii="Times New Roman" w:hAnsi="Times New Roman"/>
          <w:spacing w:val="-2"/>
          <w:sz w:val="24"/>
          <w:szCs w:val="24"/>
        </w:rPr>
        <w:t>изокванты</w:t>
      </w:r>
      <w:proofErr w:type="spellEnd"/>
      <w:r w:rsidR="00381B80" w:rsidRPr="00004B2D">
        <w:rPr>
          <w:rFonts w:ascii="Times New Roman" w:hAnsi="Times New Roman"/>
          <w:spacing w:val="-2"/>
          <w:sz w:val="24"/>
          <w:szCs w:val="24"/>
        </w:rPr>
        <w:t xml:space="preserve">. </w:t>
      </w:r>
    </w:p>
    <w:p w:rsidR="00381B80" w:rsidRPr="00004B2D" w:rsidRDefault="00381B80" w:rsidP="00381B80">
      <w:pPr>
        <w:tabs>
          <w:tab w:val="left" w:pos="0"/>
        </w:tabs>
        <w:ind w:firstLine="567"/>
        <w:contextualSpacing/>
        <w:jc w:val="both"/>
        <w:rPr>
          <w:rFonts w:ascii="Times New Roman" w:hAnsi="Times New Roman"/>
          <w:spacing w:val="-2"/>
          <w:sz w:val="24"/>
          <w:szCs w:val="24"/>
        </w:rPr>
      </w:pPr>
      <w:proofErr w:type="spellStart"/>
      <w:r w:rsidRPr="00004B2D">
        <w:rPr>
          <w:rFonts w:ascii="Times New Roman" w:hAnsi="Times New Roman"/>
          <w:bCs/>
          <w:i/>
          <w:iCs/>
          <w:spacing w:val="-2"/>
          <w:sz w:val="24"/>
          <w:szCs w:val="24"/>
        </w:rPr>
        <w:t>Изокванта</w:t>
      </w:r>
      <w:proofErr w:type="spellEnd"/>
      <w:r w:rsidRPr="00004B2D">
        <w:rPr>
          <w:rFonts w:ascii="Times New Roman" w:hAnsi="Times New Roman"/>
          <w:bCs/>
          <w:i/>
          <w:iCs/>
          <w:spacing w:val="-2"/>
          <w:sz w:val="24"/>
          <w:szCs w:val="24"/>
        </w:rPr>
        <w:t>, или кривая постоянного (равного) продукта,</w:t>
      </w:r>
      <w:r w:rsidRPr="00004B2D">
        <w:rPr>
          <w:rFonts w:ascii="Times New Roman" w:hAnsi="Times New Roman"/>
          <w:bCs/>
          <w:spacing w:val="-2"/>
          <w:sz w:val="24"/>
          <w:szCs w:val="24"/>
        </w:rPr>
        <w:t xml:space="preserve"> </w:t>
      </w:r>
      <w:r w:rsidRPr="00004B2D">
        <w:rPr>
          <w:rFonts w:ascii="Times New Roman" w:hAnsi="Times New Roman"/>
          <w:spacing w:val="-2"/>
          <w:sz w:val="24"/>
          <w:szCs w:val="24"/>
        </w:rPr>
        <w:t>– кривая, представляющая бесконечное множество комбинаций факторов производства, обеспечивающ</w:t>
      </w:r>
      <w:r>
        <w:rPr>
          <w:rFonts w:ascii="Times New Roman" w:hAnsi="Times New Roman"/>
          <w:spacing w:val="-2"/>
          <w:sz w:val="24"/>
          <w:szCs w:val="24"/>
        </w:rPr>
        <w:t>их одинаковый выпуск продукции.</w:t>
      </w:r>
    </w:p>
    <w:p w:rsidR="00381B80" w:rsidRPr="00077C83" w:rsidRDefault="00381B80" w:rsidP="00381B80">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8. Простое и расширенное воспроизводство</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Индивидуальный капитал – капитал фирмы – может постоянно приносить прибыль, если он непрерывно воссоздает материальные условия производства новой стоимости.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Воспроизводство – это постоянное возобновление процесса производства для удовлетворения исчезающих в потреблении материальных и нематериальных благ. Производство не может быть остановлено, так </w:t>
      </w:r>
      <w:proofErr w:type="gramStart"/>
      <w:r w:rsidRPr="00004B2D">
        <w:rPr>
          <w:rFonts w:ascii="Times New Roman" w:hAnsi="Times New Roman"/>
          <w:spacing w:val="-2"/>
          <w:sz w:val="24"/>
          <w:szCs w:val="24"/>
        </w:rPr>
        <w:t>же</w:t>
      </w:r>
      <w:proofErr w:type="gramEnd"/>
      <w:r w:rsidRPr="00004B2D">
        <w:rPr>
          <w:rFonts w:ascii="Times New Roman" w:hAnsi="Times New Roman"/>
          <w:spacing w:val="-2"/>
          <w:sz w:val="24"/>
          <w:szCs w:val="24"/>
        </w:rPr>
        <w:t xml:space="preserve"> как и потребление. Это воспроизводство бывает двух видов: простое и расширенное.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Простое воспроизводство индивидуального капитала – это процесс возобновления производства в неизменных размерах. При этом масштабы производства, величина создаваемого продукта и размер действующего капитала (производственных фондов) остаются неизменными. В ходе простого производства воссоздаются не только товары, но и капитал, а также капиталистические производственные отношения.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Расширенное производство – это процесс возобновления производства во всё увеличивающихся размерах. Расширенное воспроизводство на фирме означает увеличение размеров капитала, которое приводит к росту масштабов производства новой стоимости. Прирост величины действующего капитала происходит за счёт накопления. </w:t>
      </w:r>
    </w:p>
    <w:p w:rsidR="00381B80" w:rsidRPr="00077C83" w:rsidRDefault="00381B80" w:rsidP="00381B80">
      <w:pPr>
        <w:tabs>
          <w:tab w:val="left" w:pos="0"/>
        </w:tabs>
        <w:ind w:firstLine="567"/>
        <w:contextualSpacing/>
        <w:jc w:val="both"/>
        <w:rPr>
          <w:rFonts w:ascii="Times New Roman" w:hAnsi="Times New Roman"/>
          <w:bCs/>
          <w:spacing w:val="-2"/>
          <w:sz w:val="24"/>
          <w:szCs w:val="24"/>
        </w:rPr>
      </w:pPr>
      <w:r w:rsidRPr="00077C83">
        <w:rPr>
          <w:rFonts w:ascii="Times New Roman" w:hAnsi="Times New Roman"/>
          <w:bCs/>
          <w:spacing w:val="-2"/>
          <w:sz w:val="24"/>
          <w:szCs w:val="24"/>
        </w:rPr>
        <w:t>9. Понятие общественного воспроизводства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В системе национальных счетов (СНС) применяется группировка экономических единиц по институциональным секторам. </w:t>
      </w:r>
      <w:r w:rsidRPr="00004B2D">
        <w:rPr>
          <w:rFonts w:ascii="Times New Roman" w:hAnsi="Times New Roman"/>
          <w:bCs/>
          <w:spacing w:val="-2"/>
          <w:sz w:val="24"/>
          <w:szCs w:val="24"/>
        </w:rPr>
        <w:t>Сектор</w:t>
      </w:r>
      <w:r w:rsidRPr="00004B2D">
        <w:rPr>
          <w:rFonts w:ascii="Times New Roman" w:hAnsi="Times New Roman"/>
          <w:spacing w:val="-2"/>
          <w:sz w:val="24"/>
          <w:szCs w:val="24"/>
        </w:rPr>
        <w:t xml:space="preserve"> представляет собой совокупность институциональных единиц (т.е. хозяйствующих субъектов, которые могут от своего имени владеть активами, принимать обязательства, осуществлять экономическую деятельность и операции с другими единицами), однородных с точки зрения выполняемых функций и источников финансирования.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 СНС выделяются следующие секторы национальной экономики: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1) нефинансовые предприятия (предприятия по производству то</w:t>
      </w:r>
      <w:r>
        <w:rPr>
          <w:rFonts w:ascii="Times New Roman" w:hAnsi="Times New Roman"/>
          <w:spacing w:val="-2"/>
          <w:sz w:val="24"/>
          <w:szCs w:val="24"/>
        </w:rPr>
        <w:t>варов, кроме финансовых услуг);2) финансовые учреждения;</w:t>
      </w:r>
      <w:proofErr w:type="gramStart"/>
      <w:r>
        <w:rPr>
          <w:rFonts w:ascii="Times New Roman" w:hAnsi="Times New Roman"/>
          <w:spacing w:val="-2"/>
          <w:sz w:val="24"/>
          <w:szCs w:val="24"/>
        </w:rPr>
        <w:t>3)государственные</w:t>
      </w:r>
      <w:proofErr w:type="gramEnd"/>
      <w:r>
        <w:rPr>
          <w:rFonts w:ascii="Times New Roman" w:hAnsi="Times New Roman"/>
          <w:spacing w:val="-2"/>
          <w:sz w:val="24"/>
          <w:szCs w:val="24"/>
        </w:rPr>
        <w:t xml:space="preserve"> </w:t>
      </w:r>
      <w:r w:rsidRPr="00004B2D">
        <w:rPr>
          <w:rFonts w:ascii="Times New Roman" w:hAnsi="Times New Roman"/>
          <w:spacing w:val="-2"/>
          <w:sz w:val="24"/>
          <w:szCs w:val="24"/>
        </w:rPr>
        <w:t>учреждения;4) некоммерческие организации, обслуживающие домашние хозяйства;5) домашние хозяйства.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Названия институциональных секторов не полностью соответствуют международному стандарту. По завершении работ по внедрению классификатора институциональных секторов экономики в статистическую практику это несоответствие будет устранено.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lastRenderedPageBreak/>
        <w:t>Взаимосвязи секторов внутренней экономики с другими странами отражены в счетах «остального мира», объединяющих все институциональные единицы-резиденты в той части, в которой они взаимодействуют с резидентами национальной экономики.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iCs/>
          <w:spacing w:val="-2"/>
          <w:sz w:val="24"/>
          <w:szCs w:val="24"/>
        </w:rPr>
        <w:t xml:space="preserve">Резидентами </w:t>
      </w:r>
      <w:r w:rsidRPr="00004B2D">
        <w:rPr>
          <w:rFonts w:ascii="Times New Roman" w:hAnsi="Times New Roman"/>
          <w:spacing w:val="-2"/>
          <w:sz w:val="24"/>
          <w:szCs w:val="24"/>
        </w:rPr>
        <w:t>считаются предприятия, организации и домашние хозяйства, участвующие в экономической деятельности на экономической территории страны в течение длительного срока (не менее года).</w:t>
      </w:r>
      <w:r>
        <w:rPr>
          <w:rFonts w:ascii="Times New Roman" w:hAnsi="Times New Roman"/>
          <w:spacing w:val="-2"/>
          <w:sz w:val="24"/>
          <w:szCs w:val="24"/>
        </w:rPr>
        <w:t xml:space="preserve">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iCs/>
          <w:spacing w:val="-2"/>
          <w:sz w:val="24"/>
          <w:szCs w:val="24"/>
        </w:rPr>
        <w:t>Единица считается институциональной</w:t>
      </w:r>
      <w:r w:rsidRPr="00004B2D">
        <w:rPr>
          <w:rFonts w:ascii="Times New Roman" w:hAnsi="Times New Roman"/>
          <w:spacing w:val="-2"/>
          <w:sz w:val="24"/>
          <w:szCs w:val="24"/>
        </w:rPr>
        <w:t>, если она ведет полный набор бухгалтерских счетов и является юридическим лицом, т.е. может самостоятельно принимать решения, распоряжаться своими материальными и финансовыми ресурсами, принимать обязательства и осуществлять экономическую деятельность и операции с другими единицами.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Если какая-то единица не обладает обеими характеристиками институциональной единицы, то исходя из следующих принципов:</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1)   домашние хозяйства считаются институциональными, так как не ведут полного набора счетов, но всегда самостоятельно распоряжаются своими ресурсами;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2)   единицы, не ведущие полного набора счетов, относятся к тем институциональным единицам, куда их счета входят составной частью;</w:t>
      </w:r>
    </w:p>
    <w:p w:rsidR="00381B80" w:rsidRPr="00C624EC"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3)   единицы, которые ведут полный набор счетов, но не являются юридическими лицами, относятся к тем институциональным единицам, которые их кон</w:t>
      </w:r>
      <w:r>
        <w:rPr>
          <w:rFonts w:ascii="Times New Roman" w:hAnsi="Times New Roman"/>
          <w:spacing w:val="-2"/>
          <w:sz w:val="24"/>
          <w:szCs w:val="24"/>
        </w:rPr>
        <w:t>тролируют.</w:t>
      </w:r>
    </w:p>
    <w:p w:rsidR="00381B80" w:rsidRPr="00077C83" w:rsidRDefault="00381B80" w:rsidP="00381B80">
      <w:pPr>
        <w:tabs>
          <w:tab w:val="left" w:pos="0"/>
        </w:tabs>
        <w:ind w:firstLine="567"/>
        <w:contextualSpacing/>
        <w:jc w:val="both"/>
        <w:rPr>
          <w:rFonts w:ascii="Times New Roman" w:hAnsi="Times New Roman"/>
          <w:bCs/>
          <w:spacing w:val="-2"/>
          <w:sz w:val="24"/>
          <w:szCs w:val="24"/>
        </w:rPr>
      </w:pPr>
      <w:r w:rsidRPr="00077C83">
        <w:rPr>
          <w:rFonts w:ascii="Times New Roman" w:hAnsi="Times New Roman"/>
          <w:bCs/>
          <w:spacing w:val="-2"/>
          <w:sz w:val="24"/>
          <w:szCs w:val="24"/>
        </w:rPr>
        <w:t>10. Кругооборот доходов и продуктов в экономической системе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Под </w:t>
      </w:r>
      <w:r w:rsidRPr="00004B2D">
        <w:rPr>
          <w:rFonts w:ascii="Times New Roman" w:hAnsi="Times New Roman"/>
          <w:bCs/>
          <w:spacing w:val="-2"/>
          <w:sz w:val="24"/>
          <w:szCs w:val="24"/>
        </w:rPr>
        <w:t>национальным доходом (НД)</w:t>
      </w:r>
      <w:r w:rsidRPr="00004B2D">
        <w:rPr>
          <w:rFonts w:ascii="Times New Roman" w:hAnsi="Times New Roman"/>
          <w:spacing w:val="-2"/>
          <w:sz w:val="24"/>
          <w:szCs w:val="24"/>
        </w:rPr>
        <w:t xml:space="preserve"> понимают суммарную величину зарплаты, ренты, процентных выплат и прибыли, составляющих доход домохозяйств.</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Под </w:t>
      </w:r>
      <w:r w:rsidRPr="00004B2D">
        <w:rPr>
          <w:rFonts w:ascii="Times New Roman" w:hAnsi="Times New Roman"/>
          <w:bCs/>
          <w:spacing w:val="-2"/>
          <w:sz w:val="24"/>
          <w:szCs w:val="24"/>
        </w:rPr>
        <w:t>национальным продуктом (НП)</w:t>
      </w:r>
      <w:r w:rsidRPr="00004B2D">
        <w:rPr>
          <w:rFonts w:ascii="Times New Roman" w:hAnsi="Times New Roman"/>
          <w:spacing w:val="-2"/>
          <w:sz w:val="24"/>
          <w:szCs w:val="24"/>
        </w:rPr>
        <w:t xml:space="preserve"> понимают оценку суммарной стоимости всех товаров и услуг, произведенных в экономической системе.</w:t>
      </w:r>
    </w:p>
    <w:p w:rsidR="00381B80" w:rsidRPr="00C624EC"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Независимо от состояния равновесия экономической системы НП (совокупное </w:t>
      </w:r>
      <w:proofErr w:type="gramStart"/>
      <w:r w:rsidRPr="00004B2D">
        <w:rPr>
          <w:rFonts w:ascii="Times New Roman" w:hAnsi="Times New Roman"/>
          <w:spacing w:val="-2"/>
          <w:sz w:val="24"/>
          <w:szCs w:val="24"/>
        </w:rPr>
        <w:t>предложение)  всегда</w:t>
      </w:r>
      <w:proofErr w:type="gramEnd"/>
      <w:r w:rsidRPr="00004B2D">
        <w:rPr>
          <w:rFonts w:ascii="Times New Roman" w:hAnsi="Times New Roman"/>
          <w:spacing w:val="-2"/>
          <w:sz w:val="24"/>
          <w:szCs w:val="24"/>
        </w:rPr>
        <w:t xml:space="preserve"> равен величине осуществленных расходов, т.к. статья «Инвестиции в ТМЗ» выполняет балансирующую роль. </w:t>
      </w:r>
    </w:p>
    <w:p w:rsidR="00381B80" w:rsidRPr="00077C83" w:rsidRDefault="00381B80" w:rsidP="00381B80">
      <w:pPr>
        <w:tabs>
          <w:tab w:val="left" w:pos="0"/>
        </w:tabs>
        <w:ind w:firstLine="567"/>
        <w:contextualSpacing/>
        <w:jc w:val="both"/>
        <w:rPr>
          <w:rFonts w:ascii="Times New Roman" w:hAnsi="Times New Roman"/>
          <w:bCs/>
          <w:spacing w:val="-2"/>
          <w:sz w:val="24"/>
          <w:szCs w:val="24"/>
        </w:rPr>
      </w:pPr>
      <w:r w:rsidRPr="00077C83">
        <w:rPr>
          <w:rFonts w:ascii="Times New Roman" w:hAnsi="Times New Roman"/>
          <w:bCs/>
          <w:spacing w:val="-2"/>
          <w:sz w:val="24"/>
          <w:szCs w:val="24"/>
        </w:rPr>
        <w:t>11. Показатели системы национальных счетов</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Чтобы определить состояние экономики в целом, необходимо суммировать (агрегировать) состояние экономик каждой фирмы. Агрегирование позволяет получить статистические показатели, характеризующие совокупное производство общества. Такие показатели называются макроэкономическими. Совокупность макроэкономических показателей называется </w:t>
      </w:r>
      <w:r w:rsidRPr="00004B2D">
        <w:rPr>
          <w:rFonts w:ascii="Times New Roman" w:hAnsi="Times New Roman"/>
          <w:i/>
          <w:iCs/>
          <w:spacing w:val="-2"/>
          <w:sz w:val="24"/>
          <w:szCs w:val="24"/>
        </w:rPr>
        <w:t>системой национальных счетов.</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Pr>
          <w:rFonts w:ascii="Times New Roman" w:hAnsi="Times New Roman"/>
          <w:bCs/>
          <w:spacing w:val="-2"/>
          <w:sz w:val="24"/>
          <w:szCs w:val="24"/>
          <w:lang w:val="kk-KZ"/>
        </w:rPr>
        <w:t xml:space="preserve"> </w:t>
      </w:r>
      <w:r w:rsidRPr="00004B2D">
        <w:rPr>
          <w:rFonts w:ascii="Times New Roman" w:hAnsi="Times New Roman"/>
          <w:bCs/>
          <w:spacing w:val="-2"/>
          <w:sz w:val="24"/>
          <w:szCs w:val="24"/>
        </w:rPr>
        <w:t>1. Валовой национальный продукт</w:t>
      </w:r>
      <w:r w:rsidRPr="00004B2D">
        <w:rPr>
          <w:rFonts w:ascii="Times New Roman" w:hAnsi="Times New Roman"/>
          <w:spacing w:val="-2"/>
          <w:sz w:val="24"/>
          <w:szCs w:val="24"/>
        </w:rPr>
        <w:t xml:space="preserve"> </w:t>
      </w:r>
      <w:r w:rsidRPr="00004B2D">
        <w:rPr>
          <w:rFonts w:ascii="Times New Roman" w:hAnsi="Times New Roman"/>
          <w:bCs/>
          <w:spacing w:val="-2"/>
          <w:sz w:val="24"/>
          <w:szCs w:val="24"/>
        </w:rPr>
        <w:t xml:space="preserve">(ВНП) – </w:t>
      </w:r>
      <w:r w:rsidRPr="00004B2D">
        <w:rPr>
          <w:rFonts w:ascii="Times New Roman" w:hAnsi="Times New Roman"/>
          <w:spacing w:val="-2"/>
          <w:sz w:val="24"/>
          <w:szCs w:val="24"/>
        </w:rPr>
        <w:t>рыночная стоимость всех предназначенных для конечного потребления товаров и услуг, произведенных принадлежащими данной стране факторами производства в течение опреде</w:t>
      </w:r>
      <w:r>
        <w:rPr>
          <w:rFonts w:ascii="Times New Roman" w:hAnsi="Times New Roman"/>
          <w:spacing w:val="-2"/>
          <w:sz w:val="24"/>
          <w:szCs w:val="24"/>
        </w:rPr>
        <w:t>ленного периода времени (года</w:t>
      </w:r>
      <w:proofErr w:type="gramStart"/>
      <w:r>
        <w:rPr>
          <w:rFonts w:ascii="Times New Roman" w:hAnsi="Times New Roman"/>
          <w:spacing w:val="-2"/>
          <w:sz w:val="24"/>
          <w:szCs w:val="24"/>
        </w:rPr>
        <w:t>).</w:t>
      </w:r>
      <w:r w:rsidRPr="00004B2D">
        <w:rPr>
          <w:rFonts w:ascii="Times New Roman" w:hAnsi="Times New Roman"/>
          <w:spacing w:val="-2"/>
          <w:sz w:val="24"/>
          <w:szCs w:val="24"/>
        </w:rPr>
        <w:t>.</w:t>
      </w:r>
      <w:proofErr w:type="gramEnd"/>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spacing w:val="-2"/>
          <w:sz w:val="24"/>
          <w:szCs w:val="24"/>
        </w:rPr>
        <w:t xml:space="preserve">2. Валовой внутренний продукт (ВВП) </w:t>
      </w:r>
      <w:r w:rsidRPr="00004B2D">
        <w:rPr>
          <w:rFonts w:ascii="Times New Roman" w:hAnsi="Times New Roman"/>
          <w:spacing w:val="-2"/>
          <w:sz w:val="24"/>
          <w:szCs w:val="24"/>
        </w:rPr>
        <w:t>измеряет стоимость конечной продукции, произведенной на территории данной страны за определенный период, независимо от того, находятся факторы производства в собственности граждан данной страны или принадлежат иностранцам.</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 стоимость ВНП не включается стоимость продуктов, производимых внутри домохозяйства, на приусадебных участках для личного потребления.</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Различают номинальный и реальный ВНП.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spacing w:val="-2"/>
          <w:sz w:val="24"/>
          <w:szCs w:val="24"/>
        </w:rPr>
        <w:t xml:space="preserve">Номинальный ВНП (ВВП) </w:t>
      </w:r>
      <w:r w:rsidRPr="00004B2D">
        <w:rPr>
          <w:rFonts w:ascii="Times New Roman" w:hAnsi="Times New Roman"/>
          <w:spacing w:val="-2"/>
          <w:sz w:val="24"/>
          <w:szCs w:val="24"/>
        </w:rPr>
        <w:t>измеряет стоимость выпуска в данном периоде по ценам этого периода или в текущих денежных единицах.</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Номинальный ВНП изменяется от года к году по двум причинам. Во-первых, меняется физический объем выпуска благ, а во-вторых, изменяются рыночные цены. Скажем, если выпуск не изменился, а все цены удвоились, то удвоится и номинальный ВНП, однако это совсем не означает, что экономика функционировала в этом году лучше, чем в предыдущем. Для того чтобы отделить изменения ВНП за счет изменения выпуска, от изменения ВНП за счет изменения цен вводят показатель реального ВНП.</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spacing w:val="-2"/>
          <w:sz w:val="24"/>
          <w:szCs w:val="24"/>
        </w:rPr>
        <w:lastRenderedPageBreak/>
        <w:t xml:space="preserve">Реальный ВНП (ВВП) </w:t>
      </w:r>
      <w:r w:rsidRPr="00004B2D">
        <w:rPr>
          <w:rFonts w:ascii="Times New Roman" w:hAnsi="Times New Roman"/>
          <w:spacing w:val="-2"/>
          <w:sz w:val="24"/>
          <w:szCs w:val="24"/>
        </w:rPr>
        <w:t xml:space="preserve">соизмеряет физический объем выпуска в экономике в различные периоды времени путем оценки всех благ, произведенных в обоих периодах в одних и тех же </w:t>
      </w:r>
      <w:r w:rsidRPr="002B026A">
        <w:rPr>
          <w:rFonts w:ascii="Times New Roman" w:hAnsi="Times New Roman"/>
          <w:spacing w:val="-2"/>
          <w:sz w:val="24"/>
          <w:szCs w:val="24"/>
        </w:rPr>
        <w:t xml:space="preserve">или в постоянных ценах (сопоставимых, базисных). </w:t>
      </w:r>
    </w:p>
    <w:p w:rsidR="00381B80" w:rsidRPr="00077C83" w:rsidRDefault="00381B80" w:rsidP="00381B80">
      <w:pPr>
        <w:tabs>
          <w:tab w:val="left" w:pos="0"/>
        </w:tabs>
        <w:ind w:firstLine="567"/>
        <w:contextualSpacing/>
        <w:jc w:val="both"/>
        <w:rPr>
          <w:rFonts w:ascii="Times New Roman" w:hAnsi="Times New Roman"/>
          <w:bCs/>
          <w:spacing w:val="-2"/>
          <w:sz w:val="24"/>
          <w:szCs w:val="24"/>
        </w:rPr>
      </w:pPr>
      <w:r w:rsidRPr="00077C83">
        <w:rPr>
          <w:rFonts w:ascii="Times New Roman" w:hAnsi="Times New Roman"/>
          <w:bCs/>
          <w:spacing w:val="-2"/>
          <w:sz w:val="24"/>
          <w:szCs w:val="24"/>
        </w:rPr>
        <w:t>12. Способы расчета ВНП</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Существуют 3 способа измерения ВНП (ВВП):</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1.      По расходам (метод конечного использования).</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2.      По добавленной стоимости (производственный метод).</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3.      По доходам (распределительный метод).</w:t>
      </w:r>
    </w:p>
    <w:p w:rsidR="00381B80" w:rsidRPr="00077C83" w:rsidRDefault="00381B80" w:rsidP="00381B80">
      <w:pPr>
        <w:tabs>
          <w:tab w:val="left" w:pos="0"/>
        </w:tabs>
        <w:ind w:firstLine="567"/>
        <w:contextualSpacing/>
        <w:jc w:val="both"/>
        <w:rPr>
          <w:rFonts w:ascii="Times New Roman" w:hAnsi="Times New Roman"/>
          <w:bCs/>
          <w:spacing w:val="-2"/>
          <w:sz w:val="24"/>
          <w:szCs w:val="24"/>
        </w:rPr>
      </w:pPr>
      <w:r w:rsidRPr="00077C83">
        <w:rPr>
          <w:rFonts w:ascii="Times New Roman" w:hAnsi="Times New Roman"/>
          <w:bCs/>
          <w:spacing w:val="-2"/>
          <w:sz w:val="24"/>
          <w:szCs w:val="24"/>
        </w:rPr>
        <w:t>13. Основные макроэкономические тождества</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Рассмотрим три макроэкономических тождества.</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1. Основное макроэкономическое тождество (</w:t>
      </w:r>
      <w:r w:rsidRPr="002B026A">
        <w:rPr>
          <w:rFonts w:ascii="Times New Roman" w:hAnsi="Times New Roman"/>
          <w:bCs/>
          <w:spacing w:val="-2"/>
          <w:sz w:val="24"/>
          <w:szCs w:val="24"/>
        </w:rPr>
        <w:t>тождество дохода</w:t>
      </w:r>
      <w:r w:rsidRPr="002B026A">
        <w:rPr>
          <w:rFonts w:ascii="Times New Roman" w:hAnsi="Times New Roman"/>
          <w:spacing w:val="-2"/>
          <w:sz w:val="24"/>
          <w:szCs w:val="24"/>
        </w:rPr>
        <w:t>) отражает равенство доходов и расходов:</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bCs/>
          <w:spacing w:val="-2"/>
          <w:sz w:val="24"/>
          <w:szCs w:val="24"/>
        </w:rPr>
        <w:t>Y = C + I + G + NX.</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 xml:space="preserve">2. </w:t>
      </w:r>
      <w:r w:rsidRPr="002B026A">
        <w:rPr>
          <w:rFonts w:ascii="Times New Roman" w:hAnsi="Times New Roman"/>
          <w:bCs/>
          <w:spacing w:val="-2"/>
          <w:sz w:val="24"/>
          <w:szCs w:val="24"/>
        </w:rPr>
        <w:t>Тождество сбережений и инвестиций</w:t>
      </w:r>
      <w:r w:rsidRPr="002B026A">
        <w:rPr>
          <w:rFonts w:ascii="Times New Roman" w:hAnsi="Times New Roman"/>
          <w:spacing w:val="-2"/>
          <w:sz w:val="24"/>
          <w:szCs w:val="24"/>
        </w:rPr>
        <w:t xml:space="preserve">. Рассмотрим закрытую экономику, в которой </w:t>
      </w:r>
      <w:proofErr w:type="gramStart"/>
      <w:r w:rsidRPr="002B026A">
        <w:rPr>
          <w:rFonts w:ascii="Times New Roman" w:hAnsi="Times New Roman"/>
          <w:spacing w:val="-2"/>
          <w:sz w:val="24"/>
          <w:szCs w:val="24"/>
        </w:rPr>
        <w:t>отсутствует  государственный</w:t>
      </w:r>
      <w:proofErr w:type="gramEnd"/>
      <w:r w:rsidRPr="002B026A">
        <w:rPr>
          <w:rFonts w:ascii="Times New Roman" w:hAnsi="Times New Roman"/>
          <w:spacing w:val="-2"/>
          <w:sz w:val="24"/>
          <w:szCs w:val="24"/>
        </w:rPr>
        <w:t xml:space="preserve"> сектор, следовательно, и налоги. Тогда:</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Расходы на ВНП = Потребление + Инвестиции.</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Доход, или ВНП, измеренный по доходам = Сбережения + Потребление.</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Т.к. расходы на ВНП и доходы, полученные в результате производства ВНП, равны, то приравнивая уравнения, имеем:</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C + I = S + C или   I = S.</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Совокупные сбережения делятся на частные (</w:t>
      </w:r>
      <w:proofErr w:type="spellStart"/>
      <w:r w:rsidRPr="002B026A">
        <w:rPr>
          <w:rFonts w:ascii="Times New Roman" w:hAnsi="Times New Roman"/>
          <w:spacing w:val="-2"/>
          <w:sz w:val="24"/>
          <w:szCs w:val="24"/>
        </w:rPr>
        <w:t>Sp</w:t>
      </w:r>
      <w:proofErr w:type="spellEnd"/>
      <w:r w:rsidRPr="002B026A">
        <w:rPr>
          <w:rFonts w:ascii="Times New Roman" w:hAnsi="Times New Roman"/>
          <w:spacing w:val="-2"/>
          <w:sz w:val="24"/>
          <w:szCs w:val="24"/>
        </w:rPr>
        <w:t>), государственные (</w:t>
      </w:r>
      <w:proofErr w:type="spellStart"/>
      <w:r w:rsidRPr="002B026A">
        <w:rPr>
          <w:rFonts w:ascii="Times New Roman" w:hAnsi="Times New Roman"/>
          <w:spacing w:val="-2"/>
          <w:sz w:val="24"/>
          <w:szCs w:val="24"/>
        </w:rPr>
        <w:t>Sg</w:t>
      </w:r>
      <w:proofErr w:type="spellEnd"/>
      <w:r w:rsidRPr="002B026A">
        <w:rPr>
          <w:rFonts w:ascii="Times New Roman" w:hAnsi="Times New Roman"/>
          <w:spacing w:val="-2"/>
          <w:sz w:val="24"/>
          <w:szCs w:val="24"/>
        </w:rPr>
        <w:t>) и сбережения остального мира (</w:t>
      </w:r>
      <w:proofErr w:type="spellStart"/>
      <w:r w:rsidRPr="002B026A">
        <w:rPr>
          <w:rFonts w:ascii="Times New Roman" w:hAnsi="Times New Roman"/>
          <w:spacing w:val="-2"/>
          <w:sz w:val="24"/>
          <w:szCs w:val="24"/>
        </w:rPr>
        <w:t>Sr</w:t>
      </w:r>
      <w:proofErr w:type="spellEnd"/>
      <w:r w:rsidRPr="002B026A">
        <w:rPr>
          <w:rFonts w:ascii="Times New Roman" w:hAnsi="Times New Roman"/>
          <w:spacing w:val="-2"/>
          <w:sz w:val="24"/>
          <w:szCs w:val="24"/>
        </w:rPr>
        <w:t>):</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 xml:space="preserve">S = </w:t>
      </w:r>
      <w:proofErr w:type="spellStart"/>
      <w:r w:rsidRPr="002B026A">
        <w:rPr>
          <w:rFonts w:ascii="Times New Roman" w:hAnsi="Times New Roman"/>
          <w:spacing w:val="-2"/>
          <w:sz w:val="24"/>
          <w:szCs w:val="24"/>
        </w:rPr>
        <w:t>Sp</w:t>
      </w:r>
      <w:proofErr w:type="spellEnd"/>
      <w:r w:rsidRPr="002B026A">
        <w:rPr>
          <w:rFonts w:ascii="Times New Roman" w:hAnsi="Times New Roman"/>
          <w:spacing w:val="-2"/>
          <w:sz w:val="24"/>
          <w:szCs w:val="24"/>
        </w:rPr>
        <w:t xml:space="preserve"> + </w:t>
      </w:r>
      <w:proofErr w:type="spellStart"/>
      <w:r w:rsidRPr="002B026A">
        <w:rPr>
          <w:rFonts w:ascii="Times New Roman" w:hAnsi="Times New Roman"/>
          <w:spacing w:val="-2"/>
          <w:sz w:val="24"/>
          <w:szCs w:val="24"/>
        </w:rPr>
        <w:t>Sg</w:t>
      </w:r>
      <w:proofErr w:type="spellEnd"/>
      <w:r w:rsidRPr="002B026A">
        <w:rPr>
          <w:rFonts w:ascii="Times New Roman" w:hAnsi="Times New Roman"/>
          <w:spacing w:val="-2"/>
          <w:sz w:val="24"/>
          <w:szCs w:val="24"/>
        </w:rPr>
        <w:t xml:space="preserve"> + </w:t>
      </w:r>
      <w:proofErr w:type="spellStart"/>
      <w:r w:rsidRPr="002B026A">
        <w:rPr>
          <w:rFonts w:ascii="Times New Roman" w:hAnsi="Times New Roman"/>
          <w:spacing w:val="-2"/>
          <w:sz w:val="24"/>
          <w:szCs w:val="24"/>
        </w:rPr>
        <w:t>Sr</w:t>
      </w:r>
      <w:proofErr w:type="spellEnd"/>
      <w:r w:rsidRPr="002B026A">
        <w:rPr>
          <w:rFonts w:ascii="Times New Roman" w:hAnsi="Times New Roman"/>
          <w:spacing w:val="-2"/>
          <w:sz w:val="24"/>
          <w:szCs w:val="24"/>
        </w:rPr>
        <w:t>.</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Частные сбережения = сумме доходов (Y), трансфертов (TR), % по государственному долгу (N) за вычетом налогов (T) и потребления (C):</w:t>
      </w:r>
    </w:p>
    <w:p w:rsidR="00381B80" w:rsidRPr="002B026A" w:rsidRDefault="00381B80" w:rsidP="00381B80">
      <w:pPr>
        <w:tabs>
          <w:tab w:val="left" w:pos="0"/>
        </w:tabs>
        <w:ind w:firstLine="567"/>
        <w:contextualSpacing/>
        <w:jc w:val="both"/>
        <w:rPr>
          <w:rFonts w:ascii="Times New Roman" w:hAnsi="Times New Roman"/>
          <w:spacing w:val="-2"/>
          <w:sz w:val="24"/>
          <w:szCs w:val="24"/>
        </w:rPr>
      </w:pPr>
      <w:proofErr w:type="spellStart"/>
      <w:r w:rsidRPr="002B026A">
        <w:rPr>
          <w:rFonts w:ascii="Times New Roman" w:hAnsi="Times New Roman"/>
          <w:spacing w:val="-2"/>
          <w:sz w:val="24"/>
          <w:szCs w:val="24"/>
        </w:rPr>
        <w:t>Sp</w:t>
      </w:r>
      <w:proofErr w:type="spellEnd"/>
      <w:r w:rsidRPr="002B026A">
        <w:rPr>
          <w:rFonts w:ascii="Times New Roman" w:hAnsi="Times New Roman"/>
          <w:spacing w:val="-2"/>
          <w:sz w:val="24"/>
          <w:szCs w:val="24"/>
        </w:rPr>
        <w:t xml:space="preserve"> = (Y + TR + N – T) – С.</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 xml:space="preserve">Государственные сбережения определяются как:          </w:t>
      </w:r>
    </w:p>
    <w:p w:rsidR="00381B80" w:rsidRPr="002B026A" w:rsidRDefault="00381B80" w:rsidP="00381B80">
      <w:pPr>
        <w:tabs>
          <w:tab w:val="left" w:pos="0"/>
        </w:tabs>
        <w:ind w:firstLine="567"/>
        <w:contextualSpacing/>
        <w:jc w:val="both"/>
        <w:rPr>
          <w:rFonts w:ascii="Times New Roman" w:hAnsi="Times New Roman"/>
          <w:spacing w:val="-2"/>
          <w:sz w:val="24"/>
          <w:szCs w:val="24"/>
        </w:rPr>
      </w:pPr>
      <w:proofErr w:type="spellStart"/>
      <w:r w:rsidRPr="002B026A">
        <w:rPr>
          <w:rFonts w:ascii="Times New Roman" w:hAnsi="Times New Roman"/>
          <w:spacing w:val="-2"/>
          <w:sz w:val="24"/>
          <w:szCs w:val="24"/>
        </w:rPr>
        <w:t>Sg</w:t>
      </w:r>
      <w:proofErr w:type="spellEnd"/>
      <w:r w:rsidRPr="002B026A">
        <w:rPr>
          <w:rFonts w:ascii="Times New Roman" w:hAnsi="Times New Roman"/>
          <w:spacing w:val="-2"/>
          <w:sz w:val="24"/>
          <w:szCs w:val="24"/>
        </w:rPr>
        <w:t xml:space="preserve"> = (T – TR – N) – G.</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Если сбережения государства являются положительной величиной, то они составляют бюджетный излишек. Если же они отрицательны, то это бюджетный дефицит (BD):</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 xml:space="preserve">BD = - </w:t>
      </w:r>
      <w:proofErr w:type="spellStart"/>
      <w:r w:rsidRPr="002B026A">
        <w:rPr>
          <w:rFonts w:ascii="Times New Roman" w:hAnsi="Times New Roman"/>
          <w:spacing w:val="-2"/>
          <w:sz w:val="24"/>
          <w:szCs w:val="24"/>
        </w:rPr>
        <w:t>Sg</w:t>
      </w:r>
      <w:proofErr w:type="spellEnd"/>
      <w:r w:rsidRPr="002B026A">
        <w:rPr>
          <w:rFonts w:ascii="Times New Roman" w:hAnsi="Times New Roman"/>
          <w:spacing w:val="-2"/>
          <w:sz w:val="24"/>
          <w:szCs w:val="24"/>
        </w:rPr>
        <w:t>.</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Сбережения внешнего мира = доходу, который внешний мир получает за счет нашего импорта (IM), минус затраты на наш экспорт (Х):</w:t>
      </w:r>
    </w:p>
    <w:p w:rsidR="00381B80" w:rsidRPr="002B026A" w:rsidRDefault="00381B80" w:rsidP="00381B80">
      <w:pPr>
        <w:tabs>
          <w:tab w:val="left" w:pos="0"/>
        </w:tabs>
        <w:ind w:firstLine="567"/>
        <w:contextualSpacing/>
        <w:jc w:val="both"/>
        <w:rPr>
          <w:rFonts w:ascii="Times New Roman" w:hAnsi="Times New Roman"/>
          <w:spacing w:val="-2"/>
          <w:sz w:val="24"/>
          <w:szCs w:val="24"/>
        </w:rPr>
      </w:pPr>
      <w:proofErr w:type="spellStart"/>
      <w:r w:rsidRPr="002B026A">
        <w:rPr>
          <w:rFonts w:ascii="Times New Roman" w:hAnsi="Times New Roman"/>
          <w:spacing w:val="-2"/>
          <w:sz w:val="24"/>
          <w:szCs w:val="24"/>
        </w:rPr>
        <w:t>Sr</w:t>
      </w:r>
      <w:proofErr w:type="spellEnd"/>
      <w:r w:rsidRPr="002B026A">
        <w:rPr>
          <w:rFonts w:ascii="Times New Roman" w:hAnsi="Times New Roman"/>
          <w:spacing w:val="-2"/>
          <w:sz w:val="24"/>
          <w:szCs w:val="24"/>
        </w:rPr>
        <w:t xml:space="preserve"> = IM – X </w:t>
      </w:r>
      <w:proofErr w:type="gramStart"/>
      <w:r w:rsidRPr="002B026A">
        <w:rPr>
          <w:rFonts w:ascii="Times New Roman" w:hAnsi="Times New Roman"/>
          <w:spacing w:val="-2"/>
          <w:sz w:val="24"/>
          <w:szCs w:val="24"/>
        </w:rPr>
        <w:t xml:space="preserve">или  </w:t>
      </w:r>
      <w:proofErr w:type="spellStart"/>
      <w:r w:rsidRPr="002B026A">
        <w:rPr>
          <w:rFonts w:ascii="Times New Roman" w:hAnsi="Times New Roman"/>
          <w:spacing w:val="-2"/>
          <w:sz w:val="24"/>
          <w:szCs w:val="24"/>
        </w:rPr>
        <w:t>Sr</w:t>
      </w:r>
      <w:proofErr w:type="spellEnd"/>
      <w:proofErr w:type="gramEnd"/>
      <w:r w:rsidRPr="002B026A">
        <w:rPr>
          <w:rFonts w:ascii="Times New Roman" w:hAnsi="Times New Roman"/>
          <w:spacing w:val="-2"/>
          <w:sz w:val="24"/>
          <w:szCs w:val="24"/>
        </w:rPr>
        <w:t xml:space="preserve"> = - NX = - </w:t>
      </w:r>
      <w:proofErr w:type="spellStart"/>
      <w:r w:rsidRPr="002B026A">
        <w:rPr>
          <w:rFonts w:ascii="Times New Roman" w:hAnsi="Times New Roman"/>
          <w:spacing w:val="-2"/>
          <w:sz w:val="24"/>
          <w:szCs w:val="24"/>
        </w:rPr>
        <w:t>Xn</w:t>
      </w:r>
      <w:proofErr w:type="spellEnd"/>
      <w:r w:rsidRPr="002B026A">
        <w:rPr>
          <w:rFonts w:ascii="Times New Roman" w:hAnsi="Times New Roman"/>
          <w:spacing w:val="-2"/>
          <w:sz w:val="24"/>
          <w:szCs w:val="24"/>
        </w:rPr>
        <w:t>.</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Сбережения внешнего мира могут быть использованы для покупки финансовых активов в нашей стране, для сокращения иностранной задолженности, и тогда мы имеем приток капитала в страну.</w:t>
      </w:r>
    </w:p>
    <w:p w:rsidR="00381B80" w:rsidRPr="002B026A" w:rsidRDefault="00381B80" w:rsidP="00381B80">
      <w:pPr>
        <w:tabs>
          <w:tab w:val="left" w:pos="0"/>
        </w:tabs>
        <w:ind w:firstLine="567"/>
        <w:contextualSpacing/>
        <w:jc w:val="both"/>
        <w:rPr>
          <w:rFonts w:ascii="Times New Roman" w:hAnsi="Times New Roman"/>
          <w:spacing w:val="-2"/>
          <w:sz w:val="24"/>
          <w:szCs w:val="24"/>
        </w:rPr>
      </w:pPr>
      <w:proofErr w:type="spellStart"/>
      <w:r w:rsidRPr="002B026A">
        <w:rPr>
          <w:rFonts w:ascii="Times New Roman" w:hAnsi="Times New Roman"/>
          <w:spacing w:val="-2"/>
          <w:sz w:val="24"/>
          <w:szCs w:val="24"/>
        </w:rPr>
        <w:t>Sp</w:t>
      </w:r>
      <w:proofErr w:type="spellEnd"/>
      <w:r w:rsidRPr="002B026A">
        <w:rPr>
          <w:rFonts w:ascii="Times New Roman" w:hAnsi="Times New Roman"/>
          <w:spacing w:val="-2"/>
          <w:sz w:val="24"/>
          <w:szCs w:val="24"/>
        </w:rPr>
        <w:t xml:space="preserve"> + </w:t>
      </w:r>
      <w:proofErr w:type="spellStart"/>
      <w:r w:rsidRPr="002B026A">
        <w:rPr>
          <w:rFonts w:ascii="Times New Roman" w:hAnsi="Times New Roman"/>
          <w:spacing w:val="-2"/>
          <w:sz w:val="24"/>
          <w:szCs w:val="24"/>
        </w:rPr>
        <w:t>Sg</w:t>
      </w:r>
      <w:proofErr w:type="spellEnd"/>
      <w:r w:rsidRPr="002B026A">
        <w:rPr>
          <w:rFonts w:ascii="Times New Roman" w:hAnsi="Times New Roman"/>
          <w:spacing w:val="-2"/>
          <w:sz w:val="24"/>
          <w:szCs w:val="24"/>
        </w:rPr>
        <w:t xml:space="preserve"> + </w:t>
      </w:r>
      <w:proofErr w:type="spellStart"/>
      <w:r w:rsidRPr="002B026A">
        <w:rPr>
          <w:rFonts w:ascii="Times New Roman" w:hAnsi="Times New Roman"/>
          <w:spacing w:val="-2"/>
          <w:sz w:val="24"/>
          <w:szCs w:val="24"/>
        </w:rPr>
        <w:t>Sr</w:t>
      </w:r>
      <w:proofErr w:type="spellEnd"/>
      <w:r w:rsidRPr="002B026A">
        <w:rPr>
          <w:rFonts w:ascii="Times New Roman" w:hAnsi="Times New Roman"/>
          <w:spacing w:val="-2"/>
          <w:sz w:val="24"/>
          <w:szCs w:val="24"/>
        </w:rPr>
        <w:t xml:space="preserve"> = (Y+TR+N-T) – C + (T-TR-N) – G + (- NX) = Y – C – G – NX;</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S = I.</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3.</w:t>
      </w:r>
      <w:r w:rsidRPr="002B026A">
        <w:rPr>
          <w:rFonts w:ascii="Times New Roman" w:hAnsi="Times New Roman"/>
          <w:bCs/>
          <w:spacing w:val="-2"/>
          <w:sz w:val="24"/>
          <w:szCs w:val="24"/>
        </w:rPr>
        <w:t xml:space="preserve"> Тождество госбюджета</w:t>
      </w:r>
      <w:r w:rsidRPr="002B026A">
        <w:rPr>
          <w:rFonts w:ascii="Times New Roman" w:hAnsi="Times New Roman"/>
          <w:spacing w:val="-2"/>
          <w:sz w:val="24"/>
          <w:szCs w:val="24"/>
        </w:rPr>
        <w:t>. Сбережения могут быть использованы для инвестиций в реальные активы или для увеличения финансовых активов. Допустим, имеется 2 вида финансовых активов: государственные облигации и наличные деньги. Государственные сбережения могут быть использованы либо на покрытие госдолга, либо для сокращения денежной массы.</w:t>
      </w:r>
    </w:p>
    <w:p w:rsidR="00381B80" w:rsidRPr="002B026A" w:rsidRDefault="00381B80" w:rsidP="00381B80">
      <w:pPr>
        <w:tabs>
          <w:tab w:val="left" w:pos="0"/>
        </w:tabs>
        <w:ind w:firstLine="567"/>
        <w:contextualSpacing/>
        <w:jc w:val="both"/>
        <w:rPr>
          <w:rFonts w:ascii="Times New Roman" w:hAnsi="Times New Roman"/>
          <w:spacing w:val="-2"/>
          <w:sz w:val="24"/>
          <w:szCs w:val="24"/>
        </w:rPr>
      </w:pPr>
      <w:proofErr w:type="spellStart"/>
      <w:r w:rsidRPr="002B026A">
        <w:rPr>
          <w:rFonts w:ascii="Times New Roman" w:hAnsi="Times New Roman"/>
          <w:spacing w:val="-2"/>
          <w:sz w:val="24"/>
          <w:szCs w:val="24"/>
        </w:rPr>
        <w:t>Sg</w:t>
      </w:r>
      <w:proofErr w:type="spellEnd"/>
      <w:r w:rsidRPr="002B026A">
        <w:rPr>
          <w:rFonts w:ascii="Times New Roman" w:hAnsi="Times New Roman"/>
          <w:spacing w:val="-2"/>
          <w:sz w:val="24"/>
          <w:szCs w:val="24"/>
        </w:rPr>
        <w:t xml:space="preserve"> = - (ΔM + ΔB),</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 xml:space="preserve"> где ΔM – изменение денежной массы; </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ΔB - изменение суммы выпущенных облигаций.</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Это тождество госбюджета. Если имеется дефицит бюджета, то он может быть профинансирован выпуском денег или облигаций:</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 xml:space="preserve">BD = - </w:t>
      </w:r>
      <w:proofErr w:type="spellStart"/>
      <w:r w:rsidRPr="002B026A">
        <w:rPr>
          <w:rFonts w:ascii="Times New Roman" w:hAnsi="Times New Roman"/>
          <w:spacing w:val="-2"/>
          <w:sz w:val="24"/>
          <w:szCs w:val="24"/>
        </w:rPr>
        <w:t>Sg</w:t>
      </w:r>
      <w:proofErr w:type="spellEnd"/>
      <w:r w:rsidRPr="002B026A">
        <w:rPr>
          <w:rFonts w:ascii="Times New Roman" w:hAnsi="Times New Roman"/>
          <w:spacing w:val="-2"/>
          <w:sz w:val="24"/>
          <w:szCs w:val="24"/>
        </w:rPr>
        <w:t>   или   BD = ΔM + ΔB.</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Частные сбережения могут быть использованы на увеличение реальных активов или оставаться в форме государственных облигаций или наличности:</w:t>
      </w:r>
    </w:p>
    <w:p w:rsidR="00381B80" w:rsidRPr="002B026A" w:rsidRDefault="00381B80" w:rsidP="00381B80">
      <w:pPr>
        <w:tabs>
          <w:tab w:val="left" w:pos="0"/>
        </w:tabs>
        <w:ind w:firstLine="567"/>
        <w:contextualSpacing/>
        <w:jc w:val="both"/>
        <w:rPr>
          <w:rFonts w:ascii="Times New Roman" w:hAnsi="Times New Roman"/>
          <w:spacing w:val="-2"/>
          <w:sz w:val="24"/>
          <w:szCs w:val="24"/>
        </w:rPr>
      </w:pPr>
      <w:proofErr w:type="spellStart"/>
      <w:r w:rsidRPr="002B026A">
        <w:rPr>
          <w:rFonts w:ascii="Times New Roman" w:hAnsi="Times New Roman"/>
          <w:spacing w:val="-2"/>
          <w:sz w:val="24"/>
          <w:szCs w:val="24"/>
        </w:rPr>
        <w:lastRenderedPageBreak/>
        <w:t>Sp</w:t>
      </w:r>
      <w:proofErr w:type="spellEnd"/>
      <w:r w:rsidRPr="002B026A">
        <w:rPr>
          <w:rFonts w:ascii="Times New Roman" w:hAnsi="Times New Roman"/>
          <w:spacing w:val="-2"/>
          <w:sz w:val="24"/>
          <w:szCs w:val="24"/>
        </w:rPr>
        <w:t xml:space="preserve"> = I + ΔM + </w:t>
      </w:r>
      <w:proofErr w:type="spellStart"/>
      <w:r w:rsidRPr="002B026A">
        <w:rPr>
          <w:rFonts w:ascii="Times New Roman" w:hAnsi="Times New Roman"/>
          <w:spacing w:val="-2"/>
          <w:sz w:val="24"/>
          <w:szCs w:val="24"/>
        </w:rPr>
        <w:t>ΔBp</w:t>
      </w:r>
      <w:proofErr w:type="spellEnd"/>
      <w:r w:rsidRPr="002B026A">
        <w:rPr>
          <w:rFonts w:ascii="Times New Roman" w:hAnsi="Times New Roman"/>
          <w:spacing w:val="-2"/>
          <w:sz w:val="24"/>
          <w:szCs w:val="24"/>
        </w:rPr>
        <w:t>.</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 xml:space="preserve">Сбережения остального мира могут быть использованы на покупку облигаций нашей </w:t>
      </w:r>
      <w:proofErr w:type="gramStart"/>
      <w:r w:rsidRPr="002B026A">
        <w:rPr>
          <w:rFonts w:ascii="Times New Roman" w:hAnsi="Times New Roman"/>
          <w:spacing w:val="-2"/>
          <w:sz w:val="24"/>
          <w:szCs w:val="24"/>
        </w:rPr>
        <w:t>страны:   </w:t>
      </w:r>
      <w:proofErr w:type="gramEnd"/>
      <w:r w:rsidRPr="002B026A">
        <w:rPr>
          <w:rFonts w:ascii="Times New Roman" w:hAnsi="Times New Roman"/>
          <w:spacing w:val="-2"/>
          <w:sz w:val="24"/>
          <w:szCs w:val="24"/>
        </w:rPr>
        <w:t xml:space="preserve">      </w:t>
      </w:r>
      <w:proofErr w:type="spellStart"/>
      <w:r w:rsidRPr="002B026A">
        <w:rPr>
          <w:rFonts w:ascii="Times New Roman" w:hAnsi="Times New Roman"/>
          <w:spacing w:val="-2"/>
          <w:sz w:val="24"/>
          <w:szCs w:val="24"/>
        </w:rPr>
        <w:t>Sr</w:t>
      </w:r>
      <w:proofErr w:type="spellEnd"/>
      <w:r w:rsidRPr="002B026A">
        <w:rPr>
          <w:rFonts w:ascii="Times New Roman" w:hAnsi="Times New Roman"/>
          <w:spacing w:val="-2"/>
          <w:sz w:val="24"/>
          <w:szCs w:val="24"/>
        </w:rPr>
        <w:t xml:space="preserve"> = </w:t>
      </w:r>
      <w:proofErr w:type="spellStart"/>
      <w:r w:rsidRPr="002B026A">
        <w:rPr>
          <w:rFonts w:ascii="Times New Roman" w:hAnsi="Times New Roman"/>
          <w:spacing w:val="-2"/>
          <w:sz w:val="24"/>
          <w:szCs w:val="24"/>
        </w:rPr>
        <w:t>ΔBr</w:t>
      </w:r>
      <w:proofErr w:type="spellEnd"/>
      <w:r w:rsidRPr="002B026A">
        <w:rPr>
          <w:rFonts w:ascii="Times New Roman" w:hAnsi="Times New Roman"/>
          <w:spacing w:val="-2"/>
          <w:sz w:val="24"/>
          <w:szCs w:val="24"/>
        </w:rPr>
        <w:t>.</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 xml:space="preserve">Сумма трех видов сбережений с точки зрения их использования дает нам известное </w:t>
      </w:r>
      <w:proofErr w:type="gramStart"/>
      <w:r w:rsidRPr="002B026A">
        <w:rPr>
          <w:rFonts w:ascii="Times New Roman" w:hAnsi="Times New Roman"/>
          <w:spacing w:val="-2"/>
          <w:sz w:val="24"/>
          <w:szCs w:val="24"/>
        </w:rPr>
        <w:t>тождество:  S</w:t>
      </w:r>
      <w:proofErr w:type="gramEnd"/>
      <w:r w:rsidRPr="002B026A">
        <w:rPr>
          <w:rFonts w:ascii="Times New Roman" w:hAnsi="Times New Roman"/>
          <w:spacing w:val="-2"/>
          <w:sz w:val="24"/>
          <w:szCs w:val="24"/>
        </w:rPr>
        <w:t xml:space="preserve"> = I.</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Предполагается, что все облигации, выпущенные государством (ΔB), покупаются либо частным сектором (</w:t>
      </w:r>
      <w:proofErr w:type="spellStart"/>
      <w:r w:rsidRPr="002B026A">
        <w:rPr>
          <w:rFonts w:ascii="Times New Roman" w:hAnsi="Times New Roman"/>
          <w:spacing w:val="-2"/>
          <w:sz w:val="24"/>
          <w:szCs w:val="24"/>
        </w:rPr>
        <w:t>ΔBр</w:t>
      </w:r>
      <w:proofErr w:type="spellEnd"/>
      <w:r w:rsidRPr="002B026A">
        <w:rPr>
          <w:rFonts w:ascii="Times New Roman" w:hAnsi="Times New Roman"/>
          <w:spacing w:val="-2"/>
          <w:sz w:val="24"/>
          <w:szCs w:val="24"/>
        </w:rPr>
        <w:t>), либо иностранцами (</w:t>
      </w:r>
      <w:proofErr w:type="spellStart"/>
      <w:r w:rsidRPr="002B026A">
        <w:rPr>
          <w:rFonts w:ascii="Times New Roman" w:hAnsi="Times New Roman"/>
          <w:spacing w:val="-2"/>
          <w:sz w:val="24"/>
          <w:szCs w:val="24"/>
        </w:rPr>
        <w:t>ΔBr</w:t>
      </w:r>
      <w:proofErr w:type="spellEnd"/>
      <w:proofErr w:type="gramStart"/>
      <w:r w:rsidRPr="002B026A">
        <w:rPr>
          <w:rFonts w:ascii="Times New Roman" w:hAnsi="Times New Roman"/>
          <w:spacing w:val="-2"/>
          <w:sz w:val="24"/>
          <w:szCs w:val="24"/>
        </w:rPr>
        <w:t xml:space="preserve">),   </w:t>
      </w:r>
      <w:proofErr w:type="gramEnd"/>
      <w:r w:rsidRPr="002B026A">
        <w:rPr>
          <w:rFonts w:ascii="Times New Roman" w:hAnsi="Times New Roman"/>
          <w:spacing w:val="-2"/>
          <w:sz w:val="24"/>
          <w:szCs w:val="24"/>
        </w:rPr>
        <w:t xml:space="preserve">т.е. ΔB = </w:t>
      </w:r>
      <w:proofErr w:type="spellStart"/>
      <w:r w:rsidRPr="002B026A">
        <w:rPr>
          <w:rFonts w:ascii="Times New Roman" w:hAnsi="Times New Roman"/>
          <w:spacing w:val="-2"/>
          <w:sz w:val="24"/>
          <w:szCs w:val="24"/>
        </w:rPr>
        <w:t>ΔBр</w:t>
      </w:r>
      <w:proofErr w:type="spellEnd"/>
      <w:r w:rsidRPr="002B026A">
        <w:rPr>
          <w:rFonts w:ascii="Times New Roman" w:hAnsi="Times New Roman"/>
          <w:spacing w:val="-2"/>
          <w:sz w:val="24"/>
          <w:szCs w:val="24"/>
        </w:rPr>
        <w:t xml:space="preserve"> + </w:t>
      </w:r>
      <w:proofErr w:type="spellStart"/>
      <w:r w:rsidRPr="002B026A">
        <w:rPr>
          <w:rFonts w:ascii="Times New Roman" w:hAnsi="Times New Roman"/>
          <w:spacing w:val="-2"/>
          <w:sz w:val="24"/>
          <w:szCs w:val="24"/>
        </w:rPr>
        <w:t>ΔBr</w:t>
      </w:r>
      <w:proofErr w:type="spellEnd"/>
      <w:r w:rsidRPr="002B026A">
        <w:rPr>
          <w:rFonts w:ascii="Times New Roman" w:hAnsi="Times New Roman"/>
          <w:spacing w:val="-2"/>
          <w:sz w:val="24"/>
          <w:szCs w:val="24"/>
        </w:rPr>
        <w:t>.</w:t>
      </w:r>
    </w:p>
    <w:p w:rsidR="00381B80" w:rsidRPr="002B026A" w:rsidRDefault="00381B80" w:rsidP="00381B80">
      <w:pPr>
        <w:tabs>
          <w:tab w:val="left" w:pos="0"/>
        </w:tabs>
        <w:ind w:firstLine="567"/>
        <w:contextualSpacing/>
        <w:jc w:val="both"/>
        <w:rPr>
          <w:rFonts w:ascii="Times New Roman" w:hAnsi="Times New Roman"/>
          <w:spacing w:val="-2"/>
          <w:sz w:val="24"/>
          <w:szCs w:val="24"/>
        </w:rPr>
      </w:pPr>
      <w:r w:rsidRPr="002B026A">
        <w:rPr>
          <w:rFonts w:ascii="Times New Roman" w:hAnsi="Times New Roman"/>
          <w:spacing w:val="-2"/>
          <w:sz w:val="24"/>
          <w:szCs w:val="24"/>
        </w:rPr>
        <w:t>ВНП зависит от 2-х параметров: факторов производства и производственной функции.</w:t>
      </w:r>
    </w:p>
    <w:p w:rsidR="00381B80" w:rsidRPr="00077C83" w:rsidRDefault="00381B80" w:rsidP="00381B80">
      <w:pPr>
        <w:tabs>
          <w:tab w:val="left" w:pos="0"/>
        </w:tabs>
        <w:ind w:firstLine="567"/>
        <w:contextualSpacing/>
        <w:jc w:val="both"/>
        <w:rPr>
          <w:rFonts w:ascii="Times New Roman" w:hAnsi="Times New Roman"/>
          <w:bCs/>
          <w:spacing w:val="-2"/>
          <w:sz w:val="24"/>
          <w:szCs w:val="24"/>
        </w:rPr>
      </w:pPr>
      <w:r w:rsidRPr="00077C83">
        <w:rPr>
          <w:rFonts w:ascii="Times New Roman" w:hAnsi="Times New Roman"/>
          <w:bCs/>
          <w:spacing w:val="-2"/>
          <w:sz w:val="24"/>
          <w:szCs w:val="24"/>
        </w:rPr>
        <w:t>14. Общее экономическое равновесие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Общее экономическое равновесие характеризует состояние, при котором объем производства и пропорции обмена сложились таким образом, что на всех рынках одновременно достигнуто равенство между спросом и предложением, при этом никто из участников рыночных сделок не заинтересован изменять свои объемы покупок или продаж.</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Экономическое равновесие – это категория «</w:t>
      </w:r>
      <w:proofErr w:type="spellStart"/>
      <w:r w:rsidRPr="00004B2D">
        <w:rPr>
          <w:rFonts w:ascii="Times New Roman" w:hAnsi="Times New Roman"/>
          <w:spacing w:val="-2"/>
          <w:sz w:val="24"/>
          <w:szCs w:val="24"/>
        </w:rPr>
        <w:t>ex-ante</w:t>
      </w:r>
      <w:proofErr w:type="spellEnd"/>
      <w:r w:rsidRPr="00004B2D">
        <w:rPr>
          <w:rFonts w:ascii="Times New Roman" w:hAnsi="Times New Roman"/>
          <w:spacing w:val="-2"/>
          <w:sz w:val="24"/>
          <w:szCs w:val="24"/>
        </w:rPr>
        <w:t xml:space="preserve">» анализа (будущее состояние). В прошедшем периоде спрос и предложение всегда равны друг другу.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Определить </w:t>
      </w:r>
      <w:proofErr w:type="gramStart"/>
      <w:r w:rsidRPr="00004B2D">
        <w:rPr>
          <w:rFonts w:ascii="Times New Roman" w:hAnsi="Times New Roman"/>
          <w:spacing w:val="-2"/>
          <w:sz w:val="24"/>
          <w:szCs w:val="24"/>
        </w:rPr>
        <w:t>состояние</w:t>
      </w:r>
      <w:r>
        <w:rPr>
          <w:rFonts w:ascii="Times New Roman" w:hAnsi="Times New Roman"/>
          <w:spacing w:val="-2"/>
          <w:sz w:val="24"/>
          <w:szCs w:val="24"/>
        </w:rPr>
        <w:t xml:space="preserve"> </w:t>
      </w:r>
      <w:r w:rsidRPr="00004B2D">
        <w:rPr>
          <w:rFonts w:ascii="Times New Roman" w:hAnsi="Times New Roman"/>
          <w:spacing w:val="-2"/>
          <w:sz w:val="24"/>
          <w:szCs w:val="24"/>
        </w:rPr>
        <w:t xml:space="preserve"> общего</w:t>
      </w:r>
      <w:proofErr w:type="gramEnd"/>
      <w:r w:rsidRPr="00004B2D">
        <w:rPr>
          <w:rFonts w:ascii="Times New Roman" w:hAnsi="Times New Roman"/>
          <w:spacing w:val="-2"/>
          <w:sz w:val="24"/>
          <w:szCs w:val="24"/>
        </w:rPr>
        <w:t xml:space="preserve"> экономического равновесия значит выяснить, при каких условиях все участники рыночного хозяйства смогут реализовать свои намеченные цели. Поэтому экономическому равновесию соответствуют не только определенный объем и структура предложения благ, но и удовлетворенность каждого участника рыночных сделок реализацией намеченных им планов.</w:t>
      </w:r>
    </w:p>
    <w:p w:rsidR="00381B80"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Общее экономическое равновесие не является типичным состоянием рыночной экономики, так как разрабатываемые независимо друг от друга планы суверенных субъектов лишь случайно могут оказаться взаимно согласованными. Из-за постоянно меняющихся потребностей и технологии производства экономика чаще всего оказывается в состоянии перехода от одного равновесного состояния к другому. В действительности и отдельные рынки, и национальное хозяйство в целом чаще оказываются в неравновесном, чем в равновесном состоянии. </w:t>
      </w:r>
    </w:p>
    <w:p w:rsidR="00381B80" w:rsidRPr="00004B2D" w:rsidRDefault="00381B80" w:rsidP="00381B80">
      <w:pPr>
        <w:tabs>
          <w:tab w:val="left" w:pos="0"/>
        </w:tabs>
        <w:ind w:firstLine="567"/>
        <w:contextualSpacing/>
        <w:jc w:val="both"/>
        <w:rPr>
          <w:rFonts w:ascii="Times New Roman" w:hAnsi="Times New Roman"/>
          <w:spacing w:val="-2"/>
          <w:sz w:val="24"/>
          <w:szCs w:val="24"/>
        </w:rPr>
      </w:pPr>
    </w:p>
    <w:p w:rsidR="00381B80" w:rsidRPr="00077C83" w:rsidRDefault="00077C83" w:rsidP="00077C83">
      <w:pPr>
        <w:tabs>
          <w:tab w:val="left" w:pos="0"/>
        </w:tabs>
        <w:ind w:firstLine="567"/>
        <w:contextualSpacing/>
        <w:jc w:val="center"/>
        <w:rPr>
          <w:rFonts w:ascii="Times New Roman" w:hAnsi="Times New Roman"/>
          <w:spacing w:val="-2"/>
          <w:sz w:val="24"/>
          <w:szCs w:val="24"/>
        </w:rPr>
      </w:pPr>
      <w:r w:rsidRPr="00077C83">
        <w:rPr>
          <w:rFonts w:ascii="Times New Roman" w:hAnsi="Times New Roman" w:hint="eastAsia"/>
          <w:spacing w:val="-2"/>
          <w:sz w:val="24"/>
          <w:szCs w:val="24"/>
        </w:rPr>
        <w:t>Тема</w:t>
      </w:r>
      <w:r w:rsidRPr="00077C83">
        <w:rPr>
          <w:rFonts w:ascii="Times New Roman" w:hAnsi="Times New Roman"/>
          <w:spacing w:val="-2"/>
          <w:sz w:val="24"/>
          <w:szCs w:val="24"/>
        </w:rPr>
        <w:t xml:space="preserve"> 8. </w:t>
      </w:r>
      <w:r w:rsidR="00381B80" w:rsidRPr="00077C83">
        <w:rPr>
          <w:rFonts w:ascii="Times New Roman" w:hAnsi="Times New Roman"/>
          <w:spacing w:val="-2"/>
          <w:sz w:val="24"/>
          <w:szCs w:val="24"/>
        </w:rPr>
        <w:t>Система первичного распределения доходов</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Цель: изучить экономическую сущность распределения доходов, выявить источники их формирования и формы, проанализировать неравенство до</w:t>
      </w:r>
      <w:r>
        <w:rPr>
          <w:rFonts w:ascii="Times New Roman" w:hAnsi="Times New Roman"/>
          <w:spacing w:val="-2"/>
          <w:sz w:val="24"/>
          <w:szCs w:val="24"/>
        </w:rPr>
        <w:t>ходов: его причины и показатели.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Основные вопросы:</w:t>
      </w:r>
    </w:p>
    <w:p w:rsidR="00381B80" w:rsidRPr="00004B2D" w:rsidRDefault="00381B80" w:rsidP="00DA2544">
      <w:pPr>
        <w:numPr>
          <w:ilvl w:val="0"/>
          <w:numId w:val="28"/>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Первичные и производные (вторичные) доходы.</w:t>
      </w:r>
    </w:p>
    <w:p w:rsidR="00381B80" w:rsidRPr="00004B2D" w:rsidRDefault="00381B80" w:rsidP="00DA2544">
      <w:pPr>
        <w:numPr>
          <w:ilvl w:val="0"/>
          <w:numId w:val="28"/>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Спрос и предложение труда.</w:t>
      </w:r>
    </w:p>
    <w:p w:rsidR="00381B80" w:rsidRPr="00004B2D" w:rsidRDefault="00381B80" w:rsidP="00DA2544">
      <w:pPr>
        <w:numPr>
          <w:ilvl w:val="0"/>
          <w:numId w:val="28"/>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Роль профсоюзов на рынке труда.</w:t>
      </w:r>
    </w:p>
    <w:p w:rsidR="00381B80" w:rsidRPr="00004B2D" w:rsidRDefault="00381B80" w:rsidP="00DA2544">
      <w:pPr>
        <w:numPr>
          <w:ilvl w:val="0"/>
          <w:numId w:val="28"/>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Экономическая рента и распределение доходов.</w:t>
      </w:r>
    </w:p>
    <w:p w:rsidR="00381B80" w:rsidRPr="002B026A" w:rsidRDefault="00381B80" w:rsidP="00DA2544">
      <w:pPr>
        <w:numPr>
          <w:ilvl w:val="0"/>
          <w:numId w:val="28"/>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Налоги и трансферты.</w:t>
      </w:r>
    </w:p>
    <w:p w:rsidR="00381B80" w:rsidRPr="00077C83" w:rsidRDefault="00077C83" w:rsidP="00077C83">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1.</w:t>
      </w:r>
      <w:r w:rsidR="00381B80" w:rsidRPr="00077C83">
        <w:rPr>
          <w:rFonts w:ascii="Times New Roman" w:hAnsi="Times New Roman"/>
          <w:spacing w:val="-2"/>
          <w:sz w:val="24"/>
          <w:szCs w:val="24"/>
        </w:rPr>
        <w:t>Первичные и производные (вторичные) доходы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spacing w:val="-2"/>
          <w:sz w:val="24"/>
          <w:szCs w:val="24"/>
        </w:rPr>
        <w:t>Первичные доходы</w:t>
      </w:r>
      <w:r w:rsidRPr="00004B2D">
        <w:rPr>
          <w:rFonts w:ascii="Times New Roman" w:hAnsi="Times New Roman"/>
          <w:spacing w:val="-2"/>
          <w:sz w:val="24"/>
          <w:szCs w:val="24"/>
        </w:rPr>
        <w:t xml:space="preserve"> – это доходы, которые образуются в сфере материального производства в процессе создания и первичного распределения вновь созданной стоимости (национального дохода). </w:t>
      </w:r>
    </w:p>
    <w:p w:rsidR="00381B80"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spacing w:val="-2"/>
          <w:sz w:val="24"/>
          <w:szCs w:val="24"/>
        </w:rPr>
        <w:t>Производные (вторичные) доходы</w:t>
      </w:r>
      <w:r w:rsidRPr="00004B2D">
        <w:rPr>
          <w:rFonts w:ascii="Times New Roman" w:hAnsi="Times New Roman"/>
          <w:spacing w:val="-2"/>
          <w:sz w:val="24"/>
          <w:szCs w:val="24"/>
        </w:rPr>
        <w:t xml:space="preserve"> – это доходы, которые получают работники нематериальной сферы, а также неработоспособная часть населения в процессе перераспределения первичных доходов (национального дохода). </w:t>
      </w:r>
    </w:p>
    <w:p w:rsidR="00381B80" w:rsidRPr="00004B2D" w:rsidRDefault="00381B80" w:rsidP="00381B80">
      <w:pPr>
        <w:tabs>
          <w:tab w:val="left" w:pos="0"/>
        </w:tabs>
        <w:ind w:firstLine="567"/>
        <w:contextualSpacing/>
        <w:jc w:val="both"/>
        <w:rPr>
          <w:rFonts w:ascii="Times New Roman" w:hAnsi="Times New Roman"/>
          <w:i/>
          <w:spacing w:val="-2"/>
          <w:sz w:val="24"/>
          <w:szCs w:val="24"/>
        </w:rPr>
      </w:pPr>
      <w:r w:rsidRPr="00004B2D">
        <w:rPr>
          <w:rFonts w:ascii="Times New Roman" w:hAnsi="Times New Roman"/>
          <w:i/>
          <w:spacing w:val="-2"/>
          <w:sz w:val="24"/>
          <w:szCs w:val="24"/>
        </w:rPr>
        <w:t>Создание доходов</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В результате предоставления факторных услуг в ходе производственного процесса собственники факторов получают право на часть созданного дохода; </w:t>
      </w:r>
      <w:proofErr w:type="gramStart"/>
      <w:r w:rsidRPr="00004B2D">
        <w:rPr>
          <w:rFonts w:ascii="Times New Roman" w:hAnsi="Times New Roman"/>
          <w:spacing w:val="-2"/>
          <w:sz w:val="24"/>
          <w:szCs w:val="24"/>
        </w:rPr>
        <w:t>например</w:t>
      </w:r>
      <w:proofErr w:type="gramEnd"/>
      <w:r w:rsidRPr="00004B2D">
        <w:rPr>
          <w:rFonts w:ascii="Times New Roman" w:hAnsi="Times New Roman"/>
          <w:spacing w:val="-2"/>
          <w:sz w:val="24"/>
          <w:szCs w:val="24"/>
        </w:rPr>
        <w:t xml:space="preserve"> рабочий приобретает право на получение заработной платы. </w:t>
      </w:r>
    </w:p>
    <w:p w:rsidR="00381B80" w:rsidRPr="00077C83" w:rsidRDefault="00077C83" w:rsidP="00077C83">
      <w:pPr>
        <w:tabs>
          <w:tab w:val="left" w:pos="0"/>
        </w:tabs>
        <w:ind w:firstLine="567"/>
        <w:contextualSpacing/>
        <w:jc w:val="both"/>
        <w:rPr>
          <w:rFonts w:ascii="Times New Roman" w:hAnsi="Times New Roman"/>
          <w:bCs/>
          <w:spacing w:val="-2"/>
          <w:sz w:val="24"/>
          <w:szCs w:val="24"/>
        </w:rPr>
      </w:pPr>
      <w:r w:rsidRPr="00077C83">
        <w:rPr>
          <w:rFonts w:ascii="Times New Roman" w:hAnsi="Times New Roman"/>
          <w:bCs/>
          <w:spacing w:val="-2"/>
          <w:sz w:val="24"/>
          <w:szCs w:val="24"/>
        </w:rPr>
        <w:t>2.</w:t>
      </w:r>
      <w:r w:rsidR="00381B80" w:rsidRPr="00077C83">
        <w:rPr>
          <w:rFonts w:ascii="Times New Roman" w:hAnsi="Times New Roman"/>
          <w:bCs/>
          <w:spacing w:val="-2"/>
          <w:sz w:val="24"/>
          <w:szCs w:val="24"/>
        </w:rPr>
        <w:t>Спрос и предложение труда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Под понятием </w:t>
      </w:r>
      <w:r w:rsidRPr="00004B2D">
        <w:rPr>
          <w:rFonts w:ascii="Times New Roman" w:hAnsi="Times New Roman"/>
          <w:i/>
          <w:iCs/>
          <w:spacing w:val="-2"/>
          <w:sz w:val="24"/>
          <w:szCs w:val="24"/>
        </w:rPr>
        <w:t>«рабочая сила»</w:t>
      </w:r>
      <w:r w:rsidRPr="00004B2D">
        <w:rPr>
          <w:rFonts w:ascii="Times New Roman" w:hAnsi="Times New Roman"/>
          <w:spacing w:val="-2"/>
          <w:sz w:val="24"/>
          <w:szCs w:val="24"/>
        </w:rPr>
        <w:t xml:space="preserve"> имеются в виду те работники, кому свыше 16 лет, и кто или уже имеет работу или активно занят ее поиском, или кто ждет, что после увольнения с работы к его услугам вновь обратятся.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lastRenderedPageBreak/>
        <w:t xml:space="preserve">Рынок, который обеспечивает работникам работу и координирует решения в сфере занятости, называется </w:t>
      </w:r>
      <w:r w:rsidRPr="00004B2D">
        <w:rPr>
          <w:rFonts w:ascii="Times New Roman" w:hAnsi="Times New Roman"/>
          <w:bCs/>
          <w:i/>
          <w:iCs/>
          <w:spacing w:val="-2"/>
          <w:sz w:val="24"/>
          <w:szCs w:val="24"/>
        </w:rPr>
        <w:t>рынком труда.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Рынок труда – это тот механизм, с помощью которого регулируется соотношение между работниками и числом рабочих мест. На рынке труда действия как покупателей, так и продавцов служат распределению труда и определению цен на различные виды трудовой деятельности. Под </w:t>
      </w:r>
      <w:r w:rsidRPr="00004B2D">
        <w:rPr>
          <w:rFonts w:ascii="Times New Roman" w:hAnsi="Times New Roman"/>
          <w:bCs/>
          <w:spacing w:val="-2"/>
          <w:sz w:val="24"/>
          <w:szCs w:val="24"/>
        </w:rPr>
        <w:t>заработной платой</w:t>
      </w:r>
      <w:r w:rsidRPr="00004B2D">
        <w:rPr>
          <w:rFonts w:ascii="Times New Roman" w:hAnsi="Times New Roman"/>
          <w:b/>
          <w:bCs/>
          <w:spacing w:val="-2"/>
          <w:sz w:val="24"/>
          <w:szCs w:val="24"/>
        </w:rPr>
        <w:t xml:space="preserve"> </w:t>
      </w:r>
      <w:r w:rsidRPr="00004B2D">
        <w:rPr>
          <w:rFonts w:ascii="Times New Roman" w:hAnsi="Times New Roman"/>
          <w:spacing w:val="-2"/>
          <w:sz w:val="24"/>
          <w:szCs w:val="24"/>
        </w:rPr>
        <w:t>понимается цена, выплачиваемая за использование труда наемного работника. В зависимости от метода оценки трудовых затрат используют повременные, сдельные, аккордные и др. виды оплаты труда.</w:t>
      </w:r>
    </w:p>
    <w:p w:rsidR="00381B80" w:rsidRPr="00077C83" w:rsidRDefault="00077C83" w:rsidP="00077C83">
      <w:pPr>
        <w:tabs>
          <w:tab w:val="left" w:pos="0"/>
        </w:tabs>
        <w:ind w:firstLine="567"/>
        <w:contextualSpacing/>
        <w:jc w:val="both"/>
        <w:rPr>
          <w:rFonts w:ascii="Times New Roman" w:hAnsi="Times New Roman"/>
          <w:bCs/>
          <w:spacing w:val="-2"/>
          <w:sz w:val="24"/>
          <w:szCs w:val="24"/>
        </w:rPr>
      </w:pPr>
      <w:r w:rsidRPr="00077C83">
        <w:rPr>
          <w:rFonts w:ascii="Times New Roman" w:hAnsi="Times New Roman"/>
          <w:bCs/>
          <w:spacing w:val="-2"/>
          <w:sz w:val="24"/>
          <w:szCs w:val="24"/>
        </w:rPr>
        <w:t>3.</w:t>
      </w:r>
      <w:r w:rsidR="00381B80" w:rsidRPr="00077C83">
        <w:rPr>
          <w:rFonts w:ascii="Times New Roman" w:hAnsi="Times New Roman"/>
          <w:bCs/>
          <w:spacing w:val="-2"/>
          <w:sz w:val="24"/>
          <w:szCs w:val="24"/>
        </w:rPr>
        <w:t>Роль профсоюзов на рынке труда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Важную роль на рынке труда играют профсоюзы. </w:t>
      </w:r>
      <w:r w:rsidRPr="00004B2D">
        <w:rPr>
          <w:rFonts w:ascii="Times New Roman" w:hAnsi="Times New Roman"/>
          <w:bCs/>
          <w:i/>
          <w:iCs/>
          <w:spacing w:val="-2"/>
          <w:sz w:val="24"/>
          <w:szCs w:val="24"/>
        </w:rPr>
        <w:t>Профсоюзы</w:t>
      </w:r>
      <w:r w:rsidRPr="00004B2D">
        <w:rPr>
          <w:rFonts w:ascii="Times New Roman" w:hAnsi="Times New Roman"/>
          <w:i/>
          <w:iCs/>
          <w:spacing w:val="-2"/>
          <w:sz w:val="24"/>
          <w:szCs w:val="24"/>
        </w:rPr>
        <w:t xml:space="preserve"> – это объединение работников, обладающее правом на ведение переговоров с предпринимателем от имени и по поручению своих членов.</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Цель профсоюза – максимизация зарплаты своих членов, улучшение условий их работы и получение дополнительных выплат и льгот. На конкурентном рынке профсоюзы действуют двояким образом: они стремятся либо к повышению спроса на труд, либо к ограничению предложения труда.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Рост зарплаты может быть достигнут и другим путем: ограничением предложения труда. Этого можно добиться включением данной специальности в список лицензируемых профессий, сокращением рабочей недели, запрете или уменьшении объема сверхурочных работ, понижении пенсионного возраста, сдерживании иммиграции иностранных рабочих.</w:t>
      </w:r>
    </w:p>
    <w:p w:rsidR="00381B80" w:rsidRPr="003D2183"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Одним из направлений деятельности профсоюза является борьба за расширение государственного нормирования и регулирования труда. Важной составной частью такого нормирования является </w:t>
      </w:r>
      <w:r w:rsidRPr="00004B2D">
        <w:rPr>
          <w:rFonts w:ascii="Times New Roman" w:hAnsi="Times New Roman"/>
          <w:bCs/>
          <w:i/>
          <w:iCs/>
          <w:spacing w:val="-2"/>
          <w:sz w:val="24"/>
          <w:szCs w:val="24"/>
        </w:rPr>
        <w:t>законодательство о минимуме зарплаты.</w:t>
      </w:r>
      <w:r w:rsidRPr="00004B2D">
        <w:rPr>
          <w:rFonts w:ascii="Times New Roman" w:hAnsi="Times New Roman"/>
          <w:spacing w:val="-2"/>
          <w:sz w:val="24"/>
          <w:szCs w:val="24"/>
        </w:rPr>
        <w:t xml:space="preserve"> Цель его заключается в установлении минимума зарплаты выше равновесного уровня. Средний уровень зарплаты при этом повышается, однако сокращ</w:t>
      </w:r>
      <w:r>
        <w:rPr>
          <w:rFonts w:ascii="Times New Roman" w:hAnsi="Times New Roman"/>
          <w:spacing w:val="-2"/>
          <w:sz w:val="24"/>
          <w:szCs w:val="24"/>
        </w:rPr>
        <w:t>аются и масштабы найма рабочих.</w:t>
      </w:r>
    </w:p>
    <w:p w:rsidR="00381B80" w:rsidRPr="00077C83" w:rsidRDefault="00077C83" w:rsidP="00077C83">
      <w:pPr>
        <w:tabs>
          <w:tab w:val="left" w:pos="0"/>
        </w:tabs>
        <w:ind w:firstLine="567"/>
        <w:contextualSpacing/>
        <w:jc w:val="both"/>
        <w:rPr>
          <w:rFonts w:ascii="Times New Roman" w:hAnsi="Times New Roman"/>
          <w:bCs/>
          <w:spacing w:val="-2"/>
          <w:sz w:val="24"/>
          <w:szCs w:val="24"/>
        </w:rPr>
      </w:pPr>
      <w:r w:rsidRPr="00077C83">
        <w:rPr>
          <w:rFonts w:ascii="Times New Roman" w:hAnsi="Times New Roman"/>
          <w:bCs/>
          <w:spacing w:val="-2"/>
          <w:sz w:val="24"/>
          <w:szCs w:val="24"/>
        </w:rPr>
        <w:t>4.</w:t>
      </w:r>
      <w:r w:rsidR="00381B80" w:rsidRPr="00077C83">
        <w:rPr>
          <w:rFonts w:ascii="Times New Roman" w:hAnsi="Times New Roman"/>
          <w:bCs/>
          <w:spacing w:val="-2"/>
          <w:sz w:val="24"/>
          <w:szCs w:val="24"/>
        </w:rPr>
        <w:t>Экономическая рента и распределение доходов</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Более квалифицированные работники могут получать устойчивый избыточный доход – экономическую ренту, плату за редкий ресурс (их квалификацию или способности).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iCs/>
          <w:spacing w:val="-2"/>
          <w:sz w:val="24"/>
          <w:szCs w:val="24"/>
        </w:rPr>
        <w:t>Экономическая рента</w:t>
      </w:r>
      <w:r w:rsidRPr="00004B2D">
        <w:rPr>
          <w:rFonts w:ascii="Times New Roman" w:hAnsi="Times New Roman"/>
          <w:spacing w:val="-2"/>
          <w:sz w:val="24"/>
          <w:szCs w:val="24"/>
        </w:rPr>
        <w:t xml:space="preserve"> – это плата за ресурс, предложение которого строго ограничено.</w:t>
      </w:r>
    </w:p>
    <w:p w:rsidR="00381B80" w:rsidRPr="003D2183" w:rsidRDefault="00381B80" w:rsidP="00381B80">
      <w:pPr>
        <w:tabs>
          <w:tab w:val="left" w:pos="0"/>
        </w:tabs>
        <w:ind w:firstLine="567"/>
        <w:contextualSpacing/>
        <w:jc w:val="both"/>
        <w:rPr>
          <w:rFonts w:ascii="Times New Roman" w:hAnsi="Times New Roman"/>
          <w:b/>
          <w:spacing w:val="-2"/>
          <w:sz w:val="24"/>
          <w:szCs w:val="24"/>
        </w:rPr>
      </w:pPr>
      <w:r w:rsidRPr="00004B2D">
        <w:rPr>
          <w:rFonts w:ascii="Times New Roman" w:hAnsi="Times New Roman"/>
          <w:spacing w:val="-2"/>
          <w:sz w:val="24"/>
          <w:szCs w:val="24"/>
        </w:rPr>
        <w:t xml:space="preserve"> Разница между минимальной (резервированной) ценой труда и рыночной ценой составляет экономическую ренту. </w:t>
      </w:r>
    </w:p>
    <w:p w:rsidR="00381B80"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Косвенные налоги формально не влияют на распределение доходов. Если они переносятся предпринимателями на цены, они не обременяют прибыль предпринимателей и не затрагивают первичное распределение доходов. Они не влияют и на вторичное распределение доходов, если рассматривать его чисто формально, как на распределение чистых доходов. Однако для получения реалистичной оценки при косвенных налогах необходимо учитывать и использование доходов. Домашние хозяйства платят косвенные налоги со своего чистого дохода в тот момент, когда они приобретают блага, в цены которых включены косвенные налоги. Тогда при постоянном номинальном доходе реальный доход оказывается более низким. Если учесть, что получатели более низких доходов тратят на потребление намного более значительную долю своих доходов, чем получатели более высоких доходов, то можно заключить, что относительное бремя косвенных налогов, лежащее на бедных семьях, оказывается тяжелее (регрессивное влияние косвенных на</w:t>
      </w:r>
      <w:r>
        <w:rPr>
          <w:rFonts w:ascii="Times New Roman" w:hAnsi="Times New Roman"/>
          <w:spacing w:val="-2"/>
          <w:sz w:val="24"/>
          <w:szCs w:val="24"/>
        </w:rPr>
        <w:t>логов на доходы)</w:t>
      </w:r>
    </w:p>
    <w:p w:rsidR="00381B80" w:rsidRPr="00004B2D" w:rsidRDefault="00381B80" w:rsidP="00381B80">
      <w:pPr>
        <w:tabs>
          <w:tab w:val="left" w:pos="0"/>
        </w:tabs>
        <w:ind w:firstLine="567"/>
        <w:contextualSpacing/>
        <w:jc w:val="both"/>
        <w:rPr>
          <w:rFonts w:ascii="Times New Roman" w:hAnsi="Times New Roman"/>
          <w:spacing w:val="-2"/>
          <w:sz w:val="24"/>
          <w:szCs w:val="24"/>
        </w:rPr>
      </w:pPr>
    </w:p>
    <w:p w:rsidR="00381B80" w:rsidRPr="00077C83" w:rsidRDefault="00077C83" w:rsidP="00077C83">
      <w:pPr>
        <w:tabs>
          <w:tab w:val="left" w:pos="0"/>
        </w:tabs>
        <w:ind w:firstLine="567"/>
        <w:contextualSpacing/>
        <w:jc w:val="center"/>
        <w:rPr>
          <w:rFonts w:ascii="Times New Roman" w:hAnsi="Times New Roman"/>
          <w:spacing w:val="-2"/>
          <w:sz w:val="24"/>
          <w:szCs w:val="24"/>
        </w:rPr>
      </w:pPr>
      <w:r w:rsidRPr="00077C83">
        <w:rPr>
          <w:rFonts w:ascii="Times New Roman" w:hAnsi="Times New Roman" w:hint="eastAsia"/>
          <w:spacing w:val="-2"/>
          <w:sz w:val="24"/>
          <w:szCs w:val="24"/>
        </w:rPr>
        <w:t>Тема</w:t>
      </w:r>
      <w:r w:rsidRPr="00077C83">
        <w:rPr>
          <w:rFonts w:ascii="Times New Roman" w:hAnsi="Times New Roman"/>
          <w:spacing w:val="-2"/>
          <w:sz w:val="24"/>
          <w:szCs w:val="24"/>
        </w:rPr>
        <w:t xml:space="preserve"> 9. </w:t>
      </w:r>
      <w:r w:rsidR="00381B80" w:rsidRPr="00077C83">
        <w:rPr>
          <w:rFonts w:ascii="Times New Roman" w:hAnsi="Times New Roman"/>
          <w:spacing w:val="-2"/>
          <w:sz w:val="24"/>
          <w:szCs w:val="24"/>
        </w:rPr>
        <w:t>Вопросы социальной защиты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Цель: раскрытие экономической сущности и содержания системы жизнеобеспечения</w:t>
      </w:r>
      <w:r>
        <w:rPr>
          <w:rFonts w:ascii="Times New Roman" w:hAnsi="Times New Roman"/>
          <w:spacing w:val="-2"/>
          <w:sz w:val="24"/>
          <w:szCs w:val="24"/>
        </w:rPr>
        <w:t xml:space="preserve"> и социальной защиты населения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Основные вопросы:</w:t>
      </w:r>
    </w:p>
    <w:p w:rsidR="00381B80" w:rsidRPr="00004B2D" w:rsidRDefault="00381B80" w:rsidP="00DA2544">
      <w:pPr>
        <w:numPr>
          <w:ilvl w:val="0"/>
          <w:numId w:val="26"/>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Социальная защита</w:t>
      </w:r>
    </w:p>
    <w:p w:rsidR="00381B80" w:rsidRPr="00004B2D" w:rsidRDefault="00381B80" w:rsidP="00DA2544">
      <w:pPr>
        <w:numPr>
          <w:ilvl w:val="0"/>
          <w:numId w:val="26"/>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Сущность и функции распределения, первичные и трансфертные доходы населения</w:t>
      </w:r>
    </w:p>
    <w:p w:rsidR="00381B80" w:rsidRPr="00004B2D" w:rsidRDefault="00381B80" w:rsidP="00DA2544">
      <w:pPr>
        <w:numPr>
          <w:ilvl w:val="0"/>
          <w:numId w:val="26"/>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Дифференциация денежных доходов населения. График Лоренца. Средний класс</w:t>
      </w:r>
    </w:p>
    <w:p w:rsidR="00381B80" w:rsidRPr="00004B2D" w:rsidRDefault="00381B80" w:rsidP="00DA2544">
      <w:pPr>
        <w:numPr>
          <w:ilvl w:val="0"/>
          <w:numId w:val="26"/>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lastRenderedPageBreak/>
        <w:t>Бюджет материальной обеспеченности, преодоление бедности</w:t>
      </w:r>
    </w:p>
    <w:p w:rsidR="00381B80" w:rsidRPr="00607D00" w:rsidRDefault="00381B80" w:rsidP="00DA2544">
      <w:pPr>
        <w:numPr>
          <w:ilvl w:val="0"/>
          <w:numId w:val="26"/>
        </w:numPr>
        <w:tabs>
          <w:tab w:val="left" w:pos="0"/>
        </w:tabs>
        <w:ind w:left="0" w:firstLine="567"/>
        <w:contextualSpacing/>
        <w:jc w:val="both"/>
        <w:rPr>
          <w:rFonts w:ascii="Times New Roman" w:hAnsi="Times New Roman"/>
          <w:spacing w:val="-2"/>
          <w:sz w:val="24"/>
          <w:szCs w:val="24"/>
        </w:rPr>
      </w:pPr>
      <w:r w:rsidRPr="00607D00">
        <w:rPr>
          <w:rFonts w:ascii="Times New Roman" w:hAnsi="Times New Roman"/>
          <w:spacing w:val="-2"/>
          <w:sz w:val="24"/>
          <w:szCs w:val="24"/>
        </w:rPr>
        <w:t xml:space="preserve">Структура семейных доходов. Закон </w:t>
      </w:r>
      <w:proofErr w:type="spellStart"/>
      <w:r w:rsidRPr="00607D00">
        <w:rPr>
          <w:rFonts w:ascii="Times New Roman" w:hAnsi="Times New Roman"/>
          <w:spacing w:val="-2"/>
          <w:sz w:val="24"/>
          <w:szCs w:val="24"/>
        </w:rPr>
        <w:t>Энгеля</w:t>
      </w:r>
      <w:proofErr w:type="spellEnd"/>
    </w:p>
    <w:p w:rsidR="00381B80" w:rsidRPr="00077C83" w:rsidRDefault="00077C83" w:rsidP="00381B80">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1.</w:t>
      </w:r>
      <w:r w:rsidR="00381B80" w:rsidRPr="00077C83">
        <w:rPr>
          <w:rFonts w:ascii="Times New Roman" w:hAnsi="Times New Roman"/>
          <w:spacing w:val="-2"/>
          <w:sz w:val="24"/>
          <w:szCs w:val="24"/>
        </w:rPr>
        <w:tab/>
        <w:t>Социальная защита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Социальная защищенность населения</w:t>
      </w:r>
      <w:r w:rsidRPr="00004B2D">
        <w:rPr>
          <w:rFonts w:ascii="Times New Roman" w:hAnsi="Times New Roman"/>
          <w:spacing w:val="-2"/>
          <w:sz w:val="24"/>
          <w:szCs w:val="24"/>
        </w:rPr>
        <w:t xml:space="preserve"> - система мер, ограждающих любого гражданина от экономической и социальной деградации в случае резкого сокращения доходов (безработица, болезнь, инвалидность, рождение детей, старость и т.д.). К этим мерам относятся также медицинские услуги и пособия для детей.</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Система социальной защиты включает 3 уровня:</w:t>
      </w:r>
    </w:p>
    <w:p w:rsidR="00381B80" w:rsidRPr="00004B2D" w:rsidRDefault="00381B80" w:rsidP="00DA2544">
      <w:pPr>
        <w:numPr>
          <w:ilvl w:val="0"/>
          <w:numId w:val="20"/>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Личная самозащита: добровольное страхование, личные сбережения, занятость.</w:t>
      </w:r>
    </w:p>
    <w:p w:rsidR="00381B80" w:rsidRPr="00004B2D" w:rsidRDefault="00381B80" w:rsidP="00DA2544">
      <w:pPr>
        <w:numPr>
          <w:ilvl w:val="0"/>
          <w:numId w:val="20"/>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Коллективная защита (учреждение, организация): коллективное страхование, фонды социального развития предприятий, занятость.</w:t>
      </w:r>
    </w:p>
    <w:p w:rsidR="00381B80" w:rsidRPr="00004B2D" w:rsidRDefault="00381B80" w:rsidP="00DA2544">
      <w:pPr>
        <w:numPr>
          <w:ilvl w:val="0"/>
          <w:numId w:val="20"/>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Государственная социальная защита: государство создает условия социальной защиты: либеральные права и свободы, государственное обеспечение, страхование, помощь, социальные гарантии, занятость.</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Основные направления социальной защищенности:</w:t>
      </w:r>
    </w:p>
    <w:p w:rsidR="00381B80" w:rsidRPr="00004B2D" w:rsidRDefault="00381B80" w:rsidP="00DA2544">
      <w:pPr>
        <w:numPr>
          <w:ilvl w:val="0"/>
          <w:numId w:val="21"/>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создание условий для эффективной системы занятости: поощрение мобильности рабочей силы; помощь в обучении, переподготовка; нестандартные виды занятости; страхование от безработицы; создание нормальных условий труда;</w:t>
      </w:r>
    </w:p>
    <w:p w:rsidR="00381B80" w:rsidRPr="00004B2D" w:rsidRDefault="00381B80" w:rsidP="00DA2544">
      <w:pPr>
        <w:numPr>
          <w:ilvl w:val="0"/>
          <w:numId w:val="21"/>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установление социальных нормативов и стандартов: прожиточный минимум, минимальная зарплата;</w:t>
      </w:r>
    </w:p>
    <w:p w:rsidR="00381B80" w:rsidRPr="00004B2D" w:rsidRDefault="00381B80" w:rsidP="00DA2544">
      <w:pPr>
        <w:numPr>
          <w:ilvl w:val="0"/>
          <w:numId w:val="21"/>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осуществление трансфертных платежей - безвозмездное субсидирование: пособия по безработице, пенсии, стипендии, пособия одиноким матерям, на рождение ребенка, детям до 16 лет (за рубежом также продовольственная помощь);</w:t>
      </w:r>
    </w:p>
    <w:p w:rsidR="00381B80" w:rsidRPr="00004B2D" w:rsidRDefault="00381B80" w:rsidP="00DA2544">
      <w:pPr>
        <w:numPr>
          <w:ilvl w:val="0"/>
          <w:numId w:val="21"/>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индексация фиксированных доходов (в связи с инфляцией);</w:t>
      </w:r>
    </w:p>
    <w:p w:rsidR="00381B80" w:rsidRPr="003D2183" w:rsidRDefault="00381B80" w:rsidP="00DA2544">
      <w:pPr>
        <w:numPr>
          <w:ilvl w:val="0"/>
          <w:numId w:val="21"/>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защита интересов потребителя и другие меры.</w:t>
      </w:r>
      <w:bookmarkStart w:id="3" w:name="7.1."/>
      <w:bookmarkStart w:id="4" w:name="i436"/>
      <w:bookmarkEnd w:id="3"/>
      <w:bookmarkEnd w:id="4"/>
    </w:p>
    <w:p w:rsidR="00381B80" w:rsidRPr="00077C83" w:rsidRDefault="00381B80" w:rsidP="00381B80">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2. Сущность и функции распределения, первичные и трансфертные доходы населения</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Распределение - одна из фаз общественного воспроизводства. Распределяются ресурсы, продукты производства и его факторы: рабочая сила, капитал, природные ресурсы, предпринимательские способности, а также ВВП, национальный доход, инвестиционные ресурсы и др. Распределительные отношения функционируют под воздействием отношений собственности, законов конкуренции, спроса и предложения, предельной производительности факторов, других рыночных законов, а также экономических методов государственного регулирования.</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Распределение совокупного дохода между владельцами факторов производства называется функциональным (первичным) распределением. Кроме распределения факторных доходов важное значение имеет вторичное распределение доходов между группами, семьями, членами общества. Персональные доходы представляют собой:</w:t>
      </w:r>
    </w:p>
    <w:p w:rsidR="00381B80" w:rsidRPr="00004B2D" w:rsidRDefault="00381B80" w:rsidP="00DA2544">
      <w:pPr>
        <w:numPr>
          <w:ilvl w:val="0"/>
          <w:numId w:val="22"/>
        </w:numPr>
        <w:tabs>
          <w:tab w:val="clear" w:pos="720"/>
          <w:tab w:val="num"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часть факторных рыночных доходов в денежной форме для личного потребления от владения различными производственными ресурсами (один и тот же индивид может быть собственником трудовых, капитальных, земельных и предпринимательских ресурсов одновременно);</w:t>
      </w:r>
    </w:p>
    <w:p w:rsidR="00381B80" w:rsidRPr="00004B2D" w:rsidRDefault="00381B80" w:rsidP="00DA2544">
      <w:pPr>
        <w:numPr>
          <w:ilvl w:val="0"/>
          <w:numId w:val="22"/>
        </w:numPr>
        <w:tabs>
          <w:tab w:val="clear" w:pos="720"/>
          <w:tab w:val="num"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трансфертные доходы в натуральной и денежной форме (трансфертные доходы </w:t>
      </w:r>
      <w:proofErr w:type="gramStart"/>
      <w:r w:rsidRPr="00004B2D">
        <w:rPr>
          <w:rFonts w:ascii="Times New Roman" w:hAnsi="Times New Roman"/>
          <w:spacing w:val="-2"/>
          <w:sz w:val="24"/>
          <w:szCs w:val="24"/>
        </w:rPr>
        <w:t>- это</w:t>
      </w:r>
      <w:proofErr w:type="gramEnd"/>
      <w:r w:rsidRPr="00004B2D">
        <w:rPr>
          <w:rFonts w:ascii="Times New Roman" w:hAnsi="Times New Roman"/>
          <w:spacing w:val="-2"/>
          <w:sz w:val="24"/>
          <w:szCs w:val="24"/>
        </w:rPr>
        <w:t xml:space="preserve"> экономические ценности, передаваемые в одностороннем порядке вне зависимости от результатов труда, предпринимательской деятельности, собственности на ресурсы);</w:t>
      </w:r>
    </w:p>
    <w:p w:rsidR="00381B80" w:rsidRPr="00004B2D" w:rsidRDefault="00381B80" w:rsidP="00DA2544">
      <w:pPr>
        <w:numPr>
          <w:ilvl w:val="0"/>
          <w:numId w:val="22"/>
        </w:numPr>
        <w:tabs>
          <w:tab w:val="clear" w:pos="720"/>
          <w:tab w:val="num"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доходы от личного подсобного хозяйства (преимущественно в натуральной форме);</w:t>
      </w:r>
    </w:p>
    <w:p w:rsidR="00381B80" w:rsidRPr="00004B2D" w:rsidRDefault="00381B80" w:rsidP="00DA2544">
      <w:pPr>
        <w:numPr>
          <w:ilvl w:val="0"/>
          <w:numId w:val="22"/>
        </w:numPr>
        <w:tabs>
          <w:tab w:val="clear" w:pos="720"/>
          <w:tab w:val="num"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доходы, получаемые через финансово-кредитную систему: выплаты по государственному страхованию; дотации и льготы на индивидуальное жилищное строительство; проценты по вкладам в сберегательных банках;</w:t>
      </w:r>
    </w:p>
    <w:p w:rsidR="00381B80" w:rsidRPr="00004B2D" w:rsidRDefault="00381B80" w:rsidP="00DA2544">
      <w:pPr>
        <w:numPr>
          <w:ilvl w:val="0"/>
          <w:numId w:val="22"/>
        </w:numPr>
        <w:tabs>
          <w:tab w:val="clear" w:pos="720"/>
          <w:tab w:val="num"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доходы, полученные в виде дивидендов на акции, облигации; выигрышей и погашения займов; выигрыши по лотереям, а также теневые доходы.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Распределительные отношения выполняют в экономике ряд важных функций:</w:t>
      </w:r>
    </w:p>
    <w:p w:rsidR="00381B80" w:rsidRPr="00004B2D" w:rsidRDefault="00381B80" w:rsidP="00DA2544">
      <w:pPr>
        <w:numPr>
          <w:ilvl w:val="0"/>
          <w:numId w:val="23"/>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lastRenderedPageBreak/>
        <w:t>обеспечивают сочетание и реализацию интересов личности, социальных групп, регионов и общества в целом;</w:t>
      </w:r>
    </w:p>
    <w:p w:rsidR="00381B80" w:rsidRPr="00004B2D" w:rsidRDefault="00381B80" w:rsidP="00DA2544">
      <w:pPr>
        <w:numPr>
          <w:ilvl w:val="0"/>
          <w:numId w:val="23"/>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определяют доли доходов различных секторов экономики, отраслей, слоев населения, граждан и в соответствии с их доходами определяют структуру и качество потребления (уровень и качество жизни);</w:t>
      </w:r>
    </w:p>
    <w:p w:rsidR="00381B80" w:rsidRPr="00004B2D" w:rsidRDefault="00381B80" w:rsidP="00DA2544">
      <w:pPr>
        <w:numPr>
          <w:ilvl w:val="0"/>
          <w:numId w:val="23"/>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стимулируют трудовую и всю экономическую активность, повышение эффективности производства; определяют мотивацию, поведение получателей дохода;</w:t>
      </w:r>
    </w:p>
    <w:p w:rsidR="00381B80" w:rsidRPr="00004B2D" w:rsidRDefault="00381B80" w:rsidP="00DA2544">
      <w:pPr>
        <w:numPr>
          <w:ilvl w:val="0"/>
          <w:numId w:val="23"/>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выражают степень социального равенства или неравенства (социальной справедливости), необходимость государственного регулирования доходов.</w:t>
      </w:r>
    </w:p>
    <w:p w:rsidR="00381B80" w:rsidRPr="00077C83" w:rsidRDefault="00381B80" w:rsidP="00381B80">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3. Дифференциация денежных доходов населения. Средний класс</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 социально ориентированной рыночной экономике важное значение имеет глубина дифференциации доходов населения и ее воздействие на поведение людей. Мировой опыт показывает, что дифференциация в обществе формируется под воздействием не только экономических, но и политических, социальных, национальных, этнических и других норм жизни общества.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Многочисленные теории распределения обобщенно можно представить в виде 4 классов, отражающих особые взгляды на справедливость:</w:t>
      </w:r>
    </w:p>
    <w:p w:rsidR="00381B80" w:rsidRPr="00004B2D" w:rsidRDefault="00381B80" w:rsidP="00DA2544">
      <w:pPr>
        <w:numPr>
          <w:ilvl w:val="0"/>
          <w:numId w:val="24"/>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эгалитарный (фр. уравнительный, равенство) - все члены общества получают равные блага;</w:t>
      </w:r>
    </w:p>
    <w:p w:rsidR="00381B80" w:rsidRPr="00004B2D" w:rsidRDefault="00381B80" w:rsidP="00DA2544">
      <w:pPr>
        <w:numPr>
          <w:ilvl w:val="0"/>
          <w:numId w:val="24"/>
        </w:numPr>
        <w:tabs>
          <w:tab w:val="clear" w:pos="720"/>
          <w:tab w:val="left" w:pos="0"/>
        </w:tabs>
        <w:ind w:left="0" w:firstLine="567"/>
        <w:contextualSpacing/>
        <w:jc w:val="both"/>
        <w:rPr>
          <w:rFonts w:ascii="Times New Roman" w:hAnsi="Times New Roman"/>
          <w:spacing w:val="-2"/>
          <w:sz w:val="24"/>
          <w:szCs w:val="24"/>
        </w:rPr>
      </w:pPr>
      <w:proofErr w:type="spellStart"/>
      <w:r w:rsidRPr="00004B2D">
        <w:rPr>
          <w:rFonts w:ascii="Times New Roman" w:hAnsi="Times New Roman"/>
          <w:spacing w:val="-2"/>
          <w:sz w:val="24"/>
          <w:szCs w:val="24"/>
        </w:rPr>
        <w:t>роулсанский</w:t>
      </w:r>
      <w:proofErr w:type="spellEnd"/>
      <w:r w:rsidRPr="00004B2D">
        <w:rPr>
          <w:rFonts w:ascii="Times New Roman" w:hAnsi="Times New Roman"/>
          <w:spacing w:val="-2"/>
          <w:sz w:val="24"/>
          <w:szCs w:val="24"/>
        </w:rPr>
        <w:t xml:space="preserve"> (Джон </w:t>
      </w:r>
      <w:proofErr w:type="spellStart"/>
      <w:r w:rsidRPr="00004B2D">
        <w:rPr>
          <w:rFonts w:ascii="Times New Roman" w:hAnsi="Times New Roman"/>
          <w:spacing w:val="-2"/>
          <w:sz w:val="24"/>
          <w:szCs w:val="24"/>
        </w:rPr>
        <w:t>Роулс</w:t>
      </w:r>
      <w:proofErr w:type="spellEnd"/>
      <w:r w:rsidRPr="00004B2D">
        <w:rPr>
          <w:rFonts w:ascii="Times New Roman" w:hAnsi="Times New Roman"/>
          <w:spacing w:val="-2"/>
          <w:sz w:val="24"/>
          <w:szCs w:val="24"/>
        </w:rPr>
        <w:t>, амер. философ) - неравенство допустимо, если оно способствует достижению более высокого уровня жизни беднейшим членам общества;</w:t>
      </w:r>
    </w:p>
    <w:p w:rsidR="00381B80" w:rsidRPr="00004B2D" w:rsidRDefault="00381B80" w:rsidP="00DA2544">
      <w:pPr>
        <w:numPr>
          <w:ilvl w:val="0"/>
          <w:numId w:val="24"/>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утилитарный - </w:t>
      </w:r>
      <w:proofErr w:type="spellStart"/>
      <w:r w:rsidRPr="00004B2D">
        <w:rPr>
          <w:rFonts w:ascii="Times New Roman" w:hAnsi="Times New Roman"/>
          <w:spacing w:val="-2"/>
          <w:sz w:val="24"/>
          <w:szCs w:val="24"/>
        </w:rPr>
        <w:t>максимизируется</w:t>
      </w:r>
      <w:proofErr w:type="spellEnd"/>
      <w:r w:rsidRPr="00004B2D">
        <w:rPr>
          <w:rFonts w:ascii="Times New Roman" w:hAnsi="Times New Roman"/>
          <w:spacing w:val="-2"/>
          <w:sz w:val="24"/>
          <w:szCs w:val="24"/>
        </w:rPr>
        <w:t xml:space="preserve"> общая полезность всех членов общества;</w:t>
      </w:r>
    </w:p>
    <w:p w:rsidR="00381B80" w:rsidRPr="00D5681D" w:rsidRDefault="00381B80" w:rsidP="00DA2544">
      <w:pPr>
        <w:numPr>
          <w:ilvl w:val="0"/>
          <w:numId w:val="24"/>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рыночная справедливость - устанавливается рынком.</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Рост дифференциации доходов может воздействовать на экономическое развитие по следующим направлениям:</w:t>
      </w:r>
    </w:p>
    <w:p w:rsidR="00381B80" w:rsidRPr="00004B2D" w:rsidRDefault="00381B80" w:rsidP="00DA2544">
      <w:pPr>
        <w:numPr>
          <w:ilvl w:val="0"/>
          <w:numId w:val="25"/>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С ростом дифференциации «вымывается» средний класс и снижается спрос на товары и услуги. А рост богатства и без того богатой части населения приводит к еще большим потерям спроса, вызывает переориентацию доходов с целей потребления на цели пассивного хранения богатства в разных формах. Поэтому чем равномернее распределен доход, тем активнее совокупный спрос и соответственно - экономический рост.</w:t>
      </w:r>
    </w:p>
    <w:p w:rsidR="00381B80" w:rsidRPr="00004B2D" w:rsidRDefault="00381B80" w:rsidP="00DA2544">
      <w:pPr>
        <w:numPr>
          <w:ilvl w:val="0"/>
          <w:numId w:val="25"/>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Чрезмерная дифференциация доходов приводит к бедности и нищете, к росту социальных издержек - дисквалификации, профессиональной деградации, к росту социальных болезней - преступности, наркомании, маргинализации. Размывается человеческий капитал, являющийся одним из основных факторов современного экономического развития и роста.</w:t>
      </w:r>
    </w:p>
    <w:p w:rsidR="00381B80" w:rsidRPr="00004B2D" w:rsidRDefault="00381B80" w:rsidP="00DA2544">
      <w:pPr>
        <w:numPr>
          <w:ilvl w:val="0"/>
          <w:numId w:val="25"/>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Высокая дифференциация - фактор усиления социальной напряженности в обществе, что увеличивает инвестиционные и предпринимательские риски и препятствует устойчивому экономическому росту.</w:t>
      </w:r>
    </w:p>
    <w:p w:rsidR="00381B80" w:rsidRPr="00077C83" w:rsidRDefault="00381B80" w:rsidP="00381B80">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4. Бюджет материальной обеспеченности, преодоление бедности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bookmarkStart w:id="5" w:name="7.4."/>
      <w:r w:rsidRPr="00004B2D">
        <w:rPr>
          <w:rFonts w:ascii="Times New Roman" w:hAnsi="Times New Roman"/>
          <w:spacing w:val="-2"/>
          <w:sz w:val="24"/>
          <w:szCs w:val="24"/>
        </w:rPr>
        <w:t>Важнейшим нормативом количественной и качественной характеристики уровня жизни является прожиточный минимум (ПМ). Он необходим для обоснования минимального размера оплаты труда, стипендий, пособий и других социальных выплат, которые устанавливаются на федеральном уровне. С его помощью оценивается уровень жизни семей, доли малоимущих граждан, нуждающихся в государственной помощи, разрабатываются социальные программы, формируются бюджеты. В основе ПМ лежит стоимостная (денежная) оценка потребительской корзины.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Серьезной проблемой современного общества является бедность. Бедными считаются семьи (граждане), благосостояние которых находится ниже минимального уровня, называемого порогом бедности.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Факторами, определяющими численность бедных во многих странах, являются низкий уровень зарплаты - работающие получают зарплату ниже прожиточного минимума; долги по заработной плате; безработица. Эти факторы составляют треть бедности. Низкое пенсионное обеспечение - более 30% пенсионеров получают пенсию ниже ПМ. Это еще треть бедности. </w:t>
      </w:r>
      <w:r w:rsidRPr="00004B2D">
        <w:rPr>
          <w:rFonts w:ascii="Times New Roman" w:hAnsi="Times New Roman"/>
          <w:spacing w:val="-2"/>
          <w:sz w:val="24"/>
          <w:szCs w:val="24"/>
        </w:rPr>
        <w:lastRenderedPageBreak/>
        <w:t>Наконец, оставшаяся треть - от недостаточной помощи государства одиноким матерям, многодетным семьям, семьям с детьми-инвалидами.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Доля населения, чей доход находится ниже ПМ, представляет уровень абсолютной бедности, т.е. такое социальное состояние групп населения, которое характеризуется отсутствием ряда базовых условий для развития человека и ограничивает его выбор: возможность прожить долгую и здоровую жизнь, иметь достойный уровень жизни, ощущать себя свободным без ущемления чувства собственного достоинства.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Относительная бедность </w:t>
      </w:r>
      <w:proofErr w:type="gramStart"/>
      <w:r w:rsidRPr="00004B2D">
        <w:rPr>
          <w:rFonts w:ascii="Times New Roman" w:hAnsi="Times New Roman"/>
          <w:spacing w:val="-2"/>
          <w:sz w:val="24"/>
          <w:szCs w:val="24"/>
        </w:rPr>
        <w:t>- это</w:t>
      </w:r>
      <w:proofErr w:type="gramEnd"/>
      <w:r w:rsidRPr="00004B2D">
        <w:rPr>
          <w:rFonts w:ascii="Times New Roman" w:hAnsi="Times New Roman"/>
          <w:spacing w:val="-2"/>
          <w:sz w:val="24"/>
          <w:szCs w:val="24"/>
        </w:rPr>
        <w:t xml:space="preserve"> удельный вес населения, которое не имеет возможности жить по наиболее распространенным стандартам потребления в обществе.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Количество наименований в наборах корзин бюджетов существенно различаются.</w:t>
      </w:r>
    </w:p>
    <w:p w:rsidR="00381B80" w:rsidRPr="00077C83" w:rsidRDefault="00381B80" w:rsidP="00381B80">
      <w:pPr>
        <w:tabs>
          <w:tab w:val="left" w:pos="0"/>
        </w:tabs>
        <w:ind w:firstLine="567"/>
        <w:contextualSpacing/>
        <w:jc w:val="both"/>
        <w:rPr>
          <w:rFonts w:ascii="Times New Roman" w:hAnsi="Times New Roman"/>
          <w:spacing w:val="-2"/>
          <w:sz w:val="24"/>
          <w:szCs w:val="24"/>
        </w:rPr>
      </w:pPr>
      <w:r w:rsidRPr="00077C83">
        <w:rPr>
          <w:rFonts w:ascii="Times New Roman" w:hAnsi="Times New Roman"/>
          <w:spacing w:val="-2"/>
          <w:sz w:val="24"/>
          <w:szCs w:val="24"/>
        </w:rPr>
        <w:t xml:space="preserve">5. Структура семейных доходов. Закон </w:t>
      </w:r>
      <w:proofErr w:type="spellStart"/>
      <w:r w:rsidRPr="00077C83">
        <w:rPr>
          <w:rFonts w:ascii="Times New Roman" w:hAnsi="Times New Roman"/>
          <w:spacing w:val="-2"/>
          <w:sz w:val="24"/>
          <w:szCs w:val="24"/>
        </w:rPr>
        <w:t>Энгеля</w:t>
      </w:r>
      <w:proofErr w:type="spellEnd"/>
    </w:p>
    <w:p w:rsidR="00381B80" w:rsidRPr="00004B2D" w:rsidRDefault="004718DC" w:rsidP="00381B80">
      <w:pPr>
        <w:tabs>
          <w:tab w:val="left" w:pos="0"/>
        </w:tabs>
        <w:ind w:firstLine="567"/>
        <w:contextualSpacing/>
        <w:jc w:val="both"/>
        <w:rPr>
          <w:rFonts w:ascii="Times New Roman" w:hAnsi="Times New Roman"/>
          <w:spacing w:val="-2"/>
          <w:sz w:val="24"/>
          <w:szCs w:val="24"/>
        </w:rPr>
      </w:pPr>
      <w:hyperlink r:id="rId12" w:tgtFrame="_blank" w:history="1">
        <w:r w:rsidR="00381B80" w:rsidRPr="00607D00">
          <w:rPr>
            <w:rStyle w:val="af7"/>
            <w:rFonts w:ascii="Times New Roman" w:hAnsi="Times New Roman"/>
            <w:color w:val="auto"/>
            <w:spacing w:val="-2"/>
            <w:sz w:val="24"/>
            <w:szCs w:val="24"/>
          </w:rPr>
          <w:t>Семейный бюджет –</w:t>
        </w:r>
      </w:hyperlink>
      <w:r w:rsidR="00381B80" w:rsidRPr="00607D00">
        <w:rPr>
          <w:rFonts w:ascii="Times New Roman" w:hAnsi="Times New Roman"/>
          <w:spacing w:val="-2"/>
          <w:sz w:val="24"/>
          <w:szCs w:val="24"/>
        </w:rPr>
        <w:t xml:space="preserve"> это </w:t>
      </w:r>
      <w:hyperlink r:id="rId13" w:tgtFrame="_blank" w:history="1">
        <w:r w:rsidR="00381B80" w:rsidRPr="00607D00">
          <w:rPr>
            <w:rStyle w:val="af7"/>
            <w:rFonts w:ascii="Times New Roman" w:hAnsi="Times New Roman"/>
            <w:color w:val="auto"/>
            <w:spacing w:val="-2"/>
            <w:sz w:val="24"/>
            <w:szCs w:val="24"/>
          </w:rPr>
          <w:t>доходы</w:t>
        </w:r>
      </w:hyperlink>
      <w:r w:rsidR="00381B80" w:rsidRPr="00607D00">
        <w:rPr>
          <w:rFonts w:ascii="Times New Roman" w:hAnsi="Times New Roman"/>
          <w:spacing w:val="-2"/>
          <w:sz w:val="24"/>
          <w:szCs w:val="24"/>
        </w:rPr>
        <w:t> </w:t>
      </w:r>
      <w:hyperlink r:id="rId14" w:tgtFrame="_blank" w:history="1">
        <w:r w:rsidR="00381B80" w:rsidRPr="00607D00">
          <w:rPr>
            <w:rStyle w:val="af7"/>
            <w:rFonts w:ascii="Times New Roman" w:hAnsi="Times New Roman"/>
            <w:color w:val="auto"/>
            <w:spacing w:val="-2"/>
            <w:sz w:val="24"/>
            <w:szCs w:val="24"/>
          </w:rPr>
          <w:t> и  </w:t>
        </w:r>
      </w:hyperlink>
      <w:hyperlink r:id="rId15" w:tgtFrame="_blank" w:history="1">
        <w:r w:rsidR="00381B80" w:rsidRPr="00607D00">
          <w:rPr>
            <w:rStyle w:val="af7"/>
            <w:rFonts w:ascii="Times New Roman" w:hAnsi="Times New Roman"/>
            <w:color w:val="auto"/>
            <w:spacing w:val="-2"/>
            <w:sz w:val="24"/>
            <w:szCs w:val="24"/>
          </w:rPr>
          <w:t>расходы</w:t>
        </w:r>
      </w:hyperlink>
      <w:r w:rsidR="00381B80" w:rsidRPr="00004B2D">
        <w:rPr>
          <w:rFonts w:ascii="Times New Roman" w:hAnsi="Times New Roman"/>
          <w:spacing w:val="-2"/>
          <w:sz w:val="24"/>
          <w:szCs w:val="24"/>
        </w:rPr>
        <w:t xml:space="preserve"> семьи за определенный период времени (месяц, год).  </w:t>
      </w:r>
      <w:r w:rsidR="00381B80" w:rsidRPr="00004B2D">
        <w:rPr>
          <w:rFonts w:ascii="Times New Roman" w:hAnsi="Times New Roman"/>
          <w:bCs/>
          <w:spacing w:val="-2"/>
          <w:sz w:val="24"/>
          <w:szCs w:val="24"/>
        </w:rPr>
        <w:t>Семейный бюджет</w:t>
      </w:r>
      <w:r w:rsidR="00381B80" w:rsidRPr="00004B2D">
        <w:rPr>
          <w:rFonts w:ascii="Times New Roman" w:hAnsi="Times New Roman"/>
          <w:spacing w:val="-2"/>
          <w:sz w:val="24"/>
          <w:szCs w:val="24"/>
        </w:rPr>
        <w:t xml:space="preserve"> позволяет контролировать деньги в семье и правильно их распределять.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 семейном бюджете есть две составляющие -</w:t>
      </w:r>
      <w:r w:rsidRPr="00004B2D">
        <w:rPr>
          <w:rFonts w:ascii="Times New Roman" w:hAnsi="Times New Roman"/>
          <w:bCs/>
          <w:spacing w:val="-2"/>
          <w:sz w:val="24"/>
          <w:szCs w:val="24"/>
        </w:rPr>
        <w:t> доход</w:t>
      </w:r>
      <w:r w:rsidRPr="00004B2D">
        <w:rPr>
          <w:rFonts w:ascii="Times New Roman" w:hAnsi="Times New Roman"/>
          <w:spacing w:val="-2"/>
          <w:sz w:val="24"/>
          <w:szCs w:val="24"/>
        </w:rPr>
        <w:t xml:space="preserve">ная часть и есть </w:t>
      </w:r>
      <w:r w:rsidRPr="00004B2D">
        <w:rPr>
          <w:rFonts w:ascii="Times New Roman" w:hAnsi="Times New Roman"/>
          <w:bCs/>
          <w:spacing w:val="-2"/>
          <w:sz w:val="24"/>
          <w:szCs w:val="24"/>
        </w:rPr>
        <w:t>расход</w:t>
      </w:r>
      <w:r w:rsidRPr="00004B2D">
        <w:rPr>
          <w:rFonts w:ascii="Times New Roman" w:hAnsi="Times New Roman"/>
          <w:spacing w:val="-2"/>
          <w:sz w:val="24"/>
          <w:szCs w:val="24"/>
        </w:rPr>
        <w:t xml:space="preserve">ная часть.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Семья получает доходы и тратит их в виде потребительских расходов.</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spacing w:val="-2"/>
          <w:sz w:val="24"/>
          <w:szCs w:val="24"/>
        </w:rPr>
        <w:t xml:space="preserve">Доходы </w:t>
      </w:r>
      <w:proofErr w:type="gramStart"/>
      <w:r w:rsidRPr="00004B2D">
        <w:rPr>
          <w:rFonts w:ascii="Times New Roman" w:hAnsi="Times New Roman"/>
          <w:bCs/>
          <w:spacing w:val="-2"/>
          <w:sz w:val="24"/>
          <w:szCs w:val="24"/>
        </w:rPr>
        <w:t xml:space="preserve">- </w:t>
      </w:r>
      <w:r w:rsidRPr="00004B2D">
        <w:rPr>
          <w:rFonts w:ascii="Times New Roman" w:hAnsi="Times New Roman"/>
          <w:spacing w:val="-2"/>
          <w:sz w:val="24"/>
          <w:szCs w:val="24"/>
        </w:rPr>
        <w:t>это</w:t>
      </w:r>
      <w:proofErr w:type="gramEnd"/>
      <w:r w:rsidRPr="00004B2D">
        <w:rPr>
          <w:rFonts w:ascii="Times New Roman" w:hAnsi="Times New Roman"/>
          <w:spacing w:val="-2"/>
          <w:sz w:val="24"/>
          <w:szCs w:val="24"/>
        </w:rPr>
        <w:t xml:space="preserve"> деньги или материальные ценности, получаемые от предприятия, отдельного лица или какого-либо вида деятельности.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Все доходы делятся на:</w:t>
      </w:r>
    </w:p>
    <w:p w:rsidR="00381B80" w:rsidRPr="00004B2D" w:rsidRDefault="00381B80" w:rsidP="00DA2544">
      <w:pPr>
        <w:numPr>
          <w:ilvl w:val="0"/>
          <w:numId w:val="30"/>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bCs/>
          <w:spacing w:val="-2"/>
          <w:sz w:val="24"/>
          <w:szCs w:val="24"/>
        </w:rPr>
        <w:t xml:space="preserve">Денежные доходы, которые </w:t>
      </w:r>
      <w:r w:rsidRPr="00004B2D">
        <w:rPr>
          <w:rFonts w:ascii="Times New Roman" w:hAnsi="Times New Roman"/>
          <w:spacing w:val="-2"/>
          <w:sz w:val="24"/>
          <w:szCs w:val="24"/>
        </w:rPr>
        <w:t>складываются из:</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1) зарплаты вместе с различными начислениями и доплатами; </w:t>
      </w:r>
      <w:r w:rsidRPr="00004B2D">
        <w:rPr>
          <w:rFonts w:ascii="Times New Roman" w:hAnsi="Times New Roman"/>
          <w:spacing w:val="-2"/>
          <w:sz w:val="24"/>
          <w:szCs w:val="24"/>
        </w:rPr>
        <w:br/>
      </w:r>
      <w:r>
        <w:rPr>
          <w:rFonts w:ascii="Times New Roman" w:hAnsi="Times New Roman"/>
          <w:spacing w:val="-2"/>
          <w:sz w:val="24"/>
          <w:szCs w:val="24"/>
        </w:rPr>
        <w:t xml:space="preserve">         </w:t>
      </w:r>
      <w:r w:rsidRPr="00004B2D">
        <w:rPr>
          <w:rFonts w:ascii="Times New Roman" w:hAnsi="Times New Roman"/>
          <w:spacing w:val="-2"/>
          <w:sz w:val="24"/>
          <w:szCs w:val="24"/>
        </w:rPr>
        <w:t>2) пенсий, пособий, стипендий и других социальных и страховых выплат;</w:t>
      </w:r>
      <w:r w:rsidRPr="00004B2D">
        <w:rPr>
          <w:rFonts w:ascii="Times New Roman" w:hAnsi="Times New Roman"/>
          <w:spacing w:val="-2"/>
          <w:sz w:val="24"/>
          <w:szCs w:val="24"/>
        </w:rPr>
        <w:br/>
      </w:r>
      <w:r>
        <w:rPr>
          <w:rFonts w:ascii="Times New Roman" w:hAnsi="Times New Roman"/>
          <w:spacing w:val="-2"/>
          <w:sz w:val="24"/>
          <w:szCs w:val="24"/>
        </w:rPr>
        <w:t xml:space="preserve">         </w:t>
      </w:r>
      <w:proofErr w:type="gramStart"/>
      <w:r>
        <w:rPr>
          <w:rFonts w:ascii="Times New Roman" w:hAnsi="Times New Roman"/>
          <w:spacing w:val="-2"/>
          <w:sz w:val="24"/>
          <w:szCs w:val="24"/>
        </w:rPr>
        <w:t>3)</w:t>
      </w:r>
      <w:r w:rsidRPr="00004B2D">
        <w:rPr>
          <w:rFonts w:ascii="Times New Roman" w:hAnsi="Times New Roman"/>
          <w:spacing w:val="-2"/>
          <w:sz w:val="24"/>
          <w:szCs w:val="24"/>
        </w:rPr>
        <w:t>доходов</w:t>
      </w:r>
      <w:proofErr w:type="gramEnd"/>
      <w:r w:rsidRPr="00004B2D">
        <w:rPr>
          <w:rFonts w:ascii="Times New Roman" w:hAnsi="Times New Roman"/>
          <w:spacing w:val="-2"/>
          <w:sz w:val="24"/>
          <w:szCs w:val="24"/>
        </w:rPr>
        <w:t xml:space="preserve"> от предпринимательской деятельности;</w:t>
      </w:r>
      <w:r w:rsidRPr="00004B2D">
        <w:rPr>
          <w:rFonts w:ascii="Times New Roman" w:hAnsi="Times New Roman"/>
          <w:spacing w:val="-2"/>
          <w:sz w:val="24"/>
          <w:szCs w:val="24"/>
        </w:rPr>
        <w:br/>
      </w:r>
      <w:r>
        <w:rPr>
          <w:rFonts w:ascii="Times New Roman" w:hAnsi="Times New Roman"/>
          <w:spacing w:val="-2"/>
          <w:sz w:val="24"/>
          <w:szCs w:val="24"/>
        </w:rPr>
        <w:t xml:space="preserve">             </w:t>
      </w:r>
      <w:r w:rsidRPr="00004B2D">
        <w:rPr>
          <w:rFonts w:ascii="Times New Roman" w:hAnsi="Times New Roman"/>
          <w:spacing w:val="-2"/>
          <w:sz w:val="24"/>
          <w:szCs w:val="24"/>
        </w:rPr>
        <w:t>4) доходов от операций с личным имуществом и денежными накоплениями. Заработная плата составляет в среднем 45—50% от всех денежных доходов семьи. </w:t>
      </w:r>
    </w:p>
    <w:p w:rsidR="00381B80" w:rsidRPr="00004B2D" w:rsidRDefault="00381B80" w:rsidP="00DA2544">
      <w:pPr>
        <w:numPr>
          <w:ilvl w:val="0"/>
          <w:numId w:val="31"/>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bCs/>
          <w:spacing w:val="-2"/>
          <w:sz w:val="24"/>
          <w:szCs w:val="24"/>
        </w:rPr>
        <w:t>Натуральные доходы</w:t>
      </w:r>
      <w:r w:rsidRPr="00004B2D">
        <w:rPr>
          <w:rFonts w:ascii="Times New Roman" w:hAnsi="Times New Roman"/>
          <w:spacing w:val="-2"/>
          <w:sz w:val="24"/>
          <w:szCs w:val="24"/>
        </w:rPr>
        <w:t> состоят в основном из материальных благ, получаемых на приусадебном участке (овощи, фрукты, мясо, яйца, мед и т. п.), подарков, выигрышей, продуктового довольствия и др.</w:t>
      </w:r>
    </w:p>
    <w:p w:rsidR="00381B80" w:rsidRPr="00D5681D" w:rsidRDefault="00381B80" w:rsidP="00DA2544">
      <w:pPr>
        <w:numPr>
          <w:ilvl w:val="0"/>
          <w:numId w:val="31"/>
        </w:numPr>
        <w:tabs>
          <w:tab w:val="clear" w:pos="720"/>
          <w:tab w:val="left" w:pos="0"/>
        </w:tabs>
        <w:ind w:left="0" w:firstLine="567"/>
        <w:contextualSpacing/>
        <w:jc w:val="both"/>
        <w:rPr>
          <w:rFonts w:ascii="Times New Roman" w:hAnsi="Times New Roman"/>
          <w:spacing w:val="-2"/>
          <w:sz w:val="24"/>
          <w:szCs w:val="24"/>
        </w:rPr>
      </w:pPr>
      <w:r w:rsidRPr="00004B2D">
        <w:rPr>
          <w:rFonts w:ascii="Times New Roman" w:hAnsi="Times New Roman"/>
          <w:bCs/>
          <w:spacing w:val="-2"/>
          <w:sz w:val="24"/>
          <w:szCs w:val="24"/>
        </w:rPr>
        <w:t>Льготы</w:t>
      </w:r>
      <w:r w:rsidRPr="00004B2D">
        <w:rPr>
          <w:rFonts w:ascii="Times New Roman" w:hAnsi="Times New Roman"/>
          <w:spacing w:val="-2"/>
          <w:sz w:val="24"/>
          <w:szCs w:val="24"/>
        </w:rPr>
        <w:t> получают некоторые категории населения, определенные государственными органами. Например, льготные проездные билеты для студентов и учащихся, льготы по оплате коммунальных услуг, при покупке лекарств, льготные путевки в санатории, дома отдыха, лагеря отдыха для молодежи и т. п</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Различают совокупный и денежный доходы.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Совокупный доход</w:t>
      </w:r>
      <w:r w:rsidRPr="00004B2D">
        <w:rPr>
          <w:rFonts w:ascii="Times New Roman" w:hAnsi="Times New Roman"/>
          <w:spacing w:val="-2"/>
          <w:sz w:val="24"/>
          <w:szCs w:val="24"/>
        </w:rPr>
        <w:t xml:space="preserve"> </w:t>
      </w:r>
      <w:proofErr w:type="gramStart"/>
      <w:r w:rsidRPr="00004B2D">
        <w:rPr>
          <w:rFonts w:ascii="Times New Roman" w:hAnsi="Times New Roman"/>
          <w:spacing w:val="-2"/>
          <w:sz w:val="24"/>
          <w:szCs w:val="24"/>
        </w:rPr>
        <w:t>- это</w:t>
      </w:r>
      <w:proofErr w:type="gramEnd"/>
      <w:r w:rsidRPr="00004B2D">
        <w:rPr>
          <w:rFonts w:ascii="Times New Roman" w:hAnsi="Times New Roman"/>
          <w:spacing w:val="-2"/>
          <w:sz w:val="24"/>
          <w:szCs w:val="24"/>
        </w:rPr>
        <w:t xml:space="preserve"> все виды доходов (зарплата, дивиденды, льготы, бесплатная путёвка в дом отдыха, служебная машина и т. д.)</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Денежный доход</w:t>
      </w:r>
      <w:r w:rsidRPr="00004B2D">
        <w:rPr>
          <w:rFonts w:ascii="Times New Roman" w:hAnsi="Times New Roman"/>
          <w:spacing w:val="-2"/>
          <w:sz w:val="24"/>
          <w:szCs w:val="24"/>
        </w:rPr>
        <w:t xml:space="preserve"> включает только деньги, полученные за определённый период времени.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spacing w:val="-2"/>
          <w:sz w:val="24"/>
          <w:szCs w:val="24"/>
        </w:rPr>
        <w:t xml:space="preserve">Доходы </w:t>
      </w:r>
      <w:r w:rsidRPr="00004B2D">
        <w:rPr>
          <w:rFonts w:ascii="Times New Roman" w:hAnsi="Times New Roman"/>
          <w:spacing w:val="-2"/>
          <w:sz w:val="24"/>
          <w:szCs w:val="24"/>
        </w:rPr>
        <w:t xml:space="preserve">расходуют на товары и услуги, необходимые для жизни человека и существования семьи.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В результате </w:t>
      </w:r>
      <w:r w:rsidRPr="00004B2D">
        <w:rPr>
          <w:rFonts w:ascii="Times New Roman" w:hAnsi="Times New Roman"/>
          <w:bCs/>
          <w:spacing w:val="-2"/>
          <w:sz w:val="24"/>
          <w:szCs w:val="24"/>
        </w:rPr>
        <w:t>доходы</w:t>
      </w:r>
      <w:r w:rsidRPr="00004B2D">
        <w:rPr>
          <w:rFonts w:ascii="Times New Roman" w:hAnsi="Times New Roman"/>
          <w:spacing w:val="-2"/>
          <w:sz w:val="24"/>
          <w:szCs w:val="24"/>
        </w:rPr>
        <w:t xml:space="preserve"> превращаются в </w:t>
      </w:r>
      <w:r w:rsidRPr="00004B2D">
        <w:rPr>
          <w:rFonts w:ascii="Times New Roman" w:hAnsi="Times New Roman"/>
          <w:bCs/>
          <w:spacing w:val="-2"/>
          <w:sz w:val="24"/>
          <w:szCs w:val="24"/>
        </w:rPr>
        <w:t>расходы.</w:t>
      </w:r>
    </w:p>
    <w:p w:rsidR="00381B80" w:rsidRPr="00D5681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spacing w:val="-2"/>
          <w:sz w:val="24"/>
          <w:szCs w:val="24"/>
        </w:rPr>
        <w:t>Расход</w:t>
      </w:r>
      <w:r w:rsidRPr="00004B2D">
        <w:rPr>
          <w:rFonts w:ascii="Times New Roman" w:hAnsi="Times New Roman"/>
          <w:spacing w:val="-2"/>
          <w:sz w:val="24"/>
          <w:szCs w:val="24"/>
        </w:rPr>
        <w:t> – это затраты, издержки, потребление че</w:t>
      </w:r>
      <w:r>
        <w:rPr>
          <w:rFonts w:ascii="Times New Roman" w:hAnsi="Times New Roman"/>
          <w:spacing w:val="-2"/>
          <w:sz w:val="24"/>
          <w:szCs w:val="24"/>
        </w:rPr>
        <w:t>го-либо для определенных целей.</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Все расходы семьи можно разделить на обязательные и произвольные.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Обязательные расходы</w:t>
      </w:r>
      <w:r w:rsidRPr="00004B2D">
        <w:rPr>
          <w:rFonts w:ascii="Times New Roman" w:hAnsi="Times New Roman"/>
          <w:spacing w:val="-2"/>
          <w:sz w:val="24"/>
          <w:szCs w:val="24"/>
        </w:rPr>
        <w:t xml:space="preserve"> </w:t>
      </w:r>
      <w:proofErr w:type="gramStart"/>
      <w:r w:rsidRPr="00004B2D">
        <w:rPr>
          <w:rFonts w:ascii="Times New Roman" w:hAnsi="Times New Roman"/>
          <w:spacing w:val="-2"/>
          <w:sz w:val="24"/>
          <w:szCs w:val="24"/>
        </w:rPr>
        <w:t>- это</w:t>
      </w:r>
      <w:proofErr w:type="gramEnd"/>
      <w:r w:rsidRPr="00004B2D">
        <w:rPr>
          <w:rFonts w:ascii="Times New Roman" w:hAnsi="Times New Roman"/>
          <w:spacing w:val="-2"/>
          <w:sz w:val="24"/>
          <w:szCs w:val="24"/>
        </w:rPr>
        <w:t xml:space="preserve"> расходы на питание, квартплату и коммунальные услуги, одежду, транспорт; необходимый минимум, который тратится регулярно каждый месяц.</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Произвольные расходы</w:t>
      </w:r>
      <w:r w:rsidRPr="00004B2D">
        <w:rPr>
          <w:rFonts w:ascii="Times New Roman" w:hAnsi="Times New Roman"/>
          <w:spacing w:val="-2"/>
          <w:sz w:val="24"/>
          <w:szCs w:val="24"/>
        </w:rPr>
        <w:t xml:space="preserve"> нерегулярны и тратятся по необходимости, например покупка крупной бытовой техники.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Семейный бюджет</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Бюджет</w:t>
      </w:r>
      <w:r w:rsidRPr="00004B2D">
        <w:rPr>
          <w:rFonts w:ascii="Times New Roman" w:hAnsi="Times New Roman"/>
          <w:spacing w:val="-2"/>
          <w:sz w:val="24"/>
          <w:szCs w:val="24"/>
        </w:rPr>
        <w:t xml:space="preserve"> — это совокупность всех доходов и расходов за определенный период времени</w:t>
      </w:r>
      <w:r>
        <w:rPr>
          <w:rFonts w:ascii="Times New Roman" w:hAnsi="Times New Roman"/>
          <w:spacing w:val="-2"/>
          <w:sz w:val="24"/>
          <w:szCs w:val="24"/>
        </w:rPr>
        <w:t xml:space="preserve"> (месяц или год), их «роспись».</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Семейный бюджет составляется в виде баланса </w:t>
      </w:r>
      <w:r w:rsidRPr="00004B2D">
        <w:rPr>
          <w:rFonts w:ascii="Times New Roman" w:hAnsi="Times New Roman"/>
          <w:bCs/>
          <w:spacing w:val="-2"/>
          <w:sz w:val="24"/>
          <w:szCs w:val="24"/>
        </w:rPr>
        <w:t>доходов</w:t>
      </w:r>
      <w:r w:rsidRPr="00004B2D">
        <w:rPr>
          <w:rFonts w:ascii="Times New Roman" w:hAnsi="Times New Roman"/>
          <w:spacing w:val="-2"/>
          <w:sz w:val="24"/>
          <w:szCs w:val="24"/>
        </w:rPr>
        <w:t xml:space="preserve"> и </w:t>
      </w:r>
      <w:r w:rsidRPr="00004B2D">
        <w:rPr>
          <w:rFonts w:ascii="Times New Roman" w:hAnsi="Times New Roman"/>
          <w:bCs/>
          <w:spacing w:val="-2"/>
          <w:sz w:val="24"/>
          <w:szCs w:val="24"/>
        </w:rPr>
        <w:t>расходов</w:t>
      </w:r>
      <w:r w:rsidRPr="00004B2D">
        <w:rPr>
          <w:rFonts w:ascii="Times New Roman" w:hAnsi="Times New Roman"/>
          <w:spacing w:val="-2"/>
          <w:sz w:val="24"/>
          <w:szCs w:val="24"/>
        </w:rPr>
        <w:t xml:space="preserve"> семьи. Слово </w:t>
      </w:r>
      <w:r w:rsidRPr="00004B2D">
        <w:rPr>
          <w:rFonts w:ascii="Times New Roman" w:hAnsi="Times New Roman"/>
          <w:bCs/>
          <w:spacing w:val="-2"/>
          <w:sz w:val="24"/>
          <w:szCs w:val="24"/>
        </w:rPr>
        <w:t>"баланс"</w:t>
      </w:r>
      <w:r w:rsidRPr="00004B2D">
        <w:rPr>
          <w:rFonts w:ascii="Times New Roman" w:hAnsi="Times New Roman"/>
          <w:spacing w:val="-2"/>
          <w:sz w:val="24"/>
          <w:szCs w:val="24"/>
        </w:rPr>
        <w:t xml:space="preserve"> французское и означает весы.  В экономике оно означает равновесие, а точнее, сопоставление сторон какого-то явления, которые должны уравновешивать друг друга, например: </w:t>
      </w:r>
      <w:r w:rsidRPr="00004B2D">
        <w:rPr>
          <w:rFonts w:ascii="Times New Roman" w:hAnsi="Times New Roman"/>
          <w:bCs/>
          <w:spacing w:val="-2"/>
          <w:sz w:val="24"/>
          <w:szCs w:val="24"/>
        </w:rPr>
        <w:t>доходы</w:t>
      </w:r>
      <w:r w:rsidRPr="00004B2D">
        <w:rPr>
          <w:rFonts w:ascii="Times New Roman" w:hAnsi="Times New Roman"/>
          <w:spacing w:val="-2"/>
          <w:sz w:val="24"/>
          <w:szCs w:val="24"/>
        </w:rPr>
        <w:t> =</w:t>
      </w:r>
      <w:r w:rsidRPr="00004B2D">
        <w:rPr>
          <w:rFonts w:ascii="Times New Roman" w:hAnsi="Times New Roman"/>
          <w:bCs/>
          <w:spacing w:val="-2"/>
          <w:sz w:val="24"/>
          <w:szCs w:val="24"/>
        </w:rPr>
        <w:t> расходы</w:t>
      </w:r>
      <w:r w:rsidRPr="00004B2D">
        <w:rPr>
          <w:rFonts w:ascii="Times New Roman" w:hAnsi="Times New Roman"/>
          <w:spacing w:val="-2"/>
          <w:sz w:val="24"/>
          <w:szCs w:val="24"/>
        </w:rPr>
        <w:t>.</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lastRenderedPageBreak/>
        <w:t xml:space="preserve">Баланс доходов и расходов семьи </w:t>
      </w:r>
      <w:proofErr w:type="gramStart"/>
      <w:r w:rsidRPr="00004B2D">
        <w:rPr>
          <w:rFonts w:ascii="Times New Roman" w:hAnsi="Times New Roman"/>
          <w:spacing w:val="-2"/>
          <w:sz w:val="24"/>
          <w:szCs w:val="24"/>
        </w:rPr>
        <w:t>- это</w:t>
      </w:r>
      <w:proofErr w:type="gramEnd"/>
      <w:r w:rsidRPr="00004B2D">
        <w:rPr>
          <w:rFonts w:ascii="Times New Roman" w:hAnsi="Times New Roman"/>
          <w:spacing w:val="-2"/>
          <w:sz w:val="24"/>
          <w:szCs w:val="24"/>
        </w:rPr>
        <w:t xml:space="preserve"> расчет и сопоставление семейных расходов с получаемыми доходами.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Он позволяет выявить сколько денег имеется в распоряжении семьи на определенную дату и может объяснить откуда они взялись. Баланс состоит из двух частей: </w:t>
      </w:r>
      <w:r w:rsidRPr="00004B2D">
        <w:rPr>
          <w:rFonts w:ascii="Times New Roman" w:hAnsi="Times New Roman"/>
          <w:bCs/>
          <w:spacing w:val="-2"/>
          <w:sz w:val="24"/>
          <w:szCs w:val="24"/>
        </w:rPr>
        <w:t>актива</w:t>
      </w:r>
      <w:r w:rsidRPr="00004B2D">
        <w:rPr>
          <w:rFonts w:ascii="Times New Roman" w:hAnsi="Times New Roman"/>
          <w:spacing w:val="-2"/>
          <w:sz w:val="24"/>
          <w:szCs w:val="24"/>
        </w:rPr>
        <w:t xml:space="preserve"> и</w:t>
      </w:r>
      <w:r w:rsidRPr="00004B2D">
        <w:rPr>
          <w:rFonts w:ascii="Times New Roman" w:hAnsi="Times New Roman"/>
          <w:bCs/>
          <w:spacing w:val="-2"/>
          <w:sz w:val="24"/>
          <w:szCs w:val="24"/>
        </w:rPr>
        <w:t xml:space="preserve"> пассива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spacing w:val="-2"/>
          <w:sz w:val="24"/>
          <w:szCs w:val="24"/>
        </w:rPr>
        <w:t>Актив</w:t>
      </w:r>
      <w:r w:rsidRPr="00004B2D">
        <w:rPr>
          <w:rFonts w:ascii="Times New Roman" w:hAnsi="Times New Roman"/>
          <w:spacing w:val="-2"/>
          <w:sz w:val="24"/>
          <w:szCs w:val="24"/>
        </w:rPr>
        <w:t xml:space="preserve"> отражает состав средств, </w:t>
      </w:r>
      <w:proofErr w:type="spellStart"/>
      <w:r w:rsidRPr="00004B2D">
        <w:rPr>
          <w:rFonts w:ascii="Times New Roman" w:hAnsi="Times New Roman"/>
          <w:spacing w:val="-2"/>
          <w:sz w:val="24"/>
          <w:szCs w:val="24"/>
        </w:rPr>
        <w:t>т.е</w:t>
      </w:r>
      <w:proofErr w:type="spellEnd"/>
      <w:r w:rsidRPr="00004B2D">
        <w:rPr>
          <w:rFonts w:ascii="Times New Roman" w:hAnsi="Times New Roman"/>
          <w:spacing w:val="-2"/>
          <w:sz w:val="24"/>
          <w:szCs w:val="24"/>
        </w:rPr>
        <w:t xml:space="preserve"> это все чем владеет семья.</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spacing w:val="-2"/>
          <w:sz w:val="24"/>
          <w:szCs w:val="24"/>
        </w:rPr>
        <w:t>Пассив</w:t>
      </w:r>
      <w:r w:rsidRPr="00004B2D">
        <w:rPr>
          <w:rFonts w:ascii="Times New Roman" w:hAnsi="Times New Roman"/>
          <w:spacing w:val="-2"/>
          <w:sz w:val="24"/>
          <w:szCs w:val="24"/>
        </w:rPr>
        <w:t xml:space="preserve"> указывает источники их образования, откуда они взялись.</w:t>
      </w:r>
      <w:bookmarkEnd w:id="5"/>
    </w:p>
    <w:p w:rsidR="00381B80" w:rsidRPr="00004B2D" w:rsidRDefault="00381B80" w:rsidP="00381B80">
      <w:pPr>
        <w:tabs>
          <w:tab w:val="left" w:pos="0"/>
        </w:tabs>
        <w:ind w:firstLine="567"/>
        <w:contextualSpacing/>
        <w:jc w:val="both"/>
        <w:rPr>
          <w:rFonts w:ascii="Times New Roman" w:hAnsi="Times New Roman"/>
          <w:spacing w:val="-2"/>
          <w:sz w:val="24"/>
          <w:szCs w:val="24"/>
        </w:rPr>
      </w:pPr>
    </w:p>
    <w:p w:rsidR="00381B80" w:rsidRPr="00077C83" w:rsidRDefault="00077C83" w:rsidP="00077C83">
      <w:pPr>
        <w:tabs>
          <w:tab w:val="left" w:pos="0"/>
        </w:tabs>
        <w:ind w:firstLine="567"/>
        <w:contextualSpacing/>
        <w:jc w:val="center"/>
        <w:rPr>
          <w:rFonts w:ascii="Times New Roman" w:hAnsi="Times New Roman"/>
          <w:spacing w:val="-2"/>
          <w:sz w:val="24"/>
          <w:szCs w:val="24"/>
        </w:rPr>
      </w:pPr>
      <w:r w:rsidRPr="00077C83">
        <w:rPr>
          <w:rFonts w:ascii="Times New Roman" w:hAnsi="Times New Roman" w:hint="eastAsia"/>
          <w:spacing w:val="-2"/>
          <w:sz w:val="24"/>
          <w:szCs w:val="24"/>
        </w:rPr>
        <w:t>Тема</w:t>
      </w:r>
      <w:r w:rsidRPr="00077C83">
        <w:rPr>
          <w:rFonts w:ascii="Times New Roman" w:hAnsi="Times New Roman"/>
          <w:spacing w:val="-2"/>
          <w:sz w:val="24"/>
          <w:szCs w:val="24"/>
        </w:rPr>
        <w:t xml:space="preserve"> 10. </w:t>
      </w:r>
      <w:r w:rsidR="00381B80" w:rsidRPr="00077C83">
        <w:rPr>
          <w:rFonts w:ascii="Times New Roman" w:hAnsi="Times New Roman"/>
          <w:spacing w:val="-2"/>
          <w:sz w:val="24"/>
          <w:szCs w:val="24"/>
        </w:rPr>
        <w:t>Деньги и банковская система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Цель: изучить сущность и функции денег, принципы построения и функционирования кредит</w:t>
      </w:r>
      <w:r>
        <w:rPr>
          <w:rFonts w:ascii="Times New Roman" w:hAnsi="Times New Roman"/>
          <w:spacing w:val="-2"/>
          <w:sz w:val="24"/>
          <w:szCs w:val="24"/>
        </w:rPr>
        <w:t>ной и банковской системы страны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Основные вопросы:</w:t>
      </w:r>
    </w:p>
    <w:p w:rsidR="00381B80" w:rsidRPr="00004B2D" w:rsidRDefault="00381B80" w:rsidP="00DA2544">
      <w:pPr>
        <w:numPr>
          <w:ilvl w:val="0"/>
          <w:numId w:val="32"/>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spacing w:val="-2"/>
          <w:sz w:val="24"/>
          <w:szCs w:val="24"/>
        </w:rPr>
        <w:t xml:space="preserve">Сущность и функции денег. </w:t>
      </w:r>
    </w:p>
    <w:p w:rsidR="00381B80" w:rsidRPr="00004B2D" w:rsidRDefault="00381B80" w:rsidP="00DA2544">
      <w:pPr>
        <w:numPr>
          <w:ilvl w:val="0"/>
          <w:numId w:val="32"/>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Спрос на деньги.</w:t>
      </w:r>
    </w:p>
    <w:p w:rsidR="00381B80" w:rsidRPr="00004B2D" w:rsidRDefault="00381B80" w:rsidP="00DA2544">
      <w:pPr>
        <w:numPr>
          <w:ilvl w:val="0"/>
          <w:numId w:val="32"/>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Предложение денег, эмиссия денег.</w:t>
      </w:r>
    </w:p>
    <w:p w:rsidR="00381B80" w:rsidRPr="00004B2D" w:rsidRDefault="00381B80" w:rsidP="00DA2544">
      <w:pPr>
        <w:numPr>
          <w:ilvl w:val="0"/>
          <w:numId w:val="32"/>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spacing w:val="-2"/>
          <w:sz w:val="24"/>
          <w:szCs w:val="24"/>
        </w:rPr>
        <w:t>Равновесие на денежном рынке.</w:t>
      </w:r>
    </w:p>
    <w:p w:rsidR="00381B80" w:rsidRPr="00B77779" w:rsidRDefault="00381B80" w:rsidP="00DA2544">
      <w:pPr>
        <w:numPr>
          <w:ilvl w:val="0"/>
          <w:numId w:val="32"/>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Кредитная и банковская система страны.</w:t>
      </w:r>
    </w:p>
    <w:p w:rsidR="00381B80" w:rsidRPr="00077C83" w:rsidRDefault="00381B80" w:rsidP="00077C83">
      <w:pPr>
        <w:tabs>
          <w:tab w:val="left" w:pos="0"/>
        </w:tabs>
        <w:ind w:firstLine="567"/>
        <w:contextualSpacing/>
        <w:jc w:val="both"/>
        <w:rPr>
          <w:rFonts w:ascii="Times New Roman" w:hAnsi="Times New Roman"/>
          <w:bCs/>
          <w:spacing w:val="-2"/>
          <w:sz w:val="24"/>
          <w:szCs w:val="24"/>
        </w:rPr>
      </w:pPr>
      <w:r w:rsidRPr="00077C83">
        <w:rPr>
          <w:rFonts w:ascii="Times New Roman" w:hAnsi="Times New Roman"/>
          <w:bCs/>
          <w:spacing w:val="-2"/>
          <w:sz w:val="24"/>
          <w:szCs w:val="24"/>
        </w:rPr>
        <w:t>1.Сущность и функции денег</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 рыночной экономике деньги играют исключительно важную роль. Рынок невозможен без денег, денежного обращения.</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Деньги являются самостоятельной формой меновой стоимости всех других товаров и имеют товарное происхождение.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Развитие обмена происходило путем смены следующих форм стоимости: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spacing w:val="-2"/>
          <w:sz w:val="24"/>
          <w:szCs w:val="24"/>
        </w:rPr>
        <w:t>1. Простая или случайная</w:t>
      </w:r>
      <w:r w:rsidRPr="00004B2D">
        <w:rPr>
          <w:rFonts w:ascii="Times New Roman" w:hAnsi="Times New Roman"/>
          <w:spacing w:val="-2"/>
          <w:sz w:val="24"/>
          <w:szCs w:val="24"/>
        </w:rPr>
        <w:t xml:space="preserve"> (1 товар меняется на другой товар).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spacing w:val="-2"/>
          <w:sz w:val="24"/>
          <w:szCs w:val="24"/>
        </w:rPr>
        <w:t>2. Полная или развернутая</w:t>
      </w:r>
      <w:r w:rsidRPr="00004B2D">
        <w:rPr>
          <w:rFonts w:ascii="Times New Roman" w:hAnsi="Times New Roman"/>
          <w:spacing w:val="-2"/>
          <w:sz w:val="24"/>
          <w:szCs w:val="24"/>
        </w:rPr>
        <w:t xml:space="preserve"> (1 товар меняется на другой из множества товаров).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spacing w:val="-2"/>
          <w:sz w:val="24"/>
          <w:szCs w:val="24"/>
        </w:rPr>
        <w:t>3. Всеобщая форма стоимости</w:t>
      </w:r>
      <w:r w:rsidRPr="00004B2D">
        <w:rPr>
          <w:rFonts w:ascii="Times New Roman" w:hAnsi="Times New Roman"/>
          <w:spacing w:val="-2"/>
          <w:sz w:val="24"/>
          <w:szCs w:val="24"/>
        </w:rPr>
        <w:t xml:space="preserve"> (множество товаров эквивалентно одному – посреднику).</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spacing w:val="-2"/>
          <w:sz w:val="24"/>
          <w:szCs w:val="24"/>
        </w:rPr>
        <w:t>4. Денежная форма</w:t>
      </w:r>
      <w:r w:rsidRPr="00004B2D">
        <w:rPr>
          <w:rFonts w:ascii="Times New Roman" w:hAnsi="Times New Roman"/>
          <w:spacing w:val="-2"/>
          <w:sz w:val="24"/>
          <w:szCs w:val="24"/>
        </w:rPr>
        <w:t xml:space="preserve"> (деньги как единый эквивалент).</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Выделяют:</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spacing w:val="-2"/>
          <w:sz w:val="24"/>
          <w:szCs w:val="24"/>
        </w:rPr>
        <w:t>1) реальную</w:t>
      </w:r>
      <w:r w:rsidRPr="00004B2D">
        <w:rPr>
          <w:rFonts w:ascii="Times New Roman" w:hAnsi="Times New Roman"/>
          <w:spacing w:val="-2"/>
          <w:sz w:val="24"/>
          <w:szCs w:val="24"/>
        </w:rPr>
        <w:t xml:space="preserve"> внутреннюю стоимость денег</w:t>
      </w:r>
    </w:p>
    <w:p w:rsidR="00381B80"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spacing w:val="-2"/>
          <w:sz w:val="24"/>
          <w:szCs w:val="24"/>
        </w:rPr>
        <w:t>2) представительную</w:t>
      </w:r>
      <w:r w:rsidRPr="00004B2D">
        <w:rPr>
          <w:rFonts w:ascii="Times New Roman" w:hAnsi="Times New Roman"/>
          <w:spacing w:val="-2"/>
          <w:sz w:val="24"/>
          <w:szCs w:val="24"/>
        </w:rPr>
        <w:t xml:space="preserve"> стоимость</w:t>
      </w:r>
    </w:p>
    <w:p w:rsidR="00381B80"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spacing w:val="-2"/>
          <w:sz w:val="24"/>
          <w:szCs w:val="24"/>
        </w:rPr>
        <w:t>3) номинальную</w:t>
      </w:r>
      <w:r w:rsidRPr="00004B2D">
        <w:rPr>
          <w:rFonts w:ascii="Times New Roman" w:hAnsi="Times New Roman"/>
          <w:spacing w:val="-2"/>
          <w:sz w:val="24"/>
          <w:szCs w:val="24"/>
        </w:rPr>
        <w:t xml:space="preserve"> стоимость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spacing w:val="-2"/>
          <w:sz w:val="24"/>
          <w:szCs w:val="24"/>
        </w:rPr>
        <w:t>Сущность денег</w:t>
      </w:r>
      <w:r w:rsidRPr="00004B2D">
        <w:rPr>
          <w:rFonts w:ascii="Times New Roman" w:hAnsi="Times New Roman"/>
          <w:spacing w:val="-2"/>
          <w:sz w:val="24"/>
          <w:szCs w:val="24"/>
        </w:rPr>
        <w:t xml:space="preserve"> заключается в том, что это специфический товарный вид, с натуральной формой которого срастается общественная функция всеобщего эквивалента.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Сущность денег выражается в единстве 3-х свойств:</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1) всеобщей непосредственной </w:t>
      </w:r>
      <w:proofErr w:type="spellStart"/>
      <w:r w:rsidRPr="00004B2D">
        <w:rPr>
          <w:rFonts w:ascii="Times New Roman" w:hAnsi="Times New Roman"/>
          <w:spacing w:val="-2"/>
          <w:sz w:val="24"/>
          <w:szCs w:val="24"/>
        </w:rPr>
        <w:t>обмениваемости</w:t>
      </w:r>
      <w:proofErr w:type="spellEnd"/>
      <w:r w:rsidRPr="00004B2D">
        <w:rPr>
          <w:rFonts w:ascii="Times New Roman" w:hAnsi="Times New Roman"/>
          <w:spacing w:val="-2"/>
          <w:sz w:val="24"/>
          <w:szCs w:val="24"/>
        </w:rPr>
        <w:t>;</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2) кристаллизации меновой стоимости;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3) материализации всеобщего рабочего времени.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 своей эволюции деньги выступают в виде: металлических (медных, серебряных, золотых), бумажных, кредитных и электронных денег.</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Вначале чеканились </w:t>
      </w:r>
      <w:r w:rsidRPr="00004B2D">
        <w:rPr>
          <w:rFonts w:ascii="Times New Roman" w:hAnsi="Times New Roman"/>
          <w:bCs/>
          <w:i/>
          <w:spacing w:val="-2"/>
          <w:sz w:val="24"/>
          <w:szCs w:val="24"/>
        </w:rPr>
        <w:t>металлические деньги.</w:t>
      </w:r>
      <w:r w:rsidRPr="00004B2D">
        <w:rPr>
          <w:rFonts w:ascii="Times New Roman" w:hAnsi="Times New Roman"/>
          <w:b/>
          <w:bCs/>
          <w:spacing w:val="-2"/>
          <w:sz w:val="24"/>
          <w:szCs w:val="24"/>
        </w:rPr>
        <w:t xml:space="preserve"> </w:t>
      </w:r>
      <w:r w:rsidRPr="00004B2D">
        <w:rPr>
          <w:rFonts w:ascii="Times New Roman" w:hAnsi="Times New Roman"/>
          <w:spacing w:val="-2"/>
          <w:sz w:val="24"/>
          <w:szCs w:val="24"/>
        </w:rPr>
        <w:t xml:space="preserve">Затем появились </w:t>
      </w:r>
      <w:r w:rsidRPr="00004B2D">
        <w:rPr>
          <w:rFonts w:ascii="Times New Roman" w:hAnsi="Times New Roman"/>
          <w:bCs/>
          <w:i/>
          <w:spacing w:val="-2"/>
          <w:sz w:val="24"/>
          <w:szCs w:val="24"/>
        </w:rPr>
        <w:t>бумажные деньги</w:t>
      </w:r>
      <w:r w:rsidRPr="00004B2D">
        <w:rPr>
          <w:rFonts w:ascii="Times New Roman" w:hAnsi="Times New Roman"/>
          <w:i/>
          <w:spacing w:val="-2"/>
          <w:sz w:val="24"/>
          <w:szCs w:val="24"/>
        </w:rPr>
        <w:t>.</w:t>
      </w:r>
      <w:r w:rsidRPr="00004B2D">
        <w:rPr>
          <w:rFonts w:ascii="Times New Roman" w:hAnsi="Times New Roman"/>
          <w:spacing w:val="-2"/>
          <w:sz w:val="24"/>
          <w:szCs w:val="24"/>
        </w:rPr>
        <w:t xml:space="preserve">  Они являются знаками, представителями полноценных денег.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Pr>
          <w:rFonts w:ascii="Times New Roman" w:hAnsi="Times New Roman"/>
          <w:bCs/>
          <w:i/>
          <w:spacing w:val="-2"/>
          <w:sz w:val="24"/>
          <w:szCs w:val="24"/>
        </w:rPr>
        <w:t xml:space="preserve">Кредитные деньги </w:t>
      </w:r>
      <w:r w:rsidRPr="00004B2D">
        <w:rPr>
          <w:rFonts w:ascii="Times New Roman" w:hAnsi="Times New Roman"/>
          <w:spacing w:val="-2"/>
          <w:sz w:val="24"/>
          <w:szCs w:val="24"/>
        </w:rPr>
        <w:t>прошли эволюцию: вексель, акцептованный вексель, банкнота, чек, электронные деньги, кредитные карточки.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Функции денег представляют собой основные задачи, выполняемые деньгами: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spacing w:val="-2"/>
          <w:sz w:val="24"/>
          <w:szCs w:val="24"/>
        </w:rPr>
        <w:t>1. Средство измерен</w:t>
      </w:r>
      <w:r>
        <w:rPr>
          <w:rFonts w:ascii="Times New Roman" w:hAnsi="Times New Roman"/>
          <w:bCs/>
          <w:i/>
          <w:spacing w:val="-2"/>
          <w:sz w:val="24"/>
          <w:szCs w:val="24"/>
        </w:rPr>
        <w:t>ия ценности благ.</w:t>
      </w:r>
      <w:r w:rsidRPr="00004B2D">
        <w:rPr>
          <w:rFonts w:ascii="Times New Roman" w:hAnsi="Times New Roman"/>
          <w:b/>
          <w:bCs/>
          <w:spacing w:val="-2"/>
          <w:sz w:val="24"/>
          <w:szCs w:val="24"/>
        </w:rPr>
        <w:t xml:space="preserve"> </w:t>
      </w:r>
      <w:r w:rsidRPr="00004B2D">
        <w:rPr>
          <w:rFonts w:ascii="Times New Roman" w:hAnsi="Times New Roman"/>
          <w:bCs/>
          <w:i/>
          <w:spacing w:val="-2"/>
          <w:sz w:val="24"/>
          <w:szCs w:val="24"/>
        </w:rPr>
        <w:t>2. Средство обращения 3.</w:t>
      </w:r>
      <w:r>
        <w:rPr>
          <w:rFonts w:ascii="Times New Roman" w:hAnsi="Times New Roman"/>
          <w:bCs/>
          <w:i/>
          <w:spacing w:val="-2"/>
          <w:sz w:val="24"/>
          <w:szCs w:val="24"/>
        </w:rPr>
        <w:t xml:space="preserve"> Средство накопления  </w:t>
      </w:r>
      <w:r w:rsidRPr="00004B2D">
        <w:rPr>
          <w:rFonts w:ascii="Times New Roman" w:hAnsi="Times New Roman"/>
          <w:b/>
          <w:bCs/>
          <w:spacing w:val="-2"/>
          <w:sz w:val="24"/>
          <w:szCs w:val="24"/>
        </w:rPr>
        <w:t xml:space="preserve"> </w:t>
      </w:r>
      <w:r>
        <w:rPr>
          <w:rFonts w:ascii="Times New Roman" w:hAnsi="Times New Roman"/>
          <w:b/>
          <w:bCs/>
          <w:spacing w:val="-2"/>
          <w:sz w:val="24"/>
          <w:szCs w:val="24"/>
        </w:rPr>
        <w:t xml:space="preserve">   </w:t>
      </w:r>
      <w:r w:rsidRPr="00004B2D">
        <w:rPr>
          <w:rFonts w:ascii="Times New Roman" w:hAnsi="Times New Roman"/>
          <w:bCs/>
          <w:i/>
          <w:spacing w:val="-2"/>
          <w:sz w:val="24"/>
          <w:szCs w:val="24"/>
        </w:rPr>
        <w:t>4. Средство платежа.</w:t>
      </w:r>
      <w:r w:rsidRPr="00004B2D">
        <w:rPr>
          <w:rFonts w:ascii="Times New Roman" w:hAnsi="Times New Roman"/>
          <w:b/>
          <w:bCs/>
          <w:spacing w:val="-2"/>
          <w:sz w:val="24"/>
          <w:szCs w:val="24"/>
        </w:rPr>
        <w:t xml:space="preserve"> </w:t>
      </w:r>
      <w:r w:rsidRPr="00004B2D">
        <w:rPr>
          <w:rFonts w:ascii="Times New Roman" w:hAnsi="Times New Roman"/>
          <w:bCs/>
          <w:i/>
          <w:spacing w:val="-2"/>
          <w:sz w:val="24"/>
          <w:szCs w:val="24"/>
        </w:rPr>
        <w:t>5. Функция мировых денег.</w:t>
      </w:r>
      <w:r w:rsidRPr="00004B2D">
        <w:rPr>
          <w:rFonts w:ascii="Times New Roman" w:hAnsi="Times New Roman"/>
          <w:b/>
          <w:bCs/>
          <w:spacing w:val="-2"/>
          <w:sz w:val="24"/>
          <w:szCs w:val="24"/>
        </w:rPr>
        <w:t xml:space="preserve"> </w:t>
      </w:r>
      <w:r w:rsidRPr="00004B2D">
        <w:rPr>
          <w:rFonts w:ascii="Times New Roman" w:hAnsi="Times New Roman"/>
          <w:bCs/>
          <w:i/>
          <w:iCs/>
          <w:spacing w:val="-2"/>
          <w:sz w:val="24"/>
          <w:szCs w:val="24"/>
        </w:rPr>
        <w:t>Мировые деньги</w:t>
      </w:r>
      <w:r w:rsidRPr="00004B2D">
        <w:rPr>
          <w:rFonts w:ascii="Times New Roman" w:hAnsi="Times New Roman"/>
          <w:spacing w:val="-2"/>
          <w:sz w:val="24"/>
          <w:szCs w:val="24"/>
        </w:rPr>
        <w:t xml:space="preserve"> и</w:t>
      </w:r>
      <w:r>
        <w:rPr>
          <w:rFonts w:ascii="Times New Roman" w:hAnsi="Times New Roman"/>
          <w:spacing w:val="-2"/>
          <w:sz w:val="24"/>
          <w:szCs w:val="24"/>
        </w:rPr>
        <w:t xml:space="preserve">меют троякое значение и служат: </w:t>
      </w:r>
      <w:r w:rsidRPr="00004B2D">
        <w:rPr>
          <w:rFonts w:ascii="Times New Roman" w:hAnsi="Times New Roman"/>
          <w:spacing w:val="-2"/>
          <w:sz w:val="24"/>
          <w:szCs w:val="24"/>
        </w:rPr>
        <w:t>а) всеобщим платежным средством (при расчетах по международным балансам</w:t>
      </w:r>
      <w:proofErr w:type="gramStart"/>
      <w:r w:rsidRPr="00004B2D">
        <w:rPr>
          <w:rFonts w:ascii="Times New Roman" w:hAnsi="Times New Roman"/>
          <w:spacing w:val="-2"/>
          <w:sz w:val="24"/>
          <w:szCs w:val="24"/>
        </w:rPr>
        <w:t>);б</w:t>
      </w:r>
      <w:proofErr w:type="gramEnd"/>
      <w:r w:rsidRPr="00004B2D">
        <w:rPr>
          <w:rFonts w:ascii="Times New Roman" w:hAnsi="Times New Roman"/>
          <w:spacing w:val="-2"/>
          <w:sz w:val="24"/>
          <w:szCs w:val="24"/>
        </w:rPr>
        <w:t>) всеобщим покупательным средством (при покупке товаров за границей);</w:t>
      </w:r>
      <w:r>
        <w:rPr>
          <w:rFonts w:ascii="Times New Roman" w:hAnsi="Times New Roman"/>
          <w:spacing w:val="-2"/>
          <w:sz w:val="24"/>
          <w:szCs w:val="24"/>
        </w:rPr>
        <w:t xml:space="preserve"> </w:t>
      </w:r>
      <w:r w:rsidRPr="00004B2D">
        <w:rPr>
          <w:rFonts w:ascii="Times New Roman" w:hAnsi="Times New Roman"/>
          <w:spacing w:val="-2"/>
          <w:sz w:val="24"/>
          <w:szCs w:val="24"/>
        </w:rPr>
        <w:t>в) материализацией общественного богатства (перенесение из одной страны в другую путем займов, процентов).</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Под </w:t>
      </w:r>
      <w:r w:rsidRPr="00004B2D">
        <w:rPr>
          <w:rFonts w:ascii="Times New Roman" w:hAnsi="Times New Roman"/>
          <w:bCs/>
          <w:i/>
          <w:spacing w:val="-2"/>
          <w:sz w:val="24"/>
          <w:szCs w:val="24"/>
        </w:rPr>
        <w:t>ликвидностью</w:t>
      </w:r>
      <w:r w:rsidRPr="00004B2D">
        <w:rPr>
          <w:rFonts w:ascii="Times New Roman" w:hAnsi="Times New Roman"/>
          <w:spacing w:val="-2"/>
          <w:sz w:val="24"/>
          <w:szCs w:val="24"/>
        </w:rPr>
        <w:t xml:space="preserve"> какого-либо имущества или активов понимается их легко- реализуемость.</w:t>
      </w:r>
    </w:p>
    <w:p w:rsidR="00381B80"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Количество обращающихся в экономике денег называется денежной массой и представляет собой величину </w:t>
      </w:r>
      <w:r w:rsidRPr="00004B2D">
        <w:rPr>
          <w:rFonts w:ascii="Times New Roman" w:hAnsi="Times New Roman"/>
          <w:bCs/>
          <w:i/>
          <w:iCs/>
          <w:spacing w:val="-2"/>
          <w:sz w:val="24"/>
          <w:szCs w:val="24"/>
        </w:rPr>
        <w:t>предложения денег</w:t>
      </w:r>
      <w:r>
        <w:rPr>
          <w:rFonts w:ascii="Times New Roman" w:hAnsi="Times New Roman"/>
          <w:spacing w:val="-2"/>
          <w:sz w:val="24"/>
          <w:szCs w:val="24"/>
        </w:rPr>
        <w:t xml:space="preserve">. </w:t>
      </w:r>
    </w:p>
    <w:p w:rsidR="00381B80" w:rsidRPr="00B120D6" w:rsidRDefault="00381B80" w:rsidP="00381B80">
      <w:pPr>
        <w:tabs>
          <w:tab w:val="left" w:pos="0"/>
        </w:tabs>
        <w:ind w:firstLine="567"/>
        <w:contextualSpacing/>
        <w:jc w:val="both"/>
        <w:rPr>
          <w:rFonts w:ascii="Times New Roman" w:hAnsi="Times New Roman"/>
          <w:spacing w:val="-2"/>
          <w:sz w:val="24"/>
          <w:szCs w:val="24"/>
        </w:rPr>
      </w:pPr>
      <w:r w:rsidRPr="00B120D6">
        <w:rPr>
          <w:rFonts w:ascii="Times New Roman" w:hAnsi="Times New Roman"/>
          <w:spacing w:val="-2"/>
          <w:sz w:val="24"/>
          <w:szCs w:val="24"/>
        </w:rPr>
        <w:lastRenderedPageBreak/>
        <w:t xml:space="preserve">2. </w:t>
      </w:r>
      <w:r w:rsidRPr="00B120D6">
        <w:rPr>
          <w:rFonts w:ascii="Times New Roman" w:hAnsi="Times New Roman"/>
          <w:bCs/>
          <w:color w:val="0D0D0D"/>
          <w:spacing w:val="-2"/>
          <w:sz w:val="24"/>
          <w:szCs w:val="24"/>
        </w:rPr>
        <w:t>Спрос на деньги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Денежный рынок является частью финансового рынка и отражает спрос и предложение денег, а также формирование равновесной «цены» денег.  Макроэкономическое равновесие предполагает наличие определенных пропорций и на денежном рынке. Важнейшая их них – равновесие между спросом и предложением денег.</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Спрос на деньги существует у хозяйствующих субъектов и связан с приобретением товаров и услуг. </w:t>
      </w:r>
      <w:r w:rsidRPr="00004B2D">
        <w:rPr>
          <w:rFonts w:ascii="Times New Roman" w:hAnsi="Times New Roman"/>
          <w:bCs/>
          <w:i/>
          <w:spacing w:val="-2"/>
          <w:sz w:val="24"/>
          <w:szCs w:val="24"/>
        </w:rPr>
        <w:t>Спрос на деньги</w:t>
      </w:r>
      <w:r w:rsidRPr="00004B2D">
        <w:rPr>
          <w:rFonts w:ascii="Times New Roman" w:hAnsi="Times New Roman"/>
          <w:spacing w:val="-2"/>
          <w:sz w:val="24"/>
          <w:szCs w:val="24"/>
        </w:rPr>
        <w:t xml:space="preserve"> определяется величиной денежных средств, которые хранят хозяйственные агенты.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iCs/>
          <w:spacing w:val="-2"/>
          <w:sz w:val="24"/>
          <w:szCs w:val="24"/>
        </w:rPr>
        <w:t>Номинальный спрос на деньги</w:t>
      </w:r>
      <w:r w:rsidRPr="00004B2D">
        <w:rPr>
          <w:rFonts w:ascii="Times New Roman" w:hAnsi="Times New Roman"/>
          <w:spacing w:val="-2"/>
          <w:sz w:val="24"/>
          <w:szCs w:val="24"/>
        </w:rPr>
        <w:t xml:space="preserve"> – то количество денег, которое люди или фирмы хотели бы иметь.</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Поскольку деньги держат в основном для того, чтобы приобретать на них товары или услуги, номинальное количество необходимых в экономике денег меняется вслед за изменениями цен.</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Отсюда, </w:t>
      </w:r>
      <w:r w:rsidRPr="00004B2D">
        <w:rPr>
          <w:rFonts w:ascii="Times New Roman" w:hAnsi="Times New Roman"/>
          <w:bCs/>
          <w:i/>
          <w:spacing w:val="-2"/>
          <w:sz w:val="24"/>
          <w:szCs w:val="24"/>
        </w:rPr>
        <w:t>спрос на деньги</w:t>
      </w:r>
      <w:r w:rsidRPr="00004B2D">
        <w:rPr>
          <w:rFonts w:ascii="Times New Roman" w:hAnsi="Times New Roman"/>
          <w:spacing w:val="-2"/>
          <w:sz w:val="24"/>
          <w:szCs w:val="24"/>
        </w:rPr>
        <w:t xml:space="preserve"> – это спрос на реальные денежные остатки или, другими словами, величина денежных остатков, исчисленная с учетом их покупательной способности.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Существует несколько подходов к объяснению спроса на деньги.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spacing w:val="-2"/>
          <w:sz w:val="24"/>
          <w:szCs w:val="24"/>
        </w:rPr>
        <w:t>1.</w:t>
      </w:r>
      <w:r w:rsidRPr="00004B2D">
        <w:rPr>
          <w:rFonts w:ascii="Times New Roman" w:hAnsi="Times New Roman"/>
          <w:i/>
          <w:spacing w:val="-2"/>
          <w:sz w:val="24"/>
          <w:szCs w:val="24"/>
        </w:rPr>
        <w:t> </w:t>
      </w:r>
      <w:r w:rsidRPr="00004B2D">
        <w:rPr>
          <w:rFonts w:ascii="Times New Roman" w:hAnsi="Times New Roman"/>
          <w:bCs/>
          <w:i/>
          <w:spacing w:val="-2"/>
          <w:sz w:val="24"/>
          <w:szCs w:val="24"/>
        </w:rPr>
        <w:t>Монетаристская школа</w:t>
      </w:r>
      <w:r w:rsidRPr="00004B2D">
        <w:rPr>
          <w:rFonts w:ascii="Times New Roman" w:hAnsi="Times New Roman"/>
          <w:spacing w:val="-2"/>
          <w:sz w:val="24"/>
          <w:szCs w:val="24"/>
        </w:rPr>
        <w:t xml:space="preserve"> </w:t>
      </w:r>
      <w:r>
        <w:rPr>
          <w:rFonts w:ascii="Times New Roman" w:hAnsi="Times New Roman"/>
          <w:spacing w:val="-2"/>
          <w:sz w:val="24"/>
          <w:szCs w:val="24"/>
        </w:rPr>
        <w:t xml:space="preserve">- </w:t>
      </w:r>
      <w:r w:rsidRPr="00004B2D">
        <w:rPr>
          <w:rFonts w:ascii="Times New Roman" w:hAnsi="Times New Roman"/>
          <w:spacing w:val="-2"/>
          <w:sz w:val="24"/>
          <w:szCs w:val="24"/>
        </w:rPr>
        <w:t>подчеркивают важную роль денег в процессе хозяйственного развития, считают, что изменение именно денежной массы имеет первостепенное значение для объяснения циклического развития рыночного хозяйства.</w:t>
      </w:r>
    </w:p>
    <w:p w:rsidR="00381B80" w:rsidRPr="00004B2D" w:rsidRDefault="00381B80" w:rsidP="00381B80">
      <w:pPr>
        <w:tabs>
          <w:tab w:val="left" w:pos="0"/>
        </w:tabs>
        <w:ind w:firstLine="567"/>
        <w:contextualSpacing/>
        <w:jc w:val="both"/>
        <w:rPr>
          <w:rFonts w:ascii="Times New Roman" w:hAnsi="Times New Roman"/>
          <w:i/>
          <w:spacing w:val="-2"/>
          <w:sz w:val="24"/>
          <w:szCs w:val="24"/>
        </w:rPr>
      </w:pPr>
      <w:r w:rsidRPr="00004B2D">
        <w:rPr>
          <w:rFonts w:ascii="Times New Roman" w:hAnsi="Times New Roman"/>
          <w:bCs/>
          <w:i/>
          <w:spacing w:val="-2"/>
          <w:sz w:val="24"/>
          <w:szCs w:val="24"/>
        </w:rPr>
        <w:t>2. Кейнсианская</w:t>
      </w:r>
      <w:r w:rsidRPr="00004B2D">
        <w:rPr>
          <w:rFonts w:ascii="Times New Roman" w:hAnsi="Times New Roman"/>
          <w:i/>
          <w:spacing w:val="-2"/>
          <w:sz w:val="24"/>
          <w:szCs w:val="24"/>
        </w:rPr>
        <w:t xml:space="preserve"> </w:t>
      </w:r>
      <w:r w:rsidRPr="00004B2D">
        <w:rPr>
          <w:rFonts w:ascii="Times New Roman" w:hAnsi="Times New Roman"/>
          <w:bCs/>
          <w:i/>
          <w:spacing w:val="-2"/>
          <w:sz w:val="24"/>
          <w:szCs w:val="24"/>
        </w:rPr>
        <w:t>теория</w:t>
      </w:r>
      <w:r w:rsidRPr="00004B2D">
        <w:rPr>
          <w:rFonts w:ascii="Times New Roman" w:hAnsi="Times New Roman"/>
          <w:b/>
          <w:bCs/>
          <w:spacing w:val="-2"/>
          <w:sz w:val="24"/>
          <w:szCs w:val="24"/>
        </w:rPr>
        <w:t xml:space="preserve"> </w:t>
      </w:r>
      <w:r>
        <w:rPr>
          <w:rFonts w:ascii="Times New Roman" w:hAnsi="Times New Roman"/>
          <w:spacing w:val="-2"/>
          <w:sz w:val="24"/>
          <w:szCs w:val="24"/>
        </w:rPr>
        <w:t xml:space="preserve">- </w:t>
      </w:r>
      <w:r w:rsidRPr="00004B2D">
        <w:rPr>
          <w:rFonts w:ascii="Times New Roman" w:hAnsi="Times New Roman"/>
          <w:bCs/>
          <w:i/>
          <w:spacing w:val="-2"/>
          <w:sz w:val="24"/>
          <w:szCs w:val="24"/>
        </w:rPr>
        <w:t>спрос на деньги – это предпочтение ликвидности</w:t>
      </w:r>
      <w:r w:rsidRPr="00004B2D">
        <w:rPr>
          <w:rFonts w:ascii="Times New Roman" w:hAnsi="Times New Roman"/>
          <w:i/>
          <w:spacing w:val="-2"/>
          <w:sz w:val="24"/>
          <w:szCs w:val="24"/>
        </w:rPr>
        <w:t xml:space="preserve">.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spacing w:val="-2"/>
          <w:sz w:val="24"/>
          <w:szCs w:val="24"/>
        </w:rPr>
        <w:t>Трансакционные остатки денежных средств</w:t>
      </w:r>
      <w:r w:rsidRPr="00004B2D">
        <w:rPr>
          <w:rFonts w:ascii="Times New Roman" w:hAnsi="Times New Roman"/>
          <w:spacing w:val="-2"/>
          <w:sz w:val="24"/>
          <w:szCs w:val="24"/>
        </w:rPr>
        <w:t xml:space="preserve"> хранятся в целях осуществления сделок, связанных с поддержанием заданного уровня денежного дохода. Получение дохода и его расходование разделены определенным временным интервалом, который надо заполнить.</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spacing w:val="-2"/>
          <w:sz w:val="24"/>
          <w:szCs w:val="24"/>
        </w:rPr>
        <w:t>Мотив предосторожности</w:t>
      </w:r>
      <w:r w:rsidRPr="00004B2D">
        <w:rPr>
          <w:rFonts w:ascii="Times New Roman" w:hAnsi="Times New Roman"/>
          <w:spacing w:val="-2"/>
          <w:sz w:val="24"/>
          <w:szCs w:val="24"/>
        </w:rPr>
        <w:t xml:space="preserve"> связан с риском потери капитала. Если человек считает, что процентная ставка в будущем повысится настолько, что это принесет чистый убыток от облигаций, то он будет хранить деньги, которые хотя и не принесут дохода, но и не причинят ему убытки. Этот мотив очень близок к спекулятивному и также связан с изменением ставки процента.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spacing w:val="-2"/>
          <w:sz w:val="24"/>
          <w:szCs w:val="24"/>
        </w:rPr>
        <w:t>Спекулятивному мотиву</w:t>
      </w:r>
      <w:r w:rsidRPr="00004B2D">
        <w:rPr>
          <w:rFonts w:ascii="Times New Roman" w:hAnsi="Times New Roman"/>
          <w:spacing w:val="-2"/>
          <w:sz w:val="24"/>
          <w:szCs w:val="24"/>
        </w:rPr>
        <w:t xml:space="preserve"> хранения денежных остатков Кейнс придавал ключевое значение в теории спроса на деньги. Он считал, что в условиях неопределенности и риска, существующих на финансовом рынке, спрос на деньги в значительной степени зависит от уровня дохода по облигациям.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iCs/>
          <w:spacing w:val="-2"/>
          <w:sz w:val="24"/>
          <w:szCs w:val="24"/>
        </w:rPr>
        <w:t>Спекулятивный спрос на деньги</w:t>
      </w:r>
      <w:r w:rsidRPr="00004B2D">
        <w:rPr>
          <w:rFonts w:ascii="Times New Roman" w:hAnsi="Times New Roman"/>
          <w:spacing w:val="-2"/>
          <w:sz w:val="24"/>
          <w:szCs w:val="24"/>
        </w:rPr>
        <w:t xml:space="preserve"> (</w:t>
      </w:r>
      <w:proofErr w:type="spellStart"/>
      <w:r w:rsidRPr="00004B2D">
        <w:rPr>
          <w:rFonts w:ascii="Times New Roman" w:hAnsi="Times New Roman"/>
          <w:i/>
          <w:iCs/>
          <w:spacing w:val="-2"/>
          <w:sz w:val="24"/>
          <w:szCs w:val="24"/>
        </w:rPr>
        <w:t>М</w:t>
      </w:r>
      <w:r w:rsidRPr="00004B2D">
        <w:rPr>
          <w:rFonts w:ascii="Times New Roman" w:hAnsi="Times New Roman"/>
          <w:i/>
          <w:iCs/>
          <w:spacing w:val="-2"/>
          <w:sz w:val="24"/>
          <w:szCs w:val="24"/>
          <w:vertAlign w:val="subscript"/>
        </w:rPr>
        <w:t>a</w:t>
      </w:r>
      <w:proofErr w:type="spellEnd"/>
      <w:r w:rsidRPr="00004B2D">
        <w:rPr>
          <w:rFonts w:ascii="Times New Roman" w:hAnsi="Times New Roman"/>
          <w:spacing w:val="-2"/>
          <w:sz w:val="24"/>
          <w:szCs w:val="24"/>
        </w:rPr>
        <w:t>)</w:t>
      </w:r>
      <w:r w:rsidRPr="00004B2D">
        <w:rPr>
          <w:rFonts w:ascii="Times New Roman" w:hAnsi="Times New Roman"/>
          <w:i/>
          <w:iCs/>
          <w:spacing w:val="-2"/>
          <w:sz w:val="24"/>
          <w:szCs w:val="24"/>
        </w:rPr>
        <w:t xml:space="preserve"> </w:t>
      </w:r>
      <w:r w:rsidRPr="00004B2D">
        <w:rPr>
          <w:rFonts w:ascii="Times New Roman" w:hAnsi="Times New Roman"/>
          <w:spacing w:val="-2"/>
          <w:sz w:val="24"/>
          <w:szCs w:val="24"/>
        </w:rPr>
        <w:t xml:space="preserve">основан на обратной зависимости между номинальной ставкой процента и курсом облигаций. </w:t>
      </w:r>
    </w:p>
    <w:p w:rsidR="00381B80"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iCs/>
          <w:spacing w:val="-2"/>
          <w:sz w:val="24"/>
          <w:szCs w:val="24"/>
        </w:rPr>
        <w:t>Общий спрос на деньги</w:t>
      </w:r>
      <w:r w:rsidRPr="00004B2D">
        <w:rPr>
          <w:rFonts w:ascii="Times New Roman" w:hAnsi="Times New Roman"/>
          <w:spacing w:val="-2"/>
          <w:sz w:val="24"/>
          <w:szCs w:val="24"/>
        </w:rPr>
        <w:t xml:space="preserve"> (</w:t>
      </w:r>
      <w:proofErr w:type="spellStart"/>
      <w:r w:rsidRPr="00004B2D">
        <w:rPr>
          <w:rFonts w:ascii="Times New Roman" w:hAnsi="Times New Roman"/>
          <w:i/>
          <w:iCs/>
          <w:spacing w:val="-2"/>
          <w:sz w:val="24"/>
          <w:szCs w:val="24"/>
        </w:rPr>
        <w:t>Мd</w:t>
      </w:r>
      <w:proofErr w:type="spellEnd"/>
      <w:r w:rsidRPr="00004B2D">
        <w:rPr>
          <w:rFonts w:ascii="Times New Roman" w:hAnsi="Times New Roman"/>
          <w:spacing w:val="-2"/>
          <w:sz w:val="24"/>
          <w:szCs w:val="24"/>
        </w:rPr>
        <w:t>) равен сумме делового и спекулятивного спроса на деньги и зависит от номинальной ставки проц</w:t>
      </w:r>
      <w:r>
        <w:rPr>
          <w:rFonts w:ascii="Times New Roman" w:hAnsi="Times New Roman"/>
          <w:spacing w:val="-2"/>
          <w:sz w:val="24"/>
          <w:szCs w:val="24"/>
        </w:rPr>
        <w:t>ента и объема номинального.</w:t>
      </w:r>
    </w:p>
    <w:p w:rsidR="00381B80" w:rsidRPr="00B120D6" w:rsidRDefault="00381B80" w:rsidP="00381B80">
      <w:pPr>
        <w:tabs>
          <w:tab w:val="left" w:pos="0"/>
        </w:tabs>
        <w:ind w:firstLine="567"/>
        <w:contextualSpacing/>
        <w:jc w:val="both"/>
        <w:rPr>
          <w:rFonts w:ascii="Times New Roman" w:hAnsi="Times New Roman"/>
          <w:spacing w:val="-2"/>
          <w:sz w:val="24"/>
          <w:szCs w:val="24"/>
        </w:rPr>
      </w:pPr>
      <w:r w:rsidRPr="00B120D6">
        <w:rPr>
          <w:rFonts w:ascii="Times New Roman" w:hAnsi="Times New Roman"/>
          <w:spacing w:val="-2"/>
          <w:sz w:val="24"/>
          <w:szCs w:val="24"/>
        </w:rPr>
        <w:t xml:space="preserve">3. </w:t>
      </w:r>
      <w:r w:rsidRPr="00B120D6">
        <w:rPr>
          <w:rFonts w:ascii="Times New Roman" w:hAnsi="Times New Roman"/>
          <w:bCs/>
          <w:spacing w:val="-2"/>
          <w:sz w:val="24"/>
          <w:szCs w:val="24"/>
        </w:rPr>
        <w:t>Предложение денег, эмиссия денег</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Величина предложения денег определяется экономическим поведением:</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Pr>
          <w:rFonts w:ascii="Times New Roman" w:hAnsi="Times New Roman"/>
          <w:spacing w:val="-2"/>
          <w:sz w:val="24"/>
          <w:szCs w:val="24"/>
        </w:rPr>
        <w:t>• Национа</w:t>
      </w:r>
      <w:r w:rsidRPr="00004B2D">
        <w:rPr>
          <w:rFonts w:ascii="Times New Roman" w:hAnsi="Times New Roman"/>
          <w:spacing w:val="-2"/>
          <w:sz w:val="24"/>
          <w:szCs w:val="24"/>
        </w:rPr>
        <w:t>льного банка, который обеспечивает и контролирует наличные деньги;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Pr>
          <w:rFonts w:ascii="Times New Roman" w:hAnsi="Times New Roman"/>
          <w:spacing w:val="-2"/>
          <w:sz w:val="24"/>
          <w:szCs w:val="24"/>
        </w:rPr>
        <w:t>• коммерческих банков,</w:t>
      </w:r>
      <w:r w:rsidRPr="00004B2D">
        <w:rPr>
          <w:rFonts w:ascii="Times New Roman" w:hAnsi="Times New Roman"/>
          <w:spacing w:val="-2"/>
          <w:sz w:val="24"/>
          <w:szCs w:val="24"/>
        </w:rPr>
        <w:t xml:space="preserve"> которые хранят средства на своих счетах;</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н</w:t>
      </w:r>
      <w:r>
        <w:rPr>
          <w:rFonts w:ascii="Times New Roman" w:hAnsi="Times New Roman"/>
          <w:spacing w:val="-2"/>
          <w:sz w:val="24"/>
          <w:szCs w:val="24"/>
        </w:rPr>
        <w:t>аселения</w:t>
      </w:r>
      <w:r w:rsidRPr="00004B2D">
        <w:rPr>
          <w:rFonts w:ascii="Times New Roman" w:hAnsi="Times New Roman"/>
          <w:spacing w:val="-2"/>
          <w:sz w:val="24"/>
          <w:szCs w:val="24"/>
        </w:rPr>
        <w:t>, которое принимает решения, в каком соотношении разделить денежные средства между наличными деньгами и средствами на банковских счетах.</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Pr>
          <w:rFonts w:ascii="Times New Roman" w:hAnsi="Times New Roman"/>
          <w:spacing w:val="-2"/>
          <w:sz w:val="24"/>
          <w:szCs w:val="24"/>
        </w:rPr>
        <w:t>Националь</w:t>
      </w:r>
      <w:r w:rsidRPr="00004B2D">
        <w:rPr>
          <w:rFonts w:ascii="Times New Roman" w:hAnsi="Times New Roman"/>
          <w:spacing w:val="-2"/>
          <w:sz w:val="24"/>
          <w:szCs w:val="24"/>
        </w:rPr>
        <w:t xml:space="preserve">ный банк, коммерческие банки и небанковский сектор определяют предложение денег. </w:t>
      </w:r>
    </w:p>
    <w:p w:rsidR="00381B80" w:rsidRPr="00004B2D" w:rsidRDefault="00381B80" w:rsidP="00381B80">
      <w:pPr>
        <w:tabs>
          <w:tab w:val="left" w:pos="0"/>
        </w:tabs>
        <w:ind w:firstLine="567"/>
        <w:contextualSpacing/>
        <w:jc w:val="both"/>
        <w:rPr>
          <w:rFonts w:ascii="Times New Roman" w:hAnsi="Times New Roman"/>
          <w:spacing w:val="-2"/>
          <w:sz w:val="24"/>
          <w:szCs w:val="24"/>
        </w:rPr>
      </w:pPr>
      <w:proofErr w:type="spellStart"/>
      <w:r>
        <w:rPr>
          <w:rFonts w:ascii="Times New Roman" w:hAnsi="Times New Roman"/>
          <w:spacing w:val="-2"/>
          <w:sz w:val="24"/>
          <w:szCs w:val="24"/>
        </w:rPr>
        <w:t>Нвциона</w:t>
      </w:r>
      <w:r w:rsidRPr="00004B2D">
        <w:rPr>
          <w:rFonts w:ascii="Times New Roman" w:hAnsi="Times New Roman"/>
          <w:spacing w:val="-2"/>
          <w:sz w:val="24"/>
          <w:szCs w:val="24"/>
        </w:rPr>
        <w:t>льные</w:t>
      </w:r>
      <w:proofErr w:type="spellEnd"/>
      <w:r w:rsidRPr="00004B2D">
        <w:rPr>
          <w:rFonts w:ascii="Times New Roman" w:hAnsi="Times New Roman"/>
          <w:spacing w:val="-2"/>
          <w:sz w:val="24"/>
          <w:szCs w:val="24"/>
        </w:rPr>
        <w:t xml:space="preserve"> банки </w:t>
      </w:r>
      <w:r w:rsidRPr="00004B2D">
        <w:rPr>
          <w:rFonts w:ascii="Times New Roman" w:hAnsi="Times New Roman"/>
          <w:bCs/>
          <w:i/>
          <w:iCs/>
          <w:spacing w:val="-2"/>
          <w:sz w:val="24"/>
          <w:szCs w:val="24"/>
        </w:rPr>
        <w:t>прогнозируют</w:t>
      </w:r>
      <w:r w:rsidRPr="00004B2D">
        <w:rPr>
          <w:rFonts w:ascii="Times New Roman" w:hAnsi="Times New Roman"/>
          <w:spacing w:val="-2"/>
          <w:sz w:val="24"/>
          <w:szCs w:val="24"/>
        </w:rPr>
        <w:t xml:space="preserve"> размер предполагаемой эмиссии, используя прогнозы кассовых оборотов коммерческих банков и собственные аналитические материалы. При этом важно не только установить оптимальную прогнозируемую величину эмиссии, но и распределить ее по отдельным регионам страны.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Эмисс</w:t>
      </w:r>
      <w:r>
        <w:rPr>
          <w:rFonts w:ascii="Times New Roman" w:hAnsi="Times New Roman"/>
          <w:spacing w:val="-2"/>
          <w:sz w:val="24"/>
          <w:szCs w:val="24"/>
        </w:rPr>
        <w:t>ию наличных денег проводят Н</w:t>
      </w:r>
      <w:r w:rsidRPr="00004B2D">
        <w:rPr>
          <w:rFonts w:ascii="Times New Roman" w:hAnsi="Times New Roman"/>
          <w:spacing w:val="-2"/>
          <w:sz w:val="24"/>
          <w:szCs w:val="24"/>
        </w:rPr>
        <w:t>Б и его расчетно-кассовые центры (РКЦ). Они открываются в различных регионах страны и выполняют расчетно-кассовое обслуживание расположенных в этих регионах коммерческих банков. Для эмиссии наличных денег в расчетно-кассовых центрах открываются резе</w:t>
      </w:r>
      <w:r>
        <w:rPr>
          <w:rFonts w:ascii="Times New Roman" w:hAnsi="Times New Roman"/>
          <w:spacing w:val="-2"/>
          <w:sz w:val="24"/>
          <w:szCs w:val="24"/>
        </w:rPr>
        <w:t xml:space="preserve">рвные фонды и оборотные кассы. </w:t>
      </w:r>
      <w:r w:rsidRPr="00004B2D">
        <w:rPr>
          <w:rFonts w:ascii="Times New Roman" w:hAnsi="Times New Roman"/>
          <w:spacing w:val="-2"/>
          <w:sz w:val="24"/>
          <w:szCs w:val="24"/>
        </w:rPr>
        <w:t xml:space="preserve">а) </w:t>
      </w:r>
      <w:r w:rsidRPr="00004B2D">
        <w:rPr>
          <w:rFonts w:ascii="Times New Roman" w:hAnsi="Times New Roman"/>
          <w:spacing w:val="-2"/>
          <w:sz w:val="24"/>
          <w:szCs w:val="24"/>
        </w:rPr>
        <w:lastRenderedPageBreak/>
        <w:t xml:space="preserve">увеличивается и потребность клиентов в наличных </w:t>
      </w:r>
      <w:proofErr w:type="spellStart"/>
      <w:proofErr w:type="gramStart"/>
      <w:r w:rsidRPr="00004B2D">
        <w:rPr>
          <w:rFonts w:ascii="Times New Roman" w:hAnsi="Times New Roman"/>
          <w:spacing w:val="-2"/>
          <w:sz w:val="24"/>
          <w:szCs w:val="24"/>
        </w:rPr>
        <w:t>деньгах;б</w:t>
      </w:r>
      <w:proofErr w:type="spellEnd"/>
      <w:proofErr w:type="gramEnd"/>
      <w:r w:rsidRPr="00004B2D">
        <w:rPr>
          <w:rFonts w:ascii="Times New Roman" w:hAnsi="Times New Roman"/>
          <w:spacing w:val="-2"/>
          <w:sz w:val="24"/>
          <w:szCs w:val="24"/>
        </w:rPr>
        <w:t>) увеличивается свободный резерв коммерческого банка.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Расчетно-кассовые центры обязаны выдавать коммерческим банкам бесплатно наличные деньги в пределах их свободных резервов.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 мире существуют различные системы денежного обращения, которые, как правило, законодательно закреплены в каждом государстве. К важнейшим четырем компонентам денежной системы относятся:</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1) национальная денежная единица (тенге, доллар и т.д.), в которой в</w:t>
      </w:r>
      <w:r>
        <w:rPr>
          <w:rFonts w:ascii="Times New Roman" w:hAnsi="Times New Roman"/>
          <w:spacing w:val="-2"/>
          <w:sz w:val="24"/>
          <w:szCs w:val="24"/>
        </w:rPr>
        <w:t xml:space="preserve">ыражаются цены товаров и услуг; </w:t>
      </w:r>
      <w:r w:rsidRPr="00004B2D">
        <w:rPr>
          <w:rFonts w:ascii="Times New Roman" w:hAnsi="Times New Roman"/>
          <w:spacing w:val="-2"/>
          <w:sz w:val="24"/>
          <w:szCs w:val="24"/>
        </w:rPr>
        <w:t>2) система кредитных и бумажных денег, разменных монет, которые являются законными платежными средствами в наличном обороте;</w:t>
      </w:r>
      <w:r>
        <w:rPr>
          <w:rFonts w:ascii="Times New Roman" w:hAnsi="Times New Roman"/>
          <w:spacing w:val="-2"/>
          <w:sz w:val="24"/>
          <w:szCs w:val="24"/>
        </w:rPr>
        <w:t xml:space="preserve"> </w:t>
      </w:r>
      <w:r w:rsidRPr="00004B2D">
        <w:rPr>
          <w:rFonts w:ascii="Times New Roman" w:hAnsi="Times New Roman"/>
          <w:spacing w:val="-2"/>
          <w:sz w:val="24"/>
          <w:szCs w:val="24"/>
        </w:rPr>
        <w:t>3) система эмиссии денег, т.е. законодательно закрепленный порядок выпуска денег в обращение;</w:t>
      </w:r>
      <w:r>
        <w:rPr>
          <w:rFonts w:ascii="Times New Roman" w:hAnsi="Times New Roman"/>
          <w:spacing w:val="-2"/>
          <w:sz w:val="24"/>
          <w:szCs w:val="24"/>
        </w:rPr>
        <w:t xml:space="preserve"> </w:t>
      </w:r>
      <w:r w:rsidRPr="00004B2D">
        <w:rPr>
          <w:rFonts w:ascii="Times New Roman" w:hAnsi="Times New Roman"/>
          <w:spacing w:val="-2"/>
          <w:sz w:val="24"/>
          <w:szCs w:val="24"/>
        </w:rPr>
        <w:t>4) государственные органы, ведающие вопросами регулирования денежного обращения.</w:t>
      </w:r>
    </w:p>
    <w:p w:rsidR="00381B80" w:rsidRPr="008F0440"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 зависимости от вида обращаемых денег выделяется два основных т</w:t>
      </w:r>
      <w:r>
        <w:rPr>
          <w:rFonts w:ascii="Times New Roman" w:hAnsi="Times New Roman"/>
          <w:spacing w:val="-2"/>
          <w:sz w:val="24"/>
          <w:szCs w:val="24"/>
        </w:rPr>
        <w:t>ипа систем денежного обращения:</w:t>
      </w:r>
      <w:r w:rsidRPr="00004B2D">
        <w:rPr>
          <w:rFonts w:ascii="Times New Roman" w:hAnsi="Times New Roman"/>
          <w:spacing w:val="-2"/>
          <w:sz w:val="24"/>
          <w:szCs w:val="24"/>
        </w:rPr>
        <w:t>1) системы обращения металлических денег, когда в обращении находятся полноценные золотые и (или) серебряные монеты, которые выполняют все функции денег, а кредитные деньги могут свободно обмениваться на денежный металл (в монетах или слитках);2) система обращения кредитных или бумажных денег, которые не могут быть обменены на золото, т.е. з</w:t>
      </w:r>
      <w:r>
        <w:rPr>
          <w:rFonts w:ascii="Times New Roman" w:hAnsi="Times New Roman"/>
          <w:spacing w:val="-2"/>
          <w:sz w:val="24"/>
          <w:szCs w:val="24"/>
        </w:rPr>
        <w:t>олото не участвует в обращении.</w:t>
      </w:r>
    </w:p>
    <w:p w:rsidR="00381B80" w:rsidRPr="00B120D6" w:rsidRDefault="00B120D6" w:rsidP="00B120D6">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4.</w:t>
      </w:r>
      <w:r w:rsidR="00381B80" w:rsidRPr="00B120D6">
        <w:rPr>
          <w:rFonts w:ascii="Times New Roman" w:hAnsi="Times New Roman"/>
          <w:bCs/>
          <w:spacing w:val="-2"/>
          <w:sz w:val="24"/>
          <w:szCs w:val="24"/>
        </w:rPr>
        <w:t>Кредитная и банковская система страны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 Кредитная система служит мощным фактором концентрации и централизации капитала, способствующим быстрой мобилизации свободных денежных средств и их использованию в экономике.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Pr>
          <w:rFonts w:ascii="Times New Roman" w:hAnsi="Times New Roman"/>
          <w:spacing w:val="-2"/>
          <w:sz w:val="24"/>
          <w:szCs w:val="24"/>
        </w:rPr>
        <w:t>Кредитная система включает:1) </w:t>
      </w:r>
      <w:r w:rsidRPr="00004B2D">
        <w:rPr>
          <w:rFonts w:ascii="Times New Roman" w:hAnsi="Times New Roman"/>
          <w:spacing w:val="-2"/>
          <w:sz w:val="24"/>
          <w:szCs w:val="24"/>
        </w:rPr>
        <w:t>банковскую систему;</w:t>
      </w:r>
      <w:r>
        <w:rPr>
          <w:rFonts w:ascii="Times New Roman" w:hAnsi="Times New Roman"/>
          <w:spacing w:val="-2"/>
          <w:sz w:val="24"/>
          <w:szCs w:val="24"/>
        </w:rPr>
        <w:t xml:space="preserve"> 2) </w:t>
      </w:r>
      <w:proofErr w:type="spellStart"/>
      <w:r w:rsidRPr="00004B2D">
        <w:rPr>
          <w:rFonts w:ascii="Times New Roman" w:hAnsi="Times New Roman"/>
          <w:spacing w:val="-2"/>
          <w:sz w:val="24"/>
          <w:szCs w:val="24"/>
        </w:rPr>
        <w:t>парабанковскую</w:t>
      </w:r>
      <w:proofErr w:type="spellEnd"/>
      <w:r w:rsidRPr="00004B2D">
        <w:rPr>
          <w:rFonts w:ascii="Times New Roman" w:hAnsi="Times New Roman"/>
          <w:spacing w:val="-2"/>
          <w:sz w:val="24"/>
          <w:szCs w:val="24"/>
        </w:rPr>
        <w:t xml:space="preserve"> систему.</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Банковская система – ключевое звено кредитной системы, концентрирующее основную массу кредитных и финансовых операций.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 К</w:t>
      </w:r>
      <w:r>
        <w:rPr>
          <w:rFonts w:ascii="Times New Roman" w:hAnsi="Times New Roman"/>
          <w:spacing w:val="-2"/>
          <w:sz w:val="24"/>
          <w:szCs w:val="24"/>
        </w:rPr>
        <w:t xml:space="preserve"> основным функциям Национ</w:t>
      </w:r>
      <w:r w:rsidRPr="00004B2D">
        <w:rPr>
          <w:rFonts w:ascii="Times New Roman" w:hAnsi="Times New Roman"/>
          <w:spacing w:val="-2"/>
          <w:sz w:val="24"/>
          <w:szCs w:val="24"/>
        </w:rPr>
        <w:t>ального</w:t>
      </w:r>
      <w:r>
        <w:rPr>
          <w:rFonts w:ascii="Times New Roman" w:hAnsi="Times New Roman"/>
          <w:spacing w:val="-2"/>
          <w:sz w:val="24"/>
          <w:szCs w:val="24"/>
        </w:rPr>
        <w:t xml:space="preserve"> банка относятся:</w:t>
      </w:r>
      <w:r w:rsidRPr="00004B2D">
        <w:rPr>
          <w:rFonts w:ascii="Times New Roman" w:hAnsi="Times New Roman"/>
          <w:bCs/>
          <w:spacing w:val="-2"/>
          <w:sz w:val="24"/>
          <w:szCs w:val="24"/>
        </w:rPr>
        <w:t>1.</w:t>
      </w:r>
      <w:r w:rsidRPr="00004B2D">
        <w:rPr>
          <w:rFonts w:ascii="Times New Roman" w:hAnsi="Times New Roman"/>
          <w:spacing w:val="-2"/>
          <w:sz w:val="24"/>
          <w:szCs w:val="24"/>
        </w:rPr>
        <w:t xml:space="preserve"> Эмиссионная функция </w:t>
      </w:r>
      <w:r w:rsidRPr="00004B2D">
        <w:rPr>
          <w:rFonts w:ascii="Times New Roman" w:hAnsi="Times New Roman"/>
          <w:bCs/>
          <w:spacing w:val="-2"/>
          <w:sz w:val="24"/>
          <w:szCs w:val="24"/>
        </w:rPr>
        <w:t>2.</w:t>
      </w:r>
      <w:r w:rsidRPr="00004B2D">
        <w:rPr>
          <w:rFonts w:ascii="Times New Roman" w:hAnsi="Times New Roman"/>
          <w:spacing w:val="-2"/>
          <w:sz w:val="24"/>
          <w:szCs w:val="24"/>
        </w:rPr>
        <w:t xml:space="preserve"> Функция аккумуляции и</w:t>
      </w:r>
      <w:r>
        <w:rPr>
          <w:rFonts w:ascii="Times New Roman" w:hAnsi="Times New Roman"/>
          <w:spacing w:val="-2"/>
          <w:sz w:val="24"/>
          <w:szCs w:val="24"/>
        </w:rPr>
        <w:t xml:space="preserve"> хранения кассовых резервов </w:t>
      </w:r>
      <w:r w:rsidRPr="00004B2D">
        <w:rPr>
          <w:rFonts w:ascii="Times New Roman" w:hAnsi="Times New Roman"/>
          <w:bCs/>
          <w:spacing w:val="-2"/>
          <w:sz w:val="24"/>
          <w:szCs w:val="24"/>
        </w:rPr>
        <w:t>3.</w:t>
      </w:r>
      <w:r>
        <w:rPr>
          <w:rFonts w:ascii="Times New Roman" w:hAnsi="Times New Roman"/>
          <w:spacing w:val="-2"/>
          <w:sz w:val="24"/>
          <w:szCs w:val="24"/>
        </w:rPr>
        <w:t xml:space="preserve"> Н</w:t>
      </w:r>
      <w:r w:rsidRPr="00004B2D">
        <w:rPr>
          <w:rFonts w:ascii="Times New Roman" w:hAnsi="Times New Roman"/>
          <w:spacing w:val="-2"/>
          <w:sz w:val="24"/>
          <w:szCs w:val="24"/>
        </w:rPr>
        <w:t xml:space="preserve">Б является хранителем официальных </w:t>
      </w:r>
      <w:r>
        <w:rPr>
          <w:rFonts w:ascii="Times New Roman" w:hAnsi="Times New Roman"/>
          <w:spacing w:val="-2"/>
          <w:sz w:val="24"/>
          <w:szCs w:val="24"/>
        </w:rPr>
        <w:t>золотовалютных резервов страны.</w:t>
      </w:r>
      <w:proofErr w:type="gramStart"/>
      <w:r>
        <w:rPr>
          <w:rFonts w:ascii="Times New Roman" w:hAnsi="Times New Roman"/>
          <w:bCs/>
          <w:spacing w:val="-2"/>
          <w:sz w:val="24"/>
          <w:szCs w:val="24"/>
        </w:rPr>
        <w:t>4</w:t>
      </w:r>
      <w:r w:rsidRPr="00004B2D">
        <w:rPr>
          <w:rFonts w:ascii="Times New Roman" w:hAnsi="Times New Roman"/>
          <w:bCs/>
          <w:spacing w:val="-2"/>
          <w:sz w:val="24"/>
          <w:szCs w:val="24"/>
        </w:rPr>
        <w:t>.</w:t>
      </w:r>
      <w:r>
        <w:rPr>
          <w:rFonts w:ascii="Times New Roman" w:hAnsi="Times New Roman"/>
          <w:spacing w:val="-2"/>
          <w:sz w:val="24"/>
          <w:szCs w:val="24"/>
        </w:rPr>
        <w:t>Н</w:t>
      </w:r>
      <w:r w:rsidRPr="00004B2D">
        <w:rPr>
          <w:rFonts w:ascii="Times New Roman" w:hAnsi="Times New Roman"/>
          <w:spacing w:val="-2"/>
          <w:sz w:val="24"/>
          <w:szCs w:val="24"/>
        </w:rPr>
        <w:t>Б</w:t>
      </w:r>
      <w:proofErr w:type="gramEnd"/>
      <w:r w:rsidRPr="00004B2D">
        <w:rPr>
          <w:rFonts w:ascii="Times New Roman" w:hAnsi="Times New Roman"/>
          <w:spacing w:val="-2"/>
          <w:sz w:val="24"/>
          <w:szCs w:val="24"/>
        </w:rPr>
        <w:t xml:space="preserve"> осуществляет кредитование коммерческих банков и кассовое обслуживание государственных учреждений.</w:t>
      </w:r>
      <w:r w:rsidRPr="00004B2D">
        <w:rPr>
          <w:rFonts w:ascii="Times New Roman" w:hAnsi="Times New Roman"/>
          <w:bCs/>
          <w:spacing w:val="-2"/>
          <w:sz w:val="24"/>
          <w:szCs w:val="24"/>
        </w:rPr>
        <w:t>5.</w:t>
      </w:r>
      <w:r w:rsidRPr="00004B2D">
        <w:rPr>
          <w:rFonts w:ascii="Times New Roman" w:hAnsi="Times New Roman"/>
          <w:spacing w:val="-2"/>
          <w:sz w:val="24"/>
          <w:szCs w:val="24"/>
        </w:rPr>
        <w:t xml:space="preserve">Предоставление кредитов и выполнение расчетных операций </w:t>
      </w:r>
      <w:r>
        <w:rPr>
          <w:rFonts w:ascii="Times New Roman" w:hAnsi="Times New Roman"/>
          <w:spacing w:val="-2"/>
          <w:sz w:val="24"/>
          <w:szCs w:val="24"/>
        </w:rPr>
        <w:t>для правительственных органов. Н</w:t>
      </w:r>
      <w:r w:rsidRPr="00004B2D">
        <w:rPr>
          <w:rFonts w:ascii="Times New Roman" w:hAnsi="Times New Roman"/>
          <w:spacing w:val="-2"/>
          <w:sz w:val="24"/>
          <w:szCs w:val="24"/>
        </w:rPr>
        <w:t>Б ведет счета правительственных учреждений и организаций, местных органов власти, аккумулирует на этих счетах средства и проводит выплаты с них</w:t>
      </w:r>
      <w:r>
        <w:rPr>
          <w:rFonts w:ascii="Times New Roman" w:hAnsi="Times New Roman"/>
          <w:spacing w:val="-2"/>
          <w:sz w:val="24"/>
          <w:szCs w:val="24"/>
        </w:rPr>
        <w:t xml:space="preserve">. </w:t>
      </w:r>
      <w:r w:rsidRPr="00004B2D">
        <w:rPr>
          <w:rFonts w:ascii="Times New Roman" w:hAnsi="Times New Roman"/>
          <w:bCs/>
          <w:spacing w:val="-2"/>
          <w:sz w:val="24"/>
          <w:szCs w:val="24"/>
        </w:rPr>
        <w:t>6.</w:t>
      </w:r>
      <w:r>
        <w:rPr>
          <w:rFonts w:ascii="Times New Roman" w:hAnsi="Times New Roman"/>
          <w:spacing w:val="-2"/>
          <w:sz w:val="24"/>
          <w:szCs w:val="24"/>
        </w:rPr>
        <w:t xml:space="preserve"> Н</w:t>
      </w:r>
      <w:r w:rsidRPr="00004B2D">
        <w:rPr>
          <w:rFonts w:ascii="Times New Roman" w:hAnsi="Times New Roman"/>
          <w:spacing w:val="-2"/>
          <w:sz w:val="24"/>
          <w:szCs w:val="24"/>
        </w:rPr>
        <w:t>Б осуществляет безналичные расчеты, основанные на зачете взаимных требо</w:t>
      </w:r>
      <w:r>
        <w:rPr>
          <w:rFonts w:ascii="Times New Roman" w:hAnsi="Times New Roman"/>
          <w:spacing w:val="-2"/>
          <w:sz w:val="24"/>
          <w:szCs w:val="24"/>
        </w:rPr>
        <w:t xml:space="preserve">ваний и </w:t>
      </w:r>
      <w:proofErr w:type="gramStart"/>
      <w:r>
        <w:rPr>
          <w:rFonts w:ascii="Times New Roman" w:hAnsi="Times New Roman"/>
          <w:spacing w:val="-2"/>
          <w:sz w:val="24"/>
          <w:szCs w:val="24"/>
        </w:rPr>
        <w:t xml:space="preserve">обязательств </w:t>
      </w:r>
      <w:r w:rsidRPr="00004B2D">
        <w:rPr>
          <w:rFonts w:ascii="Times New Roman" w:hAnsi="Times New Roman"/>
          <w:spacing w:val="-2"/>
          <w:sz w:val="24"/>
          <w:szCs w:val="24"/>
        </w:rPr>
        <w:t>.</w:t>
      </w:r>
      <w:proofErr w:type="gramEnd"/>
      <w:r w:rsidRPr="00004B2D">
        <w:rPr>
          <w:rFonts w:ascii="Times New Roman" w:hAnsi="Times New Roman"/>
          <w:spacing w:val="-2"/>
          <w:sz w:val="24"/>
          <w:szCs w:val="24"/>
        </w:rPr>
        <w:t xml:space="preserve">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Функции коммерческих банков – это, прежде всего, аккумулирование бессрочных депозитов (ведение текущих счетов) и оплата чеков, выписанных на эти банки, а также предоставление кредитов предпринимателям. На базе этих операций возникают кредитные деньги (чеки, банковские векселя).</w:t>
      </w:r>
    </w:p>
    <w:p w:rsidR="00381B80" w:rsidRPr="008F0440" w:rsidRDefault="00381B80" w:rsidP="00381B80">
      <w:pPr>
        <w:tabs>
          <w:tab w:val="left" w:pos="0"/>
        </w:tabs>
        <w:ind w:firstLine="567"/>
        <w:contextualSpacing/>
        <w:jc w:val="both"/>
        <w:rPr>
          <w:rFonts w:ascii="Times New Roman" w:hAnsi="Times New Roman"/>
          <w:b/>
          <w:spacing w:val="-2"/>
          <w:sz w:val="24"/>
          <w:szCs w:val="24"/>
        </w:rPr>
      </w:pPr>
    </w:p>
    <w:p w:rsidR="00381B80" w:rsidRPr="00B120D6" w:rsidRDefault="00B120D6" w:rsidP="00B120D6">
      <w:pPr>
        <w:tabs>
          <w:tab w:val="left" w:pos="0"/>
        </w:tabs>
        <w:ind w:firstLine="567"/>
        <w:contextualSpacing/>
        <w:jc w:val="center"/>
        <w:rPr>
          <w:rFonts w:ascii="Times New Roman" w:hAnsi="Times New Roman"/>
          <w:spacing w:val="-2"/>
          <w:sz w:val="24"/>
          <w:szCs w:val="24"/>
        </w:rPr>
      </w:pPr>
      <w:r w:rsidRPr="00B120D6">
        <w:rPr>
          <w:rFonts w:ascii="Times New Roman" w:hAnsi="Times New Roman" w:hint="eastAsia"/>
          <w:spacing w:val="-2"/>
          <w:sz w:val="24"/>
          <w:szCs w:val="24"/>
        </w:rPr>
        <w:t>Тема</w:t>
      </w:r>
      <w:r w:rsidRPr="00B120D6">
        <w:rPr>
          <w:rFonts w:ascii="Times New Roman" w:hAnsi="Times New Roman"/>
          <w:spacing w:val="-2"/>
          <w:sz w:val="24"/>
          <w:szCs w:val="24"/>
        </w:rPr>
        <w:t xml:space="preserve"> 11. Биржи в современной экономике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Цель: изучение экономического содержания, знач</w:t>
      </w:r>
      <w:r>
        <w:rPr>
          <w:rFonts w:ascii="Times New Roman" w:hAnsi="Times New Roman"/>
          <w:spacing w:val="-2"/>
          <w:sz w:val="24"/>
          <w:szCs w:val="24"/>
        </w:rPr>
        <w:t>ения и функций современных бирж</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Основные вопросы:</w:t>
      </w:r>
    </w:p>
    <w:p w:rsidR="00381B80" w:rsidRPr="00004B2D" w:rsidRDefault="00381B80" w:rsidP="00DA2544">
      <w:pPr>
        <w:numPr>
          <w:ilvl w:val="0"/>
          <w:numId w:val="27"/>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Биржа ее значение и возникновение.</w:t>
      </w:r>
    </w:p>
    <w:p w:rsidR="00381B80" w:rsidRPr="00004B2D" w:rsidRDefault="00381B80" w:rsidP="00DA2544">
      <w:pPr>
        <w:numPr>
          <w:ilvl w:val="0"/>
          <w:numId w:val="27"/>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Товарные биржи.</w:t>
      </w:r>
    </w:p>
    <w:p w:rsidR="00381B80" w:rsidRPr="00004B2D" w:rsidRDefault="00381B80" w:rsidP="00DA2544">
      <w:pPr>
        <w:numPr>
          <w:ilvl w:val="0"/>
          <w:numId w:val="27"/>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Фондовые биржи.</w:t>
      </w:r>
    </w:p>
    <w:p w:rsidR="00381B80" w:rsidRPr="008F0440" w:rsidRDefault="00381B80" w:rsidP="00DA2544">
      <w:pPr>
        <w:numPr>
          <w:ilvl w:val="0"/>
          <w:numId w:val="27"/>
        </w:numPr>
        <w:tabs>
          <w:tab w:val="left" w:pos="0"/>
        </w:tabs>
        <w:ind w:left="0" w:firstLine="567"/>
        <w:contextualSpacing/>
        <w:jc w:val="both"/>
        <w:rPr>
          <w:rFonts w:ascii="Times New Roman" w:hAnsi="Times New Roman"/>
          <w:spacing w:val="-2"/>
          <w:sz w:val="24"/>
          <w:szCs w:val="24"/>
        </w:rPr>
      </w:pPr>
      <w:r w:rsidRPr="00004B2D">
        <w:rPr>
          <w:rFonts w:ascii="Times New Roman" w:hAnsi="Times New Roman"/>
          <w:spacing w:val="-2"/>
          <w:sz w:val="24"/>
          <w:szCs w:val="24"/>
        </w:rPr>
        <w:t>Биржи труда</w:t>
      </w:r>
    </w:p>
    <w:p w:rsidR="00381B80" w:rsidRPr="00B120D6" w:rsidRDefault="00381B80" w:rsidP="00381B80">
      <w:pPr>
        <w:tabs>
          <w:tab w:val="left" w:pos="0"/>
        </w:tabs>
        <w:ind w:firstLine="567"/>
        <w:contextualSpacing/>
        <w:jc w:val="both"/>
        <w:rPr>
          <w:rFonts w:ascii="Times New Roman" w:hAnsi="Times New Roman"/>
          <w:spacing w:val="-2"/>
          <w:sz w:val="24"/>
          <w:szCs w:val="24"/>
        </w:rPr>
      </w:pPr>
      <w:r w:rsidRPr="00B120D6">
        <w:rPr>
          <w:rFonts w:ascii="Times New Roman" w:hAnsi="Times New Roman"/>
          <w:spacing w:val="-2"/>
          <w:sz w:val="24"/>
          <w:szCs w:val="24"/>
        </w:rPr>
        <w:t>1. Биржа ее значение и возникновение</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Институт бирж существует уже много веков. Слово </w:t>
      </w:r>
      <w:r w:rsidRPr="00004B2D">
        <w:rPr>
          <w:rFonts w:ascii="Times New Roman" w:hAnsi="Times New Roman"/>
          <w:bCs/>
          <w:i/>
          <w:iCs/>
          <w:spacing w:val="-2"/>
          <w:sz w:val="24"/>
          <w:szCs w:val="24"/>
        </w:rPr>
        <w:t>"биржа"</w:t>
      </w:r>
      <w:r w:rsidRPr="00004B2D">
        <w:rPr>
          <w:rFonts w:ascii="Times New Roman" w:hAnsi="Times New Roman"/>
          <w:bCs/>
          <w:spacing w:val="-2"/>
          <w:sz w:val="24"/>
          <w:szCs w:val="24"/>
        </w:rPr>
        <w:t xml:space="preserve"> латинского происхождения и означает буквально "кожаный кошелек".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Биржа</w:t>
      </w:r>
      <w:r w:rsidRPr="00004B2D">
        <w:rPr>
          <w:rFonts w:ascii="Times New Roman" w:hAnsi="Times New Roman"/>
          <w:bCs/>
          <w:spacing w:val="-2"/>
          <w:sz w:val="24"/>
          <w:szCs w:val="24"/>
        </w:rPr>
        <w:t xml:space="preserve"> </w:t>
      </w:r>
      <w:proofErr w:type="gramStart"/>
      <w:r w:rsidRPr="00004B2D">
        <w:rPr>
          <w:rFonts w:ascii="Times New Roman" w:hAnsi="Times New Roman"/>
          <w:bCs/>
          <w:spacing w:val="-2"/>
          <w:sz w:val="24"/>
          <w:szCs w:val="24"/>
        </w:rPr>
        <w:t>- это</w:t>
      </w:r>
      <w:proofErr w:type="gramEnd"/>
      <w:r w:rsidRPr="00004B2D">
        <w:rPr>
          <w:rFonts w:ascii="Times New Roman" w:hAnsi="Times New Roman"/>
          <w:bCs/>
          <w:spacing w:val="-2"/>
          <w:sz w:val="24"/>
          <w:szCs w:val="24"/>
        </w:rPr>
        <w:t xml:space="preserve"> организационная форма оптовой торговли массовыми стандартными товарами или систематических операций по купле-продаже валюты, рабочей силы и ценных бумаг.</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lastRenderedPageBreak/>
        <w:t>Возникли биржи в XVI в. как специальные места сбора коммерсантов для совершения торговых операций. Первая биржа учреждена в Антверпене в 1531 г., другая - в Лондоне в 1566 г., третья - в Нью-Йорке на Уолл-стрит в 1792 г. В Казахстане впервые фондовая биржа была зарегистрирована в форме акционерного общества закрытого типа 30 декабря 1993 года.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В чем преимущества биржевой торговли по сравнению с обычной (между индивидуальными производителями и потребителями без включения в процесс торговли каких-либо посредников)? Биржевая торговля позволяет продавцам и покупателям определенного товара легче найти друг друга, чем при поиске наугад. Кроме того, она обеспечивает механизм установления цены.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Биржа предназначена для всесторонней организации рынка.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Сегодня биржа </w:t>
      </w:r>
      <w:proofErr w:type="gramStart"/>
      <w:r w:rsidRPr="00004B2D">
        <w:rPr>
          <w:rFonts w:ascii="Times New Roman" w:hAnsi="Times New Roman"/>
          <w:bCs/>
          <w:spacing w:val="-2"/>
          <w:sz w:val="24"/>
          <w:szCs w:val="24"/>
        </w:rPr>
        <w:t>- это</w:t>
      </w:r>
      <w:proofErr w:type="gramEnd"/>
      <w:r w:rsidRPr="00004B2D">
        <w:rPr>
          <w:rFonts w:ascii="Times New Roman" w:hAnsi="Times New Roman"/>
          <w:bCs/>
          <w:spacing w:val="-2"/>
          <w:sz w:val="24"/>
          <w:szCs w:val="24"/>
        </w:rPr>
        <w:t xml:space="preserve"> государственная или акционерная органи</w:t>
      </w:r>
      <w:r>
        <w:rPr>
          <w:rFonts w:ascii="Times New Roman" w:hAnsi="Times New Roman"/>
          <w:bCs/>
          <w:spacing w:val="-2"/>
          <w:sz w:val="24"/>
          <w:szCs w:val="24"/>
        </w:rPr>
        <w:t>зация, выполняющая ряд функций:1.   </w:t>
      </w:r>
      <w:r w:rsidRPr="00004B2D">
        <w:rPr>
          <w:rFonts w:ascii="Times New Roman" w:hAnsi="Times New Roman"/>
          <w:bCs/>
          <w:spacing w:val="-2"/>
          <w:sz w:val="24"/>
          <w:szCs w:val="24"/>
        </w:rPr>
        <w:t>пре</w:t>
      </w:r>
      <w:r>
        <w:rPr>
          <w:rFonts w:ascii="Times New Roman" w:hAnsi="Times New Roman"/>
          <w:bCs/>
          <w:spacing w:val="-2"/>
          <w:sz w:val="24"/>
          <w:szCs w:val="24"/>
        </w:rPr>
        <w:t>доставление места для торговли; 2. </w:t>
      </w:r>
      <w:r w:rsidRPr="00004B2D">
        <w:rPr>
          <w:rFonts w:ascii="Times New Roman" w:hAnsi="Times New Roman"/>
          <w:bCs/>
          <w:spacing w:val="-2"/>
          <w:sz w:val="24"/>
          <w:szCs w:val="24"/>
        </w:rPr>
        <w:t>организация биржевого торга;</w:t>
      </w:r>
      <w:r>
        <w:rPr>
          <w:rFonts w:ascii="Times New Roman" w:hAnsi="Times New Roman"/>
          <w:bCs/>
          <w:spacing w:val="-2"/>
          <w:sz w:val="24"/>
          <w:szCs w:val="24"/>
        </w:rPr>
        <w:t xml:space="preserve"> </w:t>
      </w:r>
      <w:r w:rsidRPr="00004B2D">
        <w:rPr>
          <w:rFonts w:ascii="Times New Roman" w:hAnsi="Times New Roman"/>
          <w:bCs/>
          <w:spacing w:val="-2"/>
          <w:sz w:val="24"/>
          <w:szCs w:val="24"/>
        </w:rPr>
        <w:t>3.      установление правил торговли, в том числе стандартов на продукцию, реализуемую через биржу;</w:t>
      </w:r>
      <w:r>
        <w:rPr>
          <w:rFonts w:ascii="Times New Roman" w:hAnsi="Times New Roman"/>
          <w:bCs/>
          <w:spacing w:val="-2"/>
          <w:sz w:val="24"/>
          <w:szCs w:val="24"/>
        </w:rPr>
        <w:t xml:space="preserve"> 4. </w:t>
      </w:r>
      <w:r w:rsidRPr="00004B2D">
        <w:rPr>
          <w:rFonts w:ascii="Times New Roman" w:hAnsi="Times New Roman"/>
          <w:bCs/>
          <w:spacing w:val="-2"/>
          <w:sz w:val="24"/>
          <w:szCs w:val="24"/>
        </w:rPr>
        <w:t>разработка пакетов типовых контрактов по сделкам купли-продажи;</w:t>
      </w:r>
      <w:r>
        <w:rPr>
          <w:rFonts w:ascii="Times New Roman" w:hAnsi="Times New Roman"/>
          <w:bCs/>
          <w:spacing w:val="-2"/>
          <w:sz w:val="24"/>
          <w:szCs w:val="24"/>
        </w:rPr>
        <w:t xml:space="preserve"> </w:t>
      </w:r>
      <w:r w:rsidRPr="00004B2D">
        <w:rPr>
          <w:rFonts w:ascii="Times New Roman" w:hAnsi="Times New Roman"/>
          <w:bCs/>
          <w:spacing w:val="-2"/>
          <w:sz w:val="24"/>
          <w:szCs w:val="24"/>
        </w:rPr>
        <w:t>5.      кодирование цен;</w:t>
      </w:r>
      <w:r>
        <w:rPr>
          <w:rFonts w:ascii="Times New Roman" w:hAnsi="Times New Roman"/>
          <w:bCs/>
          <w:spacing w:val="-2"/>
          <w:sz w:val="24"/>
          <w:szCs w:val="24"/>
        </w:rPr>
        <w:t>6. </w:t>
      </w:r>
      <w:r w:rsidRPr="00004B2D">
        <w:rPr>
          <w:rFonts w:ascii="Times New Roman" w:hAnsi="Times New Roman"/>
          <w:bCs/>
          <w:spacing w:val="-2"/>
          <w:sz w:val="24"/>
          <w:szCs w:val="24"/>
        </w:rPr>
        <w:t>урегулиро</w:t>
      </w:r>
      <w:r>
        <w:rPr>
          <w:rFonts w:ascii="Times New Roman" w:hAnsi="Times New Roman"/>
          <w:bCs/>
          <w:spacing w:val="-2"/>
          <w:sz w:val="24"/>
          <w:szCs w:val="24"/>
        </w:rPr>
        <w:t>вание или арбитраж споров;</w:t>
      </w:r>
      <w:proofErr w:type="gramStart"/>
      <w:r>
        <w:rPr>
          <w:rFonts w:ascii="Times New Roman" w:hAnsi="Times New Roman"/>
          <w:bCs/>
          <w:spacing w:val="-2"/>
          <w:sz w:val="24"/>
          <w:szCs w:val="24"/>
        </w:rPr>
        <w:t>7.</w:t>
      </w:r>
      <w:r w:rsidRPr="00004B2D">
        <w:rPr>
          <w:rFonts w:ascii="Times New Roman" w:hAnsi="Times New Roman"/>
          <w:bCs/>
          <w:spacing w:val="-2"/>
          <w:sz w:val="24"/>
          <w:szCs w:val="24"/>
        </w:rPr>
        <w:t>информационная</w:t>
      </w:r>
      <w:proofErr w:type="gramEnd"/>
      <w:r w:rsidRPr="00004B2D">
        <w:rPr>
          <w:rFonts w:ascii="Times New Roman" w:hAnsi="Times New Roman"/>
          <w:bCs/>
          <w:spacing w:val="-2"/>
          <w:sz w:val="24"/>
          <w:szCs w:val="24"/>
        </w:rPr>
        <w:t xml:space="preserve"> деятельность;</w:t>
      </w:r>
      <w:r>
        <w:rPr>
          <w:rFonts w:ascii="Times New Roman" w:hAnsi="Times New Roman"/>
          <w:bCs/>
          <w:spacing w:val="-2"/>
          <w:sz w:val="24"/>
          <w:szCs w:val="24"/>
        </w:rPr>
        <w:t xml:space="preserve"> </w:t>
      </w:r>
      <w:r w:rsidRPr="00004B2D">
        <w:rPr>
          <w:rFonts w:ascii="Times New Roman" w:hAnsi="Times New Roman"/>
          <w:bCs/>
          <w:spacing w:val="-2"/>
          <w:sz w:val="24"/>
          <w:szCs w:val="24"/>
        </w:rPr>
        <w:t>8.  предоставление определенных гарантий при сделках с ценными бумагами или товарами, получение за это определенных комиссионных.</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Pr>
          <w:rFonts w:ascii="Times New Roman" w:hAnsi="Times New Roman"/>
          <w:bCs/>
          <w:spacing w:val="-2"/>
          <w:sz w:val="24"/>
          <w:szCs w:val="24"/>
        </w:rPr>
        <w:t>Виды бирж:1. </w:t>
      </w:r>
      <w:proofErr w:type="gramStart"/>
      <w:r>
        <w:rPr>
          <w:rFonts w:ascii="Times New Roman" w:hAnsi="Times New Roman"/>
          <w:bCs/>
          <w:spacing w:val="-2"/>
          <w:sz w:val="24"/>
          <w:szCs w:val="24"/>
        </w:rPr>
        <w:t>товарная; </w:t>
      </w:r>
      <w:r w:rsidRPr="00004B2D">
        <w:rPr>
          <w:rFonts w:ascii="Times New Roman" w:hAnsi="Times New Roman"/>
          <w:b/>
          <w:bCs/>
          <w:i/>
          <w:iCs/>
          <w:spacing w:val="-2"/>
          <w:sz w:val="24"/>
          <w:szCs w:val="24"/>
        </w:rPr>
        <w:t xml:space="preserve"> </w:t>
      </w:r>
      <w:r>
        <w:rPr>
          <w:rFonts w:ascii="Times New Roman" w:hAnsi="Times New Roman"/>
          <w:bCs/>
          <w:spacing w:val="-2"/>
          <w:sz w:val="24"/>
          <w:szCs w:val="24"/>
        </w:rPr>
        <w:t>2</w:t>
      </w:r>
      <w:proofErr w:type="gramEnd"/>
      <w:r>
        <w:rPr>
          <w:rFonts w:ascii="Times New Roman" w:hAnsi="Times New Roman"/>
          <w:bCs/>
          <w:spacing w:val="-2"/>
          <w:sz w:val="24"/>
          <w:szCs w:val="24"/>
        </w:rPr>
        <w:t>. фондовая;   3.</w:t>
      </w:r>
      <w:r w:rsidRPr="00004B2D">
        <w:rPr>
          <w:rFonts w:ascii="Times New Roman" w:hAnsi="Times New Roman"/>
          <w:bCs/>
          <w:spacing w:val="-2"/>
          <w:sz w:val="24"/>
          <w:szCs w:val="24"/>
        </w:rPr>
        <w:t xml:space="preserve"> биржа труда;</w:t>
      </w:r>
      <w:r>
        <w:rPr>
          <w:rFonts w:ascii="Times New Roman" w:hAnsi="Times New Roman"/>
          <w:b/>
          <w:bCs/>
          <w:i/>
          <w:iCs/>
          <w:spacing w:val="-2"/>
          <w:sz w:val="24"/>
          <w:szCs w:val="24"/>
        </w:rPr>
        <w:t> </w:t>
      </w:r>
      <w:r>
        <w:rPr>
          <w:rFonts w:ascii="Times New Roman" w:hAnsi="Times New Roman"/>
          <w:bCs/>
          <w:spacing w:val="-2"/>
          <w:sz w:val="24"/>
          <w:szCs w:val="24"/>
        </w:rPr>
        <w:t>4. </w:t>
      </w:r>
      <w:r w:rsidRPr="00004B2D">
        <w:rPr>
          <w:rFonts w:ascii="Times New Roman" w:hAnsi="Times New Roman"/>
          <w:bCs/>
          <w:spacing w:val="-2"/>
          <w:sz w:val="24"/>
          <w:szCs w:val="24"/>
        </w:rPr>
        <w:t xml:space="preserve"> валютная биржа.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Валютная биржа</w:t>
      </w:r>
      <w:r w:rsidRPr="00004B2D">
        <w:rPr>
          <w:rFonts w:ascii="Times New Roman" w:hAnsi="Times New Roman"/>
          <w:bCs/>
          <w:spacing w:val="-2"/>
          <w:sz w:val="24"/>
          <w:szCs w:val="24"/>
        </w:rPr>
        <w:t xml:space="preserve"> - постоянно действующая на определённом месте организация по проведению операций с иностранной валютой.</w:t>
      </w:r>
    </w:p>
    <w:p w:rsidR="00B120D6" w:rsidRPr="00B120D6" w:rsidRDefault="00381B80" w:rsidP="00381B80">
      <w:pPr>
        <w:tabs>
          <w:tab w:val="left" w:pos="0"/>
        </w:tabs>
        <w:ind w:firstLine="567"/>
        <w:contextualSpacing/>
        <w:jc w:val="both"/>
        <w:rPr>
          <w:rFonts w:ascii="Times New Roman" w:hAnsi="Times New Roman"/>
          <w:bCs/>
          <w:i/>
          <w:spacing w:val="-2"/>
          <w:sz w:val="24"/>
          <w:szCs w:val="24"/>
        </w:rPr>
      </w:pPr>
      <w:r w:rsidRPr="00B120D6">
        <w:rPr>
          <w:rFonts w:ascii="Times New Roman" w:hAnsi="Times New Roman"/>
          <w:bCs/>
          <w:i/>
          <w:spacing w:val="-2"/>
          <w:sz w:val="24"/>
          <w:szCs w:val="24"/>
        </w:rPr>
        <w:t xml:space="preserve">Работники биржи   </w:t>
      </w:r>
    </w:p>
    <w:p w:rsidR="00381B80" w:rsidRPr="003D099B" w:rsidRDefault="00381B80" w:rsidP="00381B80">
      <w:pPr>
        <w:tabs>
          <w:tab w:val="left" w:pos="0"/>
        </w:tabs>
        <w:ind w:firstLine="567"/>
        <w:contextualSpacing/>
        <w:jc w:val="both"/>
        <w:rPr>
          <w:rFonts w:ascii="Times New Roman" w:hAnsi="Times New Roman"/>
          <w:b/>
          <w:bCs/>
          <w:spacing w:val="-2"/>
          <w:sz w:val="24"/>
          <w:szCs w:val="24"/>
        </w:rPr>
      </w:pPr>
      <w:r w:rsidRPr="00004B2D">
        <w:rPr>
          <w:rFonts w:ascii="Times New Roman" w:hAnsi="Times New Roman"/>
          <w:bCs/>
          <w:spacing w:val="-2"/>
          <w:sz w:val="24"/>
          <w:szCs w:val="24"/>
        </w:rPr>
        <w:t>На бирже функционируют:</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Маклер</w:t>
      </w:r>
      <w:r w:rsidRPr="00004B2D">
        <w:rPr>
          <w:rFonts w:ascii="Times New Roman" w:hAnsi="Times New Roman"/>
          <w:bCs/>
          <w:spacing w:val="-2"/>
          <w:sz w:val="24"/>
          <w:szCs w:val="24"/>
        </w:rPr>
        <w:t xml:space="preserve"> - лицо, владеющее местом на бирже, осуществляющее сделки по поручению клиентов и за их счет, имеющее статус юридического лица и специализирующееся на определенных видах биржевых операций.</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Брокер</w:t>
      </w:r>
      <w:r w:rsidRPr="00004B2D">
        <w:rPr>
          <w:rFonts w:ascii="Times New Roman" w:hAnsi="Times New Roman"/>
          <w:bCs/>
          <w:spacing w:val="-2"/>
          <w:sz w:val="24"/>
          <w:szCs w:val="24"/>
        </w:rPr>
        <w:t xml:space="preserve"> - посредник, содействующий совершению сделок между заинтересованными сторонами (клиентами), обычно заключает сделки по поручению клиентов и за их счет, получая за свои услуги вознаграждение; брокеры могут оказывать клиентам дополнительные услуги: изучение рынка, реклама, кредит;</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Дилер</w:t>
      </w:r>
      <w:r w:rsidRPr="00004B2D">
        <w:rPr>
          <w:rFonts w:ascii="Times New Roman" w:hAnsi="Times New Roman"/>
          <w:bCs/>
          <w:spacing w:val="-2"/>
          <w:sz w:val="24"/>
          <w:szCs w:val="24"/>
        </w:rPr>
        <w:t xml:space="preserve"> - обобщенное понятие лица или фирмы, которые занимаются перепродажей товаров, чаще от своего имени и за свой счет. Прибыль дилера образуется за счет разницы цен, по которой он приобретает и продает товары;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Трейдер</w:t>
      </w:r>
      <w:r w:rsidRPr="00004B2D">
        <w:rPr>
          <w:rFonts w:ascii="Times New Roman" w:hAnsi="Times New Roman"/>
          <w:b/>
          <w:bCs/>
          <w:i/>
          <w:iCs/>
          <w:spacing w:val="-2"/>
          <w:sz w:val="24"/>
          <w:szCs w:val="24"/>
        </w:rPr>
        <w:t xml:space="preserve"> – </w:t>
      </w:r>
      <w:r w:rsidRPr="00004B2D">
        <w:rPr>
          <w:rFonts w:ascii="Times New Roman" w:hAnsi="Times New Roman"/>
          <w:bCs/>
          <w:spacing w:val="-2"/>
          <w:sz w:val="24"/>
          <w:szCs w:val="24"/>
        </w:rPr>
        <w:t xml:space="preserve">представитель брокера в торговой зоне биржи либо биржевой представитель, специализирующийся на торговле ценных бумаг </w:t>
      </w:r>
      <w:proofErr w:type="gramStart"/>
      <w:r w:rsidRPr="00004B2D">
        <w:rPr>
          <w:rFonts w:ascii="Times New Roman" w:hAnsi="Times New Roman"/>
          <w:bCs/>
          <w:spacing w:val="-2"/>
          <w:sz w:val="24"/>
          <w:szCs w:val="24"/>
        </w:rPr>
        <w:t>на фондовой или внебиржевом рынке</w:t>
      </w:r>
      <w:proofErr w:type="gramEnd"/>
      <w:r w:rsidRPr="00004B2D">
        <w:rPr>
          <w:rFonts w:ascii="Times New Roman" w:hAnsi="Times New Roman"/>
          <w:bCs/>
          <w:spacing w:val="-2"/>
          <w:sz w:val="24"/>
          <w:szCs w:val="24"/>
        </w:rPr>
        <w:t>.</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"Бык"</w:t>
      </w:r>
      <w:r w:rsidRPr="00004B2D">
        <w:rPr>
          <w:rFonts w:ascii="Times New Roman" w:hAnsi="Times New Roman"/>
          <w:bCs/>
          <w:spacing w:val="-2"/>
          <w:sz w:val="24"/>
          <w:szCs w:val="24"/>
        </w:rPr>
        <w:t xml:space="preserve"> - термин из биржевой практики, обозначающий спекулянта, играющего на повышение цен на товары; "бык" рассчитывает на повышение цен и в данный момент скупает у контрагентов товар, акции или биржевые контракты с тем, чтобы позднее продать их по более высокой цене;</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 "Медведь"</w:t>
      </w:r>
      <w:r w:rsidRPr="00004B2D">
        <w:rPr>
          <w:rFonts w:ascii="Times New Roman" w:hAnsi="Times New Roman"/>
          <w:bCs/>
          <w:spacing w:val="-2"/>
          <w:sz w:val="24"/>
          <w:szCs w:val="24"/>
        </w:rPr>
        <w:t xml:space="preserve"> - термин, противоположный "быку", обозначает спекулянта, играющего на понижение цен на товары, акций в целях извлечения прибыли; "медве</w:t>
      </w:r>
      <w:r>
        <w:rPr>
          <w:rFonts w:ascii="Times New Roman" w:hAnsi="Times New Roman"/>
          <w:bCs/>
          <w:spacing w:val="-2"/>
          <w:sz w:val="24"/>
          <w:szCs w:val="24"/>
        </w:rPr>
        <w:t>дь" считает, что цены снизятся.</w:t>
      </w:r>
    </w:p>
    <w:p w:rsidR="00381B80" w:rsidRPr="00B120D6" w:rsidRDefault="00381B80" w:rsidP="00381B80">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 xml:space="preserve">2.Товарные биржи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Развитие мирохозяйственных связей привело к созданию постоянно действующих рынков сырьевых и сельскохозяйственных товаров массового спроса, а также рынков валюты и ценных бумаг. В современной мировой торговле этими товарами большое значение имеют </w:t>
      </w:r>
      <w:r w:rsidRPr="00004B2D">
        <w:rPr>
          <w:rFonts w:ascii="Times New Roman" w:hAnsi="Times New Roman"/>
          <w:i/>
          <w:iCs/>
          <w:spacing w:val="-2"/>
          <w:sz w:val="24"/>
          <w:szCs w:val="24"/>
        </w:rPr>
        <w:t>международные биржи.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 зависимости от товара, на который совершаются сделки на международных биржах, их можно разделить на товарные, валютные и фондовые.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iCs/>
          <w:spacing w:val="-2"/>
          <w:sz w:val="24"/>
          <w:szCs w:val="24"/>
        </w:rPr>
        <w:t xml:space="preserve">Товарная биржа </w:t>
      </w:r>
      <w:r w:rsidRPr="00004B2D">
        <w:rPr>
          <w:rFonts w:ascii="Times New Roman" w:hAnsi="Times New Roman"/>
          <w:spacing w:val="-2"/>
          <w:sz w:val="24"/>
          <w:szCs w:val="24"/>
        </w:rPr>
        <w:t>– это постоянно действующий оптовый рынок чистой конкуренции, на котором по определенным правилам совершаются сделки купли-продажи на качественно однородные и легко взаимозаменяемые товары.</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lastRenderedPageBreak/>
        <w:t xml:space="preserve">Самые крупные по объему совершаемых сделок международные товарные биржи (МТБ) являются </w:t>
      </w:r>
      <w:r w:rsidRPr="00004B2D">
        <w:rPr>
          <w:rFonts w:ascii="Times New Roman" w:hAnsi="Times New Roman"/>
          <w:i/>
          <w:iCs/>
          <w:spacing w:val="-2"/>
          <w:sz w:val="24"/>
          <w:szCs w:val="24"/>
        </w:rPr>
        <w:t xml:space="preserve">универсальными. </w:t>
      </w:r>
      <w:r w:rsidRPr="00004B2D">
        <w:rPr>
          <w:rFonts w:ascii="Times New Roman" w:hAnsi="Times New Roman"/>
          <w:spacing w:val="-2"/>
          <w:sz w:val="24"/>
          <w:szCs w:val="24"/>
        </w:rPr>
        <w:t xml:space="preserve">Например, на Чикагской торговой бирже торгуют пшеницей, кукурузой, овсом, соевыми бобами, соевым шротом, соевым маслом, золотом, серебром, ценными бумагами, на Чикагской товарной бирже – крупным рогатым скотом, живыми свиньями, беконом, золотом, пиломатериалами, ценными бумагами, иностранной валютой. На </w:t>
      </w:r>
      <w:r>
        <w:rPr>
          <w:rFonts w:ascii="Times New Roman" w:hAnsi="Times New Roman"/>
          <w:spacing w:val="-2"/>
          <w:sz w:val="24"/>
          <w:szCs w:val="24"/>
        </w:rPr>
        <w:t xml:space="preserve">            </w:t>
      </w:r>
      <w:r w:rsidRPr="00004B2D">
        <w:rPr>
          <w:rFonts w:ascii="Times New Roman" w:hAnsi="Times New Roman"/>
          <w:spacing w:val="-2"/>
          <w:sz w:val="24"/>
          <w:szCs w:val="24"/>
        </w:rPr>
        <w:t xml:space="preserve">Для </w:t>
      </w:r>
      <w:r w:rsidRPr="00004B2D">
        <w:rPr>
          <w:rFonts w:ascii="Times New Roman" w:hAnsi="Times New Roman"/>
          <w:i/>
          <w:iCs/>
          <w:spacing w:val="-2"/>
          <w:sz w:val="24"/>
          <w:szCs w:val="24"/>
        </w:rPr>
        <w:t xml:space="preserve">специализированных </w:t>
      </w:r>
      <w:r w:rsidRPr="00004B2D">
        <w:rPr>
          <w:rFonts w:ascii="Times New Roman" w:hAnsi="Times New Roman"/>
          <w:spacing w:val="-2"/>
          <w:sz w:val="24"/>
          <w:szCs w:val="24"/>
        </w:rPr>
        <w:t xml:space="preserve">бирж характерна более узкая товарная специализация, в основном по группам товаров.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Международные товарные биржи, являющиеся признанными центрами мировой торговли тем или иным товаром, выполняют следующие основные функции.</w:t>
      </w:r>
    </w:p>
    <w:p w:rsidR="00381B80" w:rsidRPr="00004B2D" w:rsidRDefault="00381B80" w:rsidP="00381B80">
      <w:pPr>
        <w:tabs>
          <w:tab w:val="left" w:pos="0"/>
        </w:tabs>
        <w:contextualSpacing/>
        <w:jc w:val="both"/>
        <w:rPr>
          <w:rFonts w:ascii="Times New Roman" w:hAnsi="Times New Roman"/>
          <w:spacing w:val="-2"/>
          <w:sz w:val="24"/>
          <w:szCs w:val="24"/>
        </w:rPr>
      </w:pPr>
      <w:r w:rsidRPr="00004B2D">
        <w:rPr>
          <w:rFonts w:ascii="Times New Roman" w:hAnsi="Times New Roman"/>
          <w:bCs/>
          <w:spacing w:val="-2"/>
          <w:sz w:val="24"/>
          <w:szCs w:val="24"/>
        </w:rPr>
        <w:t>1</w:t>
      </w:r>
      <w:r w:rsidRPr="00004B2D">
        <w:rPr>
          <w:rFonts w:ascii="Times New Roman" w:hAnsi="Times New Roman"/>
          <w:b/>
          <w:bCs/>
          <w:spacing w:val="-2"/>
          <w:sz w:val="24"/>
          <w:szCs w:val="24"/>
        </w:rPr>
        <w:t>.</w:t>
      </w:r>
      <w:r w:rsidRPr="00004B2D">
        <w:rPr>
          <w:rFonts w:ascii="Times New Roman" w:hAnsi="Times New Roman"/>
          <w:spacing w:val="-2"/>
          <w:sz w:val="24"/>
          <w:szCs w:val="24"/>
        </w:rPr>
        <w:t xml:space="preserve"> </w:t>
      </w:r>
      <w:r w:rsidRPr="00004B2D">
        <w:rPr>
          <w:rFonts w:ascii="Times New Roman" w:hAnsi="Times New Roman"/>
          <w:i/>
          <w:iCs/>
          <w:spacing w:val="-2"/>
          <w:sz w:val="24"/>
          <w:szCs w:val="24"/>
        </w:rPr>
        <w:t xml:space="preserve">Ежедневное установление цены на товар. </w:t>
      </w:r>
      <w:r w:rsidRPr="00004B2D">
        <w:rPr>
          <w:rFonts w:ascii="Times New Roman" w:hAnsi="Times New Roman"/>
          <w:bCs/>
          <w:spacing w:val="-2"/>
          <w:sz w:val="24"/>
          <w:szCs w:val="24"/>
        </w:rPr>
        <w:t>2.</w:t>
      </w:r>
      <w:r w:rsidRPr="00004B2D">
        <w:rPr>
          <w:rFonts w:ascii="Times New Roman" w:hAnsi="Times New Roman"/>
          <w:spacing w:val="-2"/>
          <w:sz w:val="24"/>
          <w:szCs w:val="24"/>
        </w:rPr>
        <w:t xml:space="preserve"> </w:t>
      </w:r>
      <w:r w:rsidRPr="00004B2D">
        <w:rPr>
          <w:rFonts w:ascii="Times New Roman" w:hAnsi="Times New Roman"/>
          <w:i/>
          <w:iCs/>
          <w:spacing w:val="-2"/>
          <w:sz w:val="24"/>
          <w:szCs w:val="24"/>
        </w:rPr>
        <w:t>Хеджирование</w:t>
      </w:r>
      <w:r w:rsidRPr="00004B2D">
        <w:rPr>
          <w:rFonts w:ascii="Times New Roman" w:hAnsi="Times New Roman"/>
          <w:bCs/>
          <w:spacing w:val="-2"/>
          <w:sz w:val="24"/>
          <w:szCs w:val="24"/>
        </w:rPr>
        <w:t>3.</w:t>
      </w:r>
      <w:r w:rsidRPr="00004B2D">
        <w:rPr>
          <w:rFonts w:ascii="Times New Roman" w:hAnsi="Times New Roman"/>
          <w:spacing w:val="-2"/>
          <w:sz w:val="24"/>
          <w:szCs w:val="24"/>
        </w:rPr>
        <w:t xml:space="preserve"> </w:t>
      </w:r>
      <w:r w:rsidRPr="00004B2D">
        <w:rPr>
          <w:rFonts w:ascii="Times New Roman" w:hAnsi="Times New Roman"/>
          <w:i/>
          <w:iCs/>
          <w:spacing w:val="-2"/>
          <w:sz w:val="24"/>
          <w:szCs w:val="24"/>
        </w:rPr>
        <w:t xml:space="preserve">Гарантия поставки товара </w:t>
      </w:r>
    </w:p>
    <w:p w:rsidR="00381B80" w:rsidRPr="00D06A8A" w:rsidRDefault="00381B80" w:rsidP="00381B80">
      <w:pPr>
        <w:tabs>
          <w:tab w:val="left" w:pos="0"/>
        </w:tabs>
        <w:contextualSpacing/>
        <w:jc w:val="both"/>
        <w:rPr>
          <w:rFonts w:ascii="Times New Roman" w:hAnsi="Times New Roman"/>
          <w:spacing w:val="-2"/>
          <w:sz w:val="24"/>
          <w:szCs w:val="24"/>
        </w:rPr>
      </w:pPr>
      <w:r>
        <w:rPr>
          <w:rFonts w:ascii="Times New Roman" w:hAnsi="Times New Roman"/>
          <w:bCs/>
          <w:spacing w:val="-2"/>
          <w:sz w:val="24"/>
          <w:szCs w:val="24"/>
        </w:rPr>
        <w:t>4</w:t>
      </w:r>
      <w:r w:rsidRPr="00004B2D">
        <w:rPr>
          <w:rFonts w:ascii="Times New Roman" w:hAnsi="Times New Roman"/>
          <w:bCs/>
          <w:spacing w:val="-2"/>
          <w:sz w:val="24"/>
          <w:szCs w:val="24"/>
        </w:rPr>
        <w:t>.</w:t>
      </w:r>
      <w:r w:rsidRPr="00004B2D">
        <w:rPr>
          <w:rFonts w:ascii="Times New Roman" w:hAnsi="Times New Roman"/>
          <w:spacing w:val="-2"/>
          <w:sz w:val="24"/>
          <w:szCs w:val="24"/>
        </w:rPr>
        <w:t xml:space="preserve"> Наряду с выполнением своих основных функций, имеющих очень важное значение для мировой торговли конкретными товарами, биржи являются </w:t>
      </w:r>
      <w:r w:rsidRPr="00004B2D">
        <w:rPr>
          <w:rFonts w:ascii="Times New Roman" w:hAnsi="Times New Roman"/>
          <w:i/>
          <w:iCs/>
          <w:spacing w:val="-2"/>
          <w:sz w:val="24"/>
          <w:szCs w:val="24"/>
        </w:rPr>
        <w:t xml:space="preserve">институтом рыночной экономики, </w:t>
      </w:r>
      <w:r w:rsidRPr="00004B2D">
        <w:rPr>
          <w:rFonts w:ascii="Times New Roman" w:hAnsi="Times New Roman"/>
          <w:spacing w:val="-2"/>
          <w:sz w:val="24"/>
          <w:szCs w:val="24"/>
        </w:rPr>
        <w:t>который предоставляет следующие возможности для участников рыночных отношений:</w:t>
      </w:r>
    </w:p>
    <w:p w:rsidR="00381B80" w:rsidRPr="00B120D6" w:rsidRDefault="00381B80" w:rsidP="00381B80">
      <w:pPr>
        <w:tabs>
          <w:tab w:val="left" w:pos="0"/>
        </w:tabs>
        <w:ind w:firstLine="567"/>
        <w:contextualSpacing/>
        <w:jc w:val="both"/>
        <w:rPr>
          <w:rFonts w:ascii="Times New Roman" w:hAnsi="Times New Roman"/>
          <w:spacing w:val="-2"/>
          <w:sz w:val="24"/>
          <w:szCs w:val="24"/>
        </w:rPr>
      </w:pPr>
      <w:r w:rsidRPr="00B120D6">
        <w:rPr>
          <w:rFonts w:ascii="Times New Roman" w:hAnsi="Times New Roman"/>
          <w:bCs/>
          <w:spacing w:val="-2"/>
          <w:sz w:val="24"/>
          <w:szCs w:val="24"/>
        </w:rPr>
        <w:t>3. Фондовые биржи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Фондовые биржи представляют постоянно функционирующий рынок ценных бумаг, преимущественно акций и облигаций, на котором заключаются сделки об их купле и продаже с одновременным установлением цены. Торговля ценными бумагами на фондовой бирже ведется на принципах аукционной продажи, т.е. публичного торга, при котором право на приобретение получает предложивший наибольшую цену. К фондовым биржам близки валютные биржи, где происходит торговля крупными партиями валюты. Валютные биржи могут входить в состав фондовых. На фондовых биржах в процессе торгов, взаимодействия спроса и предложения устанавливается биржевой курс ценных бумаг, измеряемый чаще всего отношением рыночной цены к номинальной стоимости акции, облигации.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Рынок ценных бумаг представляет собой систему, обладающую достаточно сложной, разветвленной структурой. Прежде всего следует выделить сегменты рынка в соответствии с конкретными видами ценных бумаг, находящихся в обращении.</w:t>
      </w:r>
      <w:r>
        <w:rPr>
          <w:rFonts w:ascii="Times New Roman" w:hAnsi="Times New Roman"/>
          <w:spacing w:val="-2"/>
          <w:sz w:val="24"/>
          <w:szCs w:val="24"/>
        </w:rPr>
        <w:t xml:space="preserve"> </w:t>
      </w:r>
      <w:r w:rsidRPr="00004B2D">
        <w:rPr>
          <w:rFonts w:ascii="Times New Roman" w:hAnsi="Times New Roman"/>
          <w:spacing w:val="-2"/>
          <w:sz w:val="24"/>
          <w:szCs w:val="24"/>
        </w:rPr>
        <w:t xml:space="preserve"> В этом отношении выделяются рынки облигаций, акций, а также ряда новых специальных видов ценных бумаг, к которым относятся конвертируемые акции, варранты, фьючерсы и опционы. Опционы представляют также срочные контракты на определенный товар или финансовый инструмент, отличающиеся от фьючерсов тем, что они предусматривают право, а не обязанность на проведение той или иной операции, которым пользуется покупатель опциона. Одной из разновидностей опционов являются варранты, дающие их держателям право на приобретение тех или иных фондовых ценностей. Их отличает от опционов более продолжительный срок и тот факт, что опцион обычно выписывается на существующий актив, в то время как выполнение продавцом варранта обязательства продать, например, акции (наиболее распространенный вид варрантов) приводит к созданию нового акционерного капитала.</w:t>
      </w:r>
    </w:p>
    <w:p w:rsidR="00381B80" w:rsidRPr="00004B2D" w:rsidRDefault="00381B80" w:rsidP="00381B80">
      <w:pPr>
        <w:tabs>
          <w:tab w:val="left" w:pos="0"/>
        </w:tabs>
        <w:ind w:firstLine="567"/>
        <w:contextualSpacing/>
        <w:jc w:val="both"/>
        <w:rPr>
          <w:rFonts w:ascii="Times New Roman" w:hAnsi="Times New Roman"/>
          <w:bCs/>
          <w:i/>
          <w:spacing w:val="-2"/>
          <w:sz w:val="24"/>
          <w:szCs w:val="24"/>
        </w:rPr>
      </w:pPr>
      <w:r w:rsidRPr="00004B2D">
        <w:rPr>
          <w:rFonts w:ascii="Times New Roman" w:hAnsi="Times New Roman"/>
          <w:bCs/>
          <w:i/>
          <w:spacing w:val="-2"/>
          <w:sz w:val="24"/>
          <w:szCs w:val="24"/>
        </w:rPr>
        <w:t>Операции фондовой биржи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Фондовая биржа представляет собой наиболее организованную часть рынка ценных бумаг. Для нее характерны унифицированные правила проведения операций с ценными бумагами. По своему правовому статусу фондовые биржи могут являться ассоциациями (США), акционерными обществами (Великобритания, Япония) или правительственными органами, подчиненными министерству финансов (Франция). Членами биржи могут быть только специализированные на операциях с ценными бумагами биржевые (брокерские) фирмы. Ключевые позиции на крупнейших фондовых биржах обычно занимает 10-15 ведущих брокеров, каждый из которых обладает огромным собственным капиталом.</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Для корпорации добиться права котировки своих акций на фондовой бирже весьма Большая часть совершаемых на фондовой бирже операций имеет непроизводительный характер: по своему содержанию они представляют лишь перемещение стоимости (или титула стоимости) из одних рук в другие. Существует лишь одна операция фондовой биржи, которую можно рассматривать как производительную </w:t>
      </w:r>
      <w:proofErr w:type="gramStart"/>
      <w:r w:rsidRPr="00004B2D">
        <w:rPr>
          <w:rFonts w:ascii="Times New Roman" w:hAnsi="Times New Roman"/>
          <w:spacing w:val="-2"/>
          <w:sz w:val="24"/>
          <w:szCs w:val="24"/>
        </w:rPr>
        <w:t>- это</w:t>
      </w:r>
      <w:proofErr w:type="gramEnd"/>
      <w:r w:rsidRPr="00004B2D">
        <w:rPr>
          <w:rFonts w:ascii="Times New Roman" w:hAnsi="Times New Roman"/>
          <w:spacing w:val="-2"/>
          <w:sz w:val="24"/>
          <w:szCs w:val="24"/>
        </w:rPr>
        <w:t xml:space="preserve"> размещение новых ценных бумаг. В тех случаях, когда государство размещает заем или когда создается новое акционерное общество, обычно происходит инвестирование капитала, прямо или косвенно создаются стимулы дл</w:t>
      </w:r>
      <w:r>
        <w:rPr>
          <w:rFonts w:ascii="Times New Roman" w:hAnsi="Times New Roman"/>
          <w:spacing w:val="-2"/>
          <w:sz w:val="24"/>
          <w:szCs w:val="24"/>
        </w:rPr>
        <w:t xml:space="preserve">я </w:t>
      </w:r>
      <w:r>
        <w:rPr>
          <w:rFonts w:ascii="Times New Roman" w:hAnsi="Times New Roman"/>
          <w:spacing w:val="-2"/>
          <w:sz w:val="24"/>
          <w:szCs w:val="24"/>
        </w:rPr>
        <w:lastRenderedPageBreak/>
        <w:t>расширения сферы производства</w:t>
      </w:r>
      <w:r w:rsidRPr="00004B2D">
        <w:rPr>
          <w:rFonts w:ascii="Times New Roman" w:hAnsi="Times New Roman"/>
          <w:spacing w:val="-2"/>
          <w:sz w:val="24"/>
          <w:szCs w:val="24"/>
        </w:rPr>
        <w:t xml:space="preserve">. Основными видами биржевых операций являются непосредственная купля и продажа акций, а также заключение срочных сделок. При осуществлении спекулятивных сделок принимается во внимание не только прибыль, но и степень риска. Все совершаемые на фондовой бирже сделки можно разделить на три группы: сделки с полной гарантией; нормально-спекулятивные сделки; </w:t>
      </w:r>
      <w:proofErr w:type="spellStart"/>
      <w:r w:rsidRPr="00004B2D">
        <w:rPr>
          <w:rFonts w:ascii="Times New Roman" w:hAnsi="Times New Roman"/>
          <w:spacing w:val="-2"/>
          <w:sz w:val="24"/>
          <w:szCs w:val="24"/>
        </w:rPr>
        <w:t>сверхспекулятивные</w:t>
      </w:r>
      <w:proofErr w:type="spellEnd"/>
      <w:r w:rsidRPr="00004B2D">
        <w:rPr>
          <w:rFonts w:ascii="Times New Roman" w:hAnsi="Times New Roman"/>
          <w:spacing w:val="-2"/>
          <w:sz w:val="24"/>
          <w:szCs w:val="24"/>
        </w:rPr>
        <w:t xml:space="preserve"> сделки, риск по которым невозможно учесть.</w:t>
      </w:r>
    </w:p>
    <w:p w:rsidR="00381B80" w:rsidRPr="00B120D6" w:rsidRDefault="00381B80" w:rsidP="00381B80">
      <w:pPr>
        <w:tabs>
          <w:tab w:val="left" w:pos="0"/>
        </w:tabs>
        <w:ind w:firstLine="567"/>
        <w:contextualSpacing/>
        <w:jc w:val="both"/>
        <w:rPr>
          <w:rFonts w:ascii="Times New Roman" w:hAnsi="Times New Roman"/>
          <w:spacing w:val="-2"/>
          <w:sz w:val="24"/>
          <w:szCs w:val="24"/>
        </w:rPr>
      </w:pPr>
      <w:r w:rsidRPr="00B120D6">
        <w:rPr>
          <w:rFonts w:ascii="Times New Roman" w:hAnsi="Times New Roman"/>
          <w:spacing w:val="-2"/>
          <w:sz w:val="24"/>
          <w:szCs w:val="24"/>
        </w:rPr>
        <w:t>4. Биржи труда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i/>
          <w:spacing w:val="-2"/>
          <w:sz w:val="24"/>
          <w:szCs w:val="24"/>
        </w:rPr>
        <w:t>Биржи труда</w:t>
      </w:r>
      <w:r w:rsidRPr="00004B2D">
        <w:rPr>
          <w:rFonts w:ascii="Times New Roman" w:hAnsi="Times New Roman"/>
          <w:spacing w:val="-2"/>
          <w:sz w:val="24"/>
          <w:szCs w:val="24"/>
        </w:rPr>
        <w:t xml:space="preserve"> — это особый вид бирж, специализирующихся на организации процессов купли-продажи рабочей силы как специфического товара</w:t>
      </w:r>
      <w:r>
        <w:rPr>
          <w:rFonts w:ascii="Times New Roman" w:hAnsi="Times New Roman"/>
          <w:spacing w:val="-2"/>
          <w:sz w:val="24"/>
          <w:szCs w:val="24"/>
        </w:rPr>
        <w:t xml:space="preserve">. </w:t>
      </w:r>
      <w:r w:rsidRPr="00004B2D">
        <w:rPr>
          <w:rFonts w:ascii="Times New Roman" w:hAnsi="Times New Roman"/>
          <w:spacing w:val="-2"/>
          <w:sz w:val="24"/>
          <w:szCs w:val="24"/>
        </w:rPr>
        <w:t>По отношению к биржам труда правомерно утверждать, что они представляют рынок рабочих мест.</w:t>
      </w:r>
    </w:p>
    <w:p w:rsidR="00381B80" w:rsidRPr="00004B2D" w:rsidRDefault="00381B80" w:rsidP="00381B80">
      <w:pPr>
        <w:tabs>
          <w:tab w:val="left" w:pos="0"/>
        </w:tabs>
        <w:ind w:firstLine="567"/>
        <w:contextualSpacing/>
        <w:jc w:val="both"/>
        <w:rPr>
          <w:rFonts w:ascii="Times New Roman" w:hAnsi="Times New Roman"/>
          <w:bCs/>
          <w:i/>
          <w:spacing w:val="-2"/>
          <w:sz w:val="24"/>
          <w:szCs w:val="24"/>
        </w:rPr>
      </w:pPr>
      <w:r w:rsidRPr="00004B2D">
        <w:rPr>
          <w:rFonts w:ascii="Times New Roman" w:hAnsi="Times New Roman"/>
          <w:bCs/>
          <w:i/>
          <w:spacing w:val="-2"/>
          <w:sz w:val="24"/>
          <w:szCs w:val="24"/>
        </w:rPr>
        <w:t>Инвестиции как источник спроса на труд</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Спрос на труд вытекает из природы самого производства. Масштабы производства растут под воздействием объективных факторов. Постоянно растущие личные и производственные потребности движут поступками людей. </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iCs/>
          <w:spacing w:val="-2"/>
          <w:sz w:val="24"/>
          <w:szCs w:val="24"/>
        </w:rPr>
        <w:t>Сегментация рынка труда</w:t>
      </w:r>
      <w:r w:rsidRPr="00004B2D">
        <w:rPr>
          <w:rFonts w:ascii="Times New Roman" w:hAnsi="Times New Roman"/>
          <w:i/>
          <w:spacing w:val="-2"/>
          <w:sz w:val="24"/>
          <w:szCs w:val="24"/>
        </w:rPr>
        <w:t xml:space="preserve"> </w:t>
      </w:r>
      <w:proofErr w:type="gramStart"/>
      <w:r w:rsidRPr="00004B2D">
        <w:rPr>
          <w:rFonts w:ascii="Times New Roman" w:hAnsi="Times New Roman"/>
          <w:i/>
          <w:spacing w:val="-2"/>
          <w:sz w:val="24"/>
          <w:szCs w:val="24"/>
        </w:rPr>
        <w:t xml:space="preserve">- </w:t>
      </w:r>
      <w:r w:rsidRPr="00004B2D">
        <w:rPr>
          <w:rFonts w:ascii="Times New Roman" w:hAnsi="Times New Roman"/>
          <w:spacing w:val="-2"/>
          <w:sz w:val="24"/>
          <w:szCs w:val="24"/>
        </w:rPr>
        <w:t>это</w:t>
      </w:r>
      <w:proofErr w:type="gramEnd"/>
      <w:r w:rsidRPr="00004B2D">
        <w:rPr>
          <w:rFonts w:ascii="Times New Roman" w:hAnsi="Times New Roman"/>
          <w:spacing w:val="-2"/>
          <w:sz w:val="24"/>
          <w:szCs w:val="24"/>
        </w:rPr>
        <w:t xml:space="preserve"> объективно обусловленный процесс его структурирования, при котором под воздействием политико-экономических и социальных факторов развития общества возникает естественное разделение труда и формируются отдельные субрынки, или сегменты, отличающиеся различными характеристиками, исходя из особенности каждой категории работников.</w:t>
      </w:r>
    </w:p>
    <w:p w:rsidR="00381B80" w:rsidRPr="00602C13" w:rsidRDefault="00381B80" w:rsidP="00381B80">
      <w:pPr>
        <w:tabs>
          <w:tab w:val="left" w:pos="0"/>
        </w:tabs>
        <w:ind w:firstLine="567"/>
        <w:contextualSpacing/>
        <w:jc w:val="both"/>
        <w:rPr>
          <w:rFonts w:ascii="Times New Roman" w:hAnsi="Times New Roman"/>
          <w:i/>
          <w:spacing w:val="-2"/>
          <w:sz w:val="24"/>
          <w:szCs w:val="24"/>
        </w:rPr>
      </w:pPr>
      <w:r w:rsidRPr="00004B2D">
        <w:rPr>
          <w:rFonts w:ascii="Times New Roman" w:hAnsi="Times New Roman"/>
          <w:bCs/>
          <w:i/>
          <w:spacing w:val="-2"/>
          <w:sz w:val="24"/>
          <w:szCs w:val="24"/>
        </w:rPr>
        <w:t xml:space="preserve">При изучении сегментации рынка труда обычно используют три признака: </w:t>
      </w:r>
      <w:r w:rsidRPr="00004B2D">
        <w:rPr>
          <w:rFonts w:ascii="Times New Roman" w:hAnsi="Times New Roman"/>
          <w:spacing w:val="-2"/>
          <w:sz w:val="24"/>
          <w:szCs w:val="24"/>
        </w:rPr>
        <w:t>1. </w:t>
      </w:r>
      <w:r>
        <w:rPr>
          <w:rFonts w:ascii="Times New Roman" w:hAnsi="Times New Roman"/>
          <w:spacing w:val="-2"/>
          <w:sz w:val="24"/>
          <w:szCs w:val="24"/>
        </w:rPr>
        <w:t xml:space="preserve">     профессионально-отраслевой; </w:t>
      </w:r>
      <w:r w:rsidRPr="00004B2D">
        <w:rPr>
          <w:rFonts w:ascii="Times New Roman" w:hAnsi="Times New Roman"/>
          <w:spacing w:val="-2"/>
          <w:sz w:val="24"/>
          <w:szCs w:val="24"/>
        </w:rPr>
        <w:t>2.      квалификационно-зарплатный;</w:t>
      </w:r>
      <w:r>
        <w:rPr>
          <w:rFonts w:ascii="Times New Roman" w:hAnsi="Times New Roman"/>
          <w:i/>
          <w:spacing w:val="-2"/>
          <w:sz w:val="24"/>
          <w:szCs w:val="24"/>
        </w:rPr>
        <w:t xml:space="preserve"> </w:t>
      </w:r>
      <w:r w:rsidRPr="00004B2D">
        <w:rPr>
          <w:rFonts w:ascii="Times New Roman" w:hAnsi="Times New Roman"/>
          <w:spacing w:val="-2"/>
          <w:sz w:val="24"/>
          <w:szCs w:val="24"/>
        </w:rPr>
        <w:t xml:space="preserve">3.      социально-демографический. </w:t>
      </w:r>
    </w:p>
    <w:p w:rsidR="00381B80" w:rsidRPr="00004B2D" w:rsidRDefault="00381B80" w:rsidP="00381B80">
      <w:pPr>
        <w:tabs>
          <w:tab w:val="left" w:pos="0"/>
        </w:tabs>
        <w:ind w:firstLine="567"/>
        <w:contextualSpacing/>
        <w:jc w:val="both"/>
        <w:rPr>
          <w:rFonts w:ascii="Times New Roman" w:hAnsi="Times New Roman"/>
          <w:i/>
          <w:spacing w:val="-2"/>
          <w:sz w:val="24"/>
          <w:szCs w:val="24"/>
        </w:rPr>
      </w:pPr>
      <w:r w:rsidRPr="00004B2D">
        <w:rPr>
          <w:rFonts w:ascii="Times New Roman" w:hAnsi="Times New Roman"/>
          <w:bCs/>
          <w:i/>
          <w:spacing w:val="-2"/>
          <w:sz w:val="24"/>
          <w:szCs w:val="24"/>
        </w:rPr>
        <w:t>Путем сочетания этих признаков могут быть выделены различные группы работников, различающиеся приоритетностью сферы деятельности и уровнем материальной обеспеченности: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1.      дефицитные высококвалифицированные группы работников, занятые в развивающихся отраслях и сферах деятельности при достаточно высоком уровне гарантий занятости и росте доходов, превышающем уровень инфляции и общего экономического роста;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2.      избыточные высококвалифицированные группы работников сокращаемых или неразвивающихся сфер деятельности при отсутствии или недостаточности гарантий занятости </w:t>
      </w:r>
      <w:proofErr w:type="gramStart"/>
      <w:r w:rsidRPr="00004B2D">
        <w:rPr>
          <w:rFonts w:ascii="Times New Roman" w:hAnsi="Times New Roman"/>
          <w:spacing w:val="-2"/>
          <w:sz w:val="24"/>
          <w:szCs w:val="24"/>
        </w:rPr>
        <w:t>к уровне</w:t>
      </w:r>
      <w:proofErr w:type="gramEnd"/>
      <w:r w:rsidRPr="00004B2D">
        <w:rPr>
          <w:rFonts w:ascii="Times New Roman" w:hAnsi="Times New Roman"/>
          <w:spacing w:val="-2"/>
          <w:sz w:val="24"/>
          <w:szCs w:val="24"/>
        </w:rPr>
        <w:t xml:space="preserve"> доходов, соотносимом с темпами инфляции;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3.      дефицитные квалифицированные и низкоквалифицированные группы работников в развивающихся сферах деятельности с относительной стабильностью занятости при уровне доходов, отстающем от темпов инфляции, нуждающиеся в социальной поддержке;</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4.      избыточные квалифицированные и низкоквалифицированные группы работников в сокращаемых или неразвивающихся сферах деятельности при отсутствии или недостаточности гарантий занятости и уровне доходов, значительно отстающем от темпов инфляции;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5.      работники, относящиеся к любой из названных категорий, но в то же время принадлежащие к социально уязвимым группам, отличающимся ограниченной возможностью использования трудового потенциала, что в большей или меньшей степени снижает гарантии их занятости и уровень доходов.</w:t>
      </w:r>
    </w:p>
    <w:p w:rsidR="00381B80" w:rsidRPr="00602C13" w:rsidRDefault="00381B80" w:rsidP="00381B80">
      <w:pPr>
        <w:tabs>
          <w:tab w:val="left" w:pos="0"/>
        </w:tabs>
        <w:ind w:firstLine="567"/>
        <w:contextualSpacing/>
        <w:jc w:val="both"/>
        <w:rPr>
          <w:rFonts w:ascii="Times New Roman" w:hAnsi="Times New Roman"/>
          <w:i/>
          <w:spacing w:val="-2"/>
          <w:sz w:val="24"/>
          <w:szCs w:val="24"/>
        </w:rPr>
      </w:pPr>
      <w:r w:rsidRPr="00004B2D">
        <w:rPr>
          <w:rFonts w:ascii="Times New Roman" w:hAnsi="Times New Roman"/>
          <w:bCs/>
          <w:i/>
          <w:spacing w:val="-2"/>
          <w:sz w:val="24"/>
          <w:szCs w:val="24"/>
        </w:rPr>
        <w:t>При изучении рынка труда спрос на труд обычно рассматривается в разрезе четырех основных уровней:</w:t>
      </w:r>
      <w:r>
        <w:rPr>
          <w:rFonts w:ascii="Times New Roman" w:hAnsi="Times New Roman"/>
          <w:spacing w:val="-2"/>
          <w:sz w:val="24"/>
          <w:szCs w:val="24"/>
        </w:rPr>
        <w:t>1. </w:t>
      </w:r>
      <w:r w:rsidRPr="00004B2D">
        <w:rPr>
          <w:rFonts w:ascii="Times New Roman" w:hAnsi="Times New Roman"/>
          <w:spacing w:val="-2"/>
          <w:sz w:val="24"/>
          <w:szCs w:val="24"/>
        </w:rPr>
        <w:t xml:space="preserve"> отде</w:t>
      </w:r>
      <w:r>
        <w:rPr>
          <w:rFonts w:ascii="Times New Roman" w:hAnsi="Times New Roman"/>
          <w:spacing w:val="-2"/>
          <w:sz w:val="24"/>
          <w:szCs w:val="24"/>
        </w:rPr>
        <w:t>льного предприятия, организации 2. </w:t>
      </w:r>
      <w:r w:rsidRPr="00004B2D">
        <w:rPr>
          <w:rFonts w:ascii="Times New Roman" w:hAnsi="Times New Roman"/>
          <w:spacing w:val="-2"/>
          <w:sz w:val="24"/>
          <w:szCs w:val="24"/>
        </w:rPr>
        <w:t xml:space="preserve"> </w:t>
      </w:r>
      <w:r>
        <w:rPr>
          <w:rFonts w:ascii="Times New Roman" w:hAnsi="Times New Roman"/>
          <w:spacing w:val="-2"/>
          <w:sz w:val="24"/>
          <w:szCs w:val="24"/>
        </w:rPr>
        <w:t>отраслей;3.  </w:t>
      </w:r>
      <w:r w:rsidRPr="00004B2D">
        <w:rPr>
          <w:rFonts w:ascii="Times New Roman" w:hAnsi="Times New Roman"/>
          <w:spacing w:val="-2"/>
          <w:sz w:val="24"/>
          <w:szCs w:val="24"/>
        </w:rPr>
        <w:t>регионов;</w:t>
      </w:r>
      <w:r>
        <w:rPr>
          <w:rFonts w:ascii="Times New Roman" w:hAnsi="Times New Roman"/>
          <w:i/>
          <w:spacing w:val="-2"/>
          <w:sz w:val="24"/>
          <w:szCs w:val="24"/>
        </w:rPr>
        <w:t xml:space="preserve"> </w:t>
      </w:r>
      <w:r w:rsidRPr="00004B2D">
        <w:rPr>
          <w:rFonts w:ascii="Times New Roman" w:hAnsi="Times New Roman"/>
          <w:spacing w:val="-2"/>
          <w:sz w:val="24"/>
          <w:szCs w:val="24"/>
        </w:rPr>
        <w:t>4.      экономики в целом.</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 условиях действия этих структур происходит соответствующая сегментация рынка, отражающая в целом общественные потребности.</w:t>
      </w:r>
    </w:p>
    <w:p w:rsidR="00381B80" w:rsidRPr="00602C13" w:rsidRDefault="00381B80" w:rsidP="00381B80">
      <w:pPr>
        <w:tabs>
          <w:tab w:val="left" w:pos="0"/>
        </w:tabs>
        <w:ind w:firstLine="567"/>
        <w:contextualSpacing/>
        <w:jc w:val="both"/>
        <w:rPr>
          <w:rFonts w:ascii="Times New Roman" w:hAnsi="Times New Roman"/>
          <w:i/>
          <w:spacing w:val="-2"/>
          <w:sz w:val="24"/>
          <w:szCs w:val="24"/>
        </w:rPr>
      </w:pPr>
      <w:r w:rsidRPr="00004B2D">
        <w:rPr>
          <w:rFonts w:ascii="Times New Roman" w:hAnsi="Times New Roman"/>
          <w:bCs/>
          <w:i/>
          <w:spacing w:val="-2"/>
          <w:sz w:val="24"/>
          <w:szCs w:val="24"/>
        </w:rPr>
        <w:t>Сегментация данного рынка может быть конкретизирована и рынок труда разделен на пять следующих сегментов:</w:t>
      </w:r>
      <w:r>
        <w:rPr>
          <w:rFonts w:ascii="Times New Roman" w:hAnsi="Times New Roman"/>
          <w:spacing w:val="-2"/>
          <w:sz w:val="24"/>
          <w:szCs w:val="24"/>
        </w:rPr>
        <w:t>1.</w:t>
      </w:r>
      <w:r w:rsidRPr="00004B2D">
        <w:rPr>
          <w:rFonts w:ascii="Times New Roman" w:hAnsi="Times New Roman"/>
          <w:spacing w:val="-2"/>
          <w:sz w:val="24"/>
          <w:szCs w:val="24"/>
        </w:rPr>
        <w:t xml:space="preserve"> рынок специалистов наиболее высокой квалификации;2.      рынок квалифицированных кадров;3.      рынок труда рабочих профессий;4.      рынок труда малоквалифицированных работников и сферы услуг;</w:t>
      </w:r>
      <w:r>
        <w:rPr>
          <w:rFonts w:ascii="Times New Roman" w:hAnsi="Times New Roman"/>
          <w:i/>
          <w:spacing w:val="-2"/>
          <w:sz w:val="24"/>
          <w:szCs w:val="24"/>
        </w:rPr>
        <w:t xml:space="preserve"> </w:t>
      </w:r>
      <w:r w:rsidRPr="00004B2D">
        <w:rPr>
          <w:rFonts w:ascii="Times New Roman" w:hAnsi="Times New Roman"/>
          <w:spacing w:val="-2"/>
          <w:sz w:val="24"/>
          <w:szCs w:val="24"/>
        </w:rPr>
        <w:t>5.      остаточный рынок труда.</w:t>
      </w:r>
    </w:p>
    <w:p w:rsidR="00381B80"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bCs/>
          <w:i/>
          <w:iCs/>
          <w:spacing w:val="-2"/>
          <w:sz w:val="24"/>
          <w:szCs w:val="24"/>
        </w:rPr>
        <w:lastRenderedPageBreak/>
        <w:t>Биржа труда</w:t>
      </w:r>
      <w:r w:rsidRPr="00004B2D">
        <w:rPr>
          <w:rFonts w:ascii="Times New Roman" w:hAnsi="Times New Roman"/>
          <w:spacing w:val="-2"/>
          <w:sz w:val="24"/>
          <w:szCs w:val="24"/>
        </w:rPr>
        <w:t xml:space="preserve"> - посредническая организация, призванная обеспечить согласование интересов работников и работодателей, взаимосвязи спроса и предложения рабочей силы, оказание социальной помощи безработным.</w:t>
      </w:r>
    </w:p>
    <w:p w:rsidR="00381B80" w:rsidRDefault="00381B80" w:rsidP="00381B80">
      <w:pPr>
        <w:tabs>
          <w:tab w:val="left" w:pos="0"/>
        </w:tabs>
        <w:ind w:firstLine="567"/>
        <w:contextualSpacing/>
        <w:jc w:val="both"/>
        <w:rPr>
          <w:rFonts w:ascii="Times New Roman" w:hAnsi="Times New Roman"/>
          <w:spacing w:val="-2"/>
          <w:sz w:val="24"/>
          <w:szCs w:val="24"/>
        </w:rPr>
      </w:pPr>
    </w:p>
    <w:p w:rsidR="00381B80" w:rsidRPr="00B120D6" w:rsidRDefault="00B120D6" w:rsidP="00B120D6">
      <w:pPr>
        <w:tabs>
          <w:tab w:val="left" w:pos="0"/>
        </w:tabs>
        <w:ind w:firstLine="567"/>
        <w:contextualSpacing/>
        <w:jc w:val="center"/>
        <w:rPr>
          <w:rFonts w:ascii="Times New Roman" w:hAnsi="Times New Roman"/>
          <w:spacing w:val="-2"/>
          <w:sz w:val="24"/>
          <w:szCs w:val="24"/>
        </w:rPr>
      </w:pPr>
      <w:r w:rsidRPr="00B120D6">
        <w:rPr>
          <w:rFonts w:ascii="Times New Roman" w:hAnsi="Times New Roman" w:hint="eastAsia"/>
          <w:spacing w:val="-2"/>
          <w:sz w:val="24"/>
          <w:szCs w:val="24"/>
        </w:rPr>
        <w:t>Тема</w:t>
      </w:r>
      <w:r w:rsidRPr="00B120D6">
        <w:rPr>
          <w:rFonts w:ascii="Times New Roman" w:hAnsi="Times New Roman"/>
          <w:spacing w:val="-2"/>
          <w:sz w:val="24"/>
          <w:szCs w:val="24"/>
        </w:rPr>
        <w:t xml:space="preserve"> 12. </w:t>
      </w:r>
      <w:r w:rsidR="00381B80" w:rsidRPr="00B120D6">
        <w:rPr>
          <w:rFonts w:ascii="Times New Roman" w:hAnsi="Times New Roman" w:hint="eastAsia"/>
          <w:spacing w:val="-2"/>
          <w:sz w:val="24"/>
          <w:szCs w:val="24"/>
        </w:rPr>
        <w:t>Экономический</w:t>
      </w:r>
      <w:r w:rsidR="00381B80" w:rsidRPr="00B120D6">
        <w:rPr>
          <w:rFonts w:ascii="Times New Roman" w:hAnsi="Times New Roman"/>
          <w:spacing w:val="-2"/>
          <w:sz w:val="24"/>
          <w:szCs w:val="24"/>
        </w:rPr>
        <w:t xml:space="preserve"> </w:t>
      </w:r>
      <w:r w:rsidR="00381B80" w:rsidRPr="00B120D6">
        <w:rPr>
          <w:rFonts w:ascii="Times New Roman" w:hAnsi="Times New Roman" w:hint="eastAsia"/>
          <w:spacing w:val="-2"/>
          <w:sz w:val="24"/>
          <w:szCs w:val="24"/>
        </w:rPr>
        <w:t>рост</w:t>
      </w:r>
      <w:r w:rsidR="00381B80" w:rsidRPr="00B120D6">
        <w:rPr>
          <w:rFonts w:ascii="Times New Roman" w:hAnsi="Times New Roman"/>
          <w:spacing w:val="-2"/>
          <w:sz w:val="24"/>
          <w:szCs w:val="24"/>
        </w:rPr>
        <w:t xml:space="preserve"> </w:t>
      </w:r>
      <w:r w:rsidR="00381B80" w:rsidRPr="00B120D6">
        <w:rPr>
          <w:rFonts w:ascii="Times New Roman" w:hAnsi="Times New Roman" w:hint="eastAsia"/>
          <w:spacing w:val="-2"/>
          <w:sz w:val="24"/>
          <w:szCs w:val="24"/>
        </w:rPr>
        <w:t>и</w:t>
      </w:r>
      <w:r w:rsidR="00381B80" w:rsidRPr="00B120D6">
        <w:rPr>
          <w:rFonts w:ascii="Times New Roman" w:hAnsi="Times New Roman"/>
          <w:spacing w:val="-2"/>
          <w:sz w:val="24"/>
          <w:szCs w:val="24"/>
        </w:rPr>
        <w:t xml:space="preserve"> </w:t>
      </w:r>
      <w:r w:rsidR="00381B80" w:rsidRPr="00B120D6">
        <w:rPr>
          <w:rFonts w:ascii="Times New Roman" w:hAnsi="Times New Roman" w:hint="eastAsia"/>
          <w:spacing w:val="-2"/>
          <w:sz w:val="24"/>
          <w:szCs w:val="24"/>
        </w:rPr>
        <w:t>цикличность</w:t>
      </w:r>
      <w:r w:rsidR="00381B80" w:rsidRPr="00B120D6">
        <w:rPr>
          <w:rFonts w:ascii="Times New Roman" w:hAnsi="Times New Roman"/>
          <w:spacing w:val="-2"/>
          <w:sz w:val="24"/>
          <w:szCs w:val="24"/>
        </w:rPr>
        <w:t xml:space="preserve"> </w:t>
      </w:r>
      <w:r w:rsidR="00381B80" w:rsidRPr="00B120D6">
        <w:rPr>
          <w:rFonts w:ascii="Times New Roman" w:hAnsi="Times New Roman" w:hint="eastAsia"/>
          <w:spacing w:val="-2"/>
          <w:sz w:val="24"/>
          <w:szCs w:val="24"/>
        </w:rPr>
        <w:t>развития</w:t>
      </w:r>
      <w:r w:rsidR="00381B80" w:rsidRPr="00B120D6">
        <w:rPr>
          <w:rFonts w:ascii="Times New Roman" w:hAnsi="Times New Roman"/>
          <w:spacing w:val="-2"/>
          <w:sz w:val="24"/>
          <w:szCs w:val="24"/>
        </w:rPr>
        <w:t xml:space="preserve"> </w:t>
      </w:r>
      <w:r w:rsidR="00381B80" w:rsidRPr="00B120D6">
        <w:rPr>
          <w:rFonts w:ascii="Times New Roman" w:hAnsi="Times New Roman" w:hint="eastAsia"/>
          <w:spacing w:val="-2"/>
          <w:sz w:val="24"/>
          <w:szCs w:val="24"/>
        </w:rPr>
        <w:t>национального</w:t>
      </w:r>
      <w:r w:rsidR="00381B80" w:rsidRPr="00B120D6">
        <w:rPr>
          <w:rFonts w:ascii="Times New Roman" w:hAnsi="Times New Roman"/>
          <w:spacing w:val="-2"/>
          <w:sz w:val="24"/>
          <w:szCs w:val="24"/>
        </w:rPr>
        <w:t xml:space="preserve"> </w:t>
      </w:r>
      <w:r w:rsidR="00381B80" w:rsidRPr="00B120D6">
        <w:rPr>
          <w:rFonts w:ascii="Times New Roman" w:hAnsi="Times New Roman" w:hint="eastAsia"/>
          <w:spacing w:val="-2"/>
          <w:sz w:val="24"/>
          <w:szCs w:val="24"/>
        </w:rPr>
        <w:t>хозяйства</w:t>
      </w:r>
    </w:p>
    <w:p w:rsidR="00381B80" w:rsidRPr="00FE555C" w:rsidRDefault="00381B80" w:rsidP="00381B80">
      <w:pPr>
        <w:tabs>
          <w:tab w:val="left" w:pos="0"/>
        </w:tabs>
        <w:ind w:left="480"/>
        <w:contextualSpacing/>
        <w:jc w:val="both"/>
        <w:rPr>
          <w:rFonts w:ascii="Times New Roman" w:hAnsi="Times New Roman"/>
          <w:spacing w:val="-2"/>
          <w:sz w:val="24"/>
          <w:szCs w:val="24"/>
        </w:rPr>
      </w:pPr>
      <w:r w:rsidRPr="00FE555C">
        <w:rPr>
          <w:rFonts w:ascii="Times New Roman" w:hAnsi="Times New Roman" w:hint="eastAsia"/>
          <w:spacing w:val="-2"/>
          <w:sz w:val="24"/>
          <w:szCs w:val="24"/>
        </w:rPr>
        <w:t>Цель</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изучение</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экономического</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содержания</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значения</w:t>
      </w:r>
      <w:r w:rsidRPr="00FE555C">
        <w:rPr>
          <w:rFonts w:ascii="Times New Roman" w:hAnsi="Times New Roman"/>
          <w:spacing w:val="-2"/>
          <w:sz w:val="24"/>
          <w:szCs w:val="24"/>
        </w:rPr>
        <w:t xml:space="preserve"> </w:t>
      </w:r>
      <w:r>
        <w:rPr>
          <w:rFonts w:ascii="Times New Roman" w:hAnsi="Times New Roman" w:hint="eastAsia"/>
          <w:spacing w:val="-2"/>
          <w:sz w:val="24"/>
          <w:szCs w:val="24"/>
        </w:rPr>
        <w:t>экономических циклов.</w:t>
      </w:r>
    </w:p>
    <w:p w:rsidR="00381B80" w:rsidRPr="00FE555C" w:rsidRDefault="00381B80" w:rsidP="00381B80">
      <w:pPr>
        <w:tabs>
          <w:tab w:val="left" w:pos="0"/>
        </w:tabs>
        <w:ind w:left="480"/>
        <w:contextualSpacing/>
        <w:jc w:val="both"/>
        <w:rPr>
          <w:rFonts w:ascii="Times New Roman" w:hAnsi="Times New Roman"/>
          <w:spacing w:val="-2"/>
          <w:sz w:val="24"/>
          <w:szCs w:val="24"/>
        </w:rPr>
      </w:pPr>
      <w:r w:rsidRPr="00FE555C">
        <w:rPr>
          <w:rFonts w:ascii="Times New Roman" w:hAnsi="Times New Roman" w:hint="eastAsia"/>
          <w:spacing w:val="-2"/>
          <w:sz w:val="24"/>
          <w:szCs w:val="24"/>
        </w:rPr>
        <w:t>Основные</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вопросы</w:t>
      </w:r>
      <w:r w:rsidRPr="00FE555C">
        <w:rPr>
          <w:rFonts w:ascii="Times New Roman" w:hAnsi="Times New Roman"/>
          <w:spacing w:val="-2"/>
          <w:sz w:val="24"/>
          <w:szCs w:val="24"/>
        </w:rPr>
        <w:t>:</w:t>
      </w:r>
    </w:p>
    <w:p w:rsidR="00381B80" w:rsidRPr="00FE555C" w:rsidRDefault="00381B80" w:rsidP="00381B80">
      <w:pPr>
        <w:tabs>
          <w:tab w:val="left" w:pos="0"/>
        </w:tabs>
        <w:ind w:left="480"/>
        <w:contextualSpacing/>
        <w:jc w:val="both"/>
        <w:rPr>
          <w:rFonts w:ascii="Times New Roman" w:hAnsi="Times New Roman"/>
          <w:spacing w:val="-2"/>
          <w:sz w:val="24"/>
          <w:szCs w:val="24"/>
        </w:rPr>
      </w:pPr>
      <w:r w:rsidRPr="00FE555C">
        <w:rPr>
          <w:rFonts w:ascii="Times New Roman" w:hAnsi="Times New Roman"/>
          <w:spacing w:val="-2"/>
          <w:sz w:val="24"/>
          <w:szCs w:val="24"/>
        </w:rPr>
        <w:t>1.</w:t>
      </w:r>
      <w:r w:rsidRPr="00FE555C">
        <w:rPr>
          <w:rFonts w:ascii="Times New Roman" w:hAnsi="Times New Roman"/>
          <w:spacing w:val="-2"/>
          <w:sz w:val="24"/>
          <w:szCs w:val="24"/>
        </w:rPr>
        <w:tab/>
      </w:r>
      <w:r w:rsidRPr="00FE555C">
        <w:rPr>
          <w:rFonts w:ascii="Times New Roman" w:hAnsi="Times New Roman" w:hint="eastAsia"/>
          <w:spacing w:val="-2"/>
          <w:sz w:val="24"/>
          <w:szCs w:val="24"/>
        </w:rPr>
        <w:t>Типы</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и</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факторы</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экономического</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роста</w:t>
      </w:r>
      <w:r w:rsidRPr="00FE555C">
        <w:rPr>
          <w:rFonts w:ascii="Times New Roman" w:hAnsi="Times New Roman"/>
          <w:spacing w:val="-2"/>
          <w:sz w:val="24"/>
          <w:szCs w:val="24"/>
        </w:rPr>
        <w:t>.</w:t>
      </w:r>
    </w:p>
    <w:p w:rsidR="00381B80" w:rsidRPr="00FE555C" w:rsidRDefault="00381B80" w:rsidP="00381B80">
      <w:pPr>
        <w:tabs>
          <w:tab w:val="left" w:pos="0"/>
        </w:tabs>
        <w:ind w:left="480"/>
        <w:contextualSpacing/>
        <w:jc w:val="both"/>
        <w:rPr>
          <w:rFonts w:ascii="Times New Roman" w:hAnsi="Times New Roman"/>
          <w:spacing w:val="-2"/>
          <w:sz w:val="24"/>
          <w:szCs w:val="24"/>
        </w:rPr>
      </w:pPr>
      <w:r w:rsidRPr="00FE555C">
        <w:rPr>
          <w:rFonts w:ascii="Times New Roman" w:hAnsi="Times New Roman"/>
          <w:spacing w:val="-2"/>
          <w:sz w:val="24"/>
          <w:szCs w:val="24"/>
        </w:rPr>
        <w:t>2.</w:t>
      </w:r>
      <w:r w:rsidRPr="00FE555C">
        <w:rPr>
          <w:rFonts w:ascii="Times New Roman" w:hAnsi="Times New Roman"/>
          <w:spacing w:val="-2"/>
          <w:sz w:val="24"/>
          <w:szCs w:val="24"/>
        </w:rPr>
        <w:tab/>
      </w:r>
      <w:r w:rsidRPr="00FE555C">
        <w:rPr>
          <w:rFonts w:ascii="Times New Roman" w:hAnsi="Times New Roman" w:hint="eastAsia"/>
          <w:spacing w:val="-2"/>
          <w:sz w:val="24"/>
          <w:szCs w:val="24"/>
        </w:rPr>
        <w:t>Понятие</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экономического</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цикла</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фазы</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цикла</w:t>
      </w:r>
      <w:r w:rsidRPr="00FE555C">
        <w:rPr>
          <w:rFonts w:ascii="Times New Roman" w:hAnsi="Times New Roman"/>
          <w:spacing w:val="-2"/>
          <w:sz w:val="24"/>
          <w:szCs w:val="24"/>
        </w:rPr>
        <w:t>.</w:t>
      </w:r>
    </w:p>
    <w:p w:rsidR="00381B80" w:rsidRDefault="00381B80" w:rsidP="00381B80">
      <w:pPr>
        <w:tabs>
          <w:tab w:val="left" w:pos="0"/>
        </w:tabs>
        <w:ind w:left="480"/>
        <w:contextualSpacing/>
        <w:jc w:val="both"/>
        <w:rPr>
          <w:rFonts w:ascii="Times New Roman" w:hAnsi="Times New Roman"/>
          <w:spacing w:val="-2"/>
          <w:sz w:val="24"/>
          <w:szCs w:val="24"/>
        </w:rPr>
      </w:pPr>
      <w:r w:rsidRPr="00FE555C">
        <w:rPr>
          <w:rFonts w:ascii="Times New Roman" w:hAnsi="Times New Roman"/>
          <w:spacing w:val="-2"/>
          <w:sz w:val="24"/>
          <w:szCs w:val="24"/>
        </w:rPr>
        <w:t>3.</w:t>
      </w:r>
      <w:r w:rsidRPr="00FE555C">
        <w:rPr>
          <w:rFonts w:ascii="Times New Roman" w:hAnsi="Times New Roman"/>
          <w:spacing w:val="-2"/>
          <w:sz w:val="24"/>
          <w:szCs w:val="24"/>
        </w:rPr>
        <w:tab/>
      </w:r>
      <w:r w:rsidRPr="00FE555C">
        <w:rPr>
          <w:rFonts w:ascii="Times New Roman" w:hAnsi="Times New Roman" w:hint="eastAsia"/>
          <w:spacing w:val="-2"/>
          <w:sz w:val="24"/>
          <w:szCs w:val="24"/>
        </w:rPr>
        <w:t>Виды</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экономических</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циклов</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и</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их</w:t>
      </w:r>
      <w:r w:rsidRPr="00FE555C">
        <w:rPr>
          <w:rFonts w:ascii="Times New Roman" w:hAnsi="Times New Roman"/>
          <w:spacing w:val="-2"/>
          <w:sz w:val="24"/>
          <w:szCs w:val="24"/>
        </w:rPr>
        <w:t xml:space="preserve"> </w:t>
      </w:r>
      <w:r w:rsidRPr="00FE555C">
        <w:rPr>
          <w:rFonts w:ascii="Times New Roman" w:hAnsi="Times New Roman" w:hint="eastAsia"/>
          <w:spacing w:val="-2"/>
          <w:sz w:val="24"/>
          <w:szCs w:val="24"/>
        </w:rPr>
        <w:t>причины</w:t>
      </w:r>
      <w:r w:rsidRPr="00FE555C">
        <w:rPr>
          <w:rFonts w:ascii="Times New Roman" w:hAnsi="Times New Roman"/>
          <w:spacing w:val="-2"/>
          <w:sz w:val="24"/>
          <w:szCs w:val="24"/>
        </w:rPr>
        <w:t>.</w:t>
      </w:r>
    </w:p>
    <w:p w:rsidR="00381B80" w:rsidRDefault="00381B80" w:rsidP="00381B80">
      <w:pPr>
        <w:tabs>
          <w:tab w:val="left" w:pos="0"/>
        </w:tabs>
        <w:ind w:left="480"/>
        <w:contextualSpacing/>
        <w:jc w:val="both"/>
        <w:rPr>
          <w:rFonts w:ascii="Times New Roman" w:hAnsi="Times New Roman"/>
          <w:spacing w:val="-2"/>
          <w:sz w:val="24"/>
          <w:szCs w:val="24"/>
        </w:rPr>
      </w:pPr>
      <w:r>
        <w:rPr>
          <w:rFonts w:ascii="Times New Roman" w:hAnsi="Times New Roman"/>
          <w:spacing w:val="-2"/>
          <w:sz w:val="24"/>
          <w:szCs w:val="24"/>
        </w:rPr>
        <w:t>4.</w:t>
      </w:r>
      <w:r w:rsidRPr="00291869">
        <w:rPr>
          <w:rFonts w:hint="eastAsia"/>
        </w:rPr>
        <w:t xml:space="preserve"> </w:t>
      </w:r>
      <w:r w:rsidRPr="00291869">
        <w:rPr>
          <w:rFonts w:ascii="Times New Roman" w:hAnsi="Times New Roman" w:hint="eastAsia"/>
          <w:spacing w:val="-2"/>
          <w:sz w:val="24"/>
          <w:szCs w:val="24"/>
        </w:rPr>
        <w:t>Понятие</w:t>
      </w:r>
      <w:r w:rsidRPr="00291869">
        <w:rPr>
          <w:rFonts w:ascii="Times New Roman" w:hAnsi="Times New Roman"/>
          <w:spacing w:val="-2"/>
          <w:sz w:val="24"/>
          <w:szCs w:val="24"/>
        </w:rPr>
        <w:t xml:space="preserve"> </w:t>
      </w:r>
      <w:r w:rsidRPr="00291869">
        <w:rPr>
          <w:rFonts w:ascii="Times New Roman" w:hAnsi="Times New Roman" w:hint="eastAsia"/>
          <w:spacing w:val="-2"/>
          <w:sz w:val="24"/>
          <w:szCs w:val="24"/>
        </w:rPr>
        <w:t>и</w:t>
      </w:r>
      <w:r w:rsidRPr="00291869">
        <w:rPr>
          <w:rFonts w:ascii="Times New Roman" w:hAnsi="Times New Roman"/>
          <w:spacing w:val="-2"/>
          <w:sz w:val="24"/>
          <w:szCs w:val="24"/>
        </w:rPr>
        <w:t xml:space="preserve"> </w:t>
      </w:r>
      <w:r w:rsidRPr="00291869">
        <w:rPr>
          <w:rFonts w:ascii="Times New Roman" w:hAnsi="Times New Roman" w:hint="eastAsia"/>
          <w:spacing w:val="-2"/>
          <w:sz w:val="24"/>
          <w:szCs w:val="24"/>
        </w:rPr>
        <w:t>виды</w:t>
      </w:r>
      <w:r w:rsidRPr="00291869">
        <w:rPr>
          <w:rFonts w:ascii="Times New Roman" w:hAnsi="Times New Roman"/>
          <w:spacing w:val="-2"/>
          <w:sz w:val="24"/>
          <w:szCs w:val="24"/>
        </w:rPr>
        <w:t xml:space="preserve"> </w:t>
      </w:r>
      <w:r w:rsidRPr="00291869">
        <w:rPr>
          <w:rFonts w:ascii="Times New Roman" w:hAnsi="Times New Roman" w:hint="eastAsia"/>
          <w:spacing w:val="-2"/>
          <w:sz w:val="24"/>
          <w:szCs w:val="24"/>
        </w:rPr>
        <w:t>безработицы</w:t>
      </w:r>
      <w:r>
        <w:rPr>
          <w:rFonts w:ascii="Times New Roman" w:hAnsi="Times New Roman"/>
          <w:spacing w:val="-2"/>
          <w:sz w:val="24"/>
          <w:szCs w:val="24"/>
        </w:rPr>
        <w:t>.</w:t>
      </w:r>
    </w:p>
    <w:p w:rsidR="00381B80" w:rsidRDefault="00381B80" w:rsidP="00381B80">
      <w:pPr>
        <w:tabs>
          <w:tab w:val="left" w:pos="0"/>
        </w:tabs>
        <w:ind w:left="480"/>
        <w:contextualSpacing/>
        <w:jc w:val="both"/>
        <w:rPr>
          <w:rFonts w:ascii="Times New Roman" w:hAnsi="Times New Roman"/>
          <w:spacing w:val="-2"/>
          <w:sz w:val="24"/>
          <w:szCs w:val="24"/>
        </w:rPr>
      </w:pPr>
      <w:r>
        <w:rPr>
          <w:rFonts w:ascii="Times New Roman" w:hAnsi="Times New Roman"/>
          <w:spacing w:val="-2"/>
          <w:sz w:val="24"/>
          <w:szCs w:val="24"/>
        </w:rPr>
        <w:t>5.</w:t>
      </w:r>
      <w:r w:rsidRPr="00291869">
        <w:t xml:space="preserve"> </w:t>
      </w:r>
      <w:r w:rsidRPr="00291869">
        <w:rPr>
          <w:rFonts w:ascii="Times New Roman" w:hAnsi="Times New Roman" w:hint="eastAsia"/>
          <w:spacing w:val="-2"/>
          <w:sz w:val="24"/>
          <w:szCs w:val="24"/>
        </w:rPr>
        <w:t>Последствия</w:t>
      </w:r>
      <w:r w:rsidRPr="00291869">
        <w:rPr>
          <w:rFonts w:ascii="Times New Roman" w:hAnsi="Times New Roman"/>
          <w:spacing w:val="-2"/>
          <w:sz w:val="24"/>
          <w:szCs w:val="24"/>
        </w:rPr>
        <w:t xml:space="preserve"> </w:t>
      </w:r>
      <w:r w:rsidRPr="00291869">
        <w:rPr>
          <w:rFonts w:ascii="Times New Roman" w:hAnsi="Times New Roman" w:hint="eastAsia"/>
          <w:spacing w:val="-2"/>
          <w:sz w:val="24"/>
          <w:szCs w:val="24"/>
        </w:rPr>
        <w:t>безработицы</w:t>
      </w:r>
      <w:r w:rsidRPr="00291869">
        <w:rPr>
          <w:rFonts w:ascii="Times New Roman" w:hAnsi="Times New Roman"/>
          <w:spacing w:val="-2"/>
          <w:sz w:val="24"/>
          <w:szCs w:val="24"/>
        </w:rPr>
        <w:t xml:space="preserve"> </w:t>
      </w:r>
      <w:r w:rsidRPr="00291869">
        <w:rPr>
          <w:rFonts w:ascii="Times New Roman" w:hAnsi="Times New Roman" w:hint="eastAsia"/>
          <w:spacing w:val="-2"/>
          <w:sz w:val="24"/>
          <w:szCs w:val="24"/>
        </w:rPr>
        <w:t>и</w:t>
      </w:r>
      <w:r w:rsidRPr="00291869">
        <w:rPr>
          <w:rFonts w:ascii="Times New Roman" w:hAnsi="Times New Roman"/>
          <w:spacing w:val="-2"/>
          <w:sz w:val="24"/>
          <w:szCs w:val="24"/>
        </w:rPr>
        <w:t xml:space="preserve"> </w:t>
      </w:r>
      <w:r w:rsidRPr="00291869">
        <w:rPr>
          <w:rFonts w:ascii="Times New Roman" w:hAnsi="Times New Roman" w:hint="eastAsia"/>
          <w:spacing w:val="-2"/>
          <w:sz w:val="24"/>
          <w:szCs w:val="24"/>
        </w:rPr>
        <w:t>регулирование</w:t>
      </w:r>
      <w:r w:rsidRPr="00291869">
        <w:rPr>
          <w:rFonts w:ascii="Times New Roman" w:hAnsi="Times New Roman"/>
          <w:spacing w:val="-2"/>
          <w:sz w:val="24"/>
          <w:szCs w:val="24"/>
        </w:rPr>
        <w:t xml:space="preserve"> </w:t>
      </w:r>
      <w:r w:rsidRPr="00291869">
        <w:rPr>
          <w:rFonts w:ascii="Times New Roman" w:hAnsi="Times New Roman" w:hint="eastAsia"/>
          <w:spacing w:val="-2"/>
          <w:sz w:val="24"/>
          <w:szCs w:val="24"/>
        </w:rPr>
        <w:t>уровня</w:t>
      </w:r>
      <w:r w:rsidRPr="00291869">
        <w:rPr>
          <w:rFonts w:ascii="Times New Roman" w:hAnsi="Times New Roman"/>
          <w:spacing w:val="-2"/>
          <w:sz w:val="24"/>
          <w:szCs w:val="24"/>
        </w:rPr>
        <w:t xml:space="preserve"> </w:t>
      </w:r>
      <w:r w:rsidRPr="00291869">
        <w:rPr>
          <w:rFonts w:ascii="Times New Roman" w:hAnsi="Times New Roman" w:hint="eastAsia"/>
          <w:spacing w:val="-2"/>
          <w:sz w:val="24"/>
          <w:szCs w:val="24"/>
        </w:rPr>
        <w:t>безработицы</w:t>
      </w:r>
      <w:r>
        <w:rPr>
          <w:rFonts w:ascii="Times New Roman" w:hAnsi="Times New Roman"/>
          <w:spacing w:val="-2"/>
          <w:sz w:val="24"/>
          <w:szCs w:val="24"/>
        </w:rPr>
        <w:t>.</w:t>
      </w:r>
    </w:p>
    <w:p w:rsidR="00381B80" w:rsidRPr="00FE555C" w:rsidRDefault="00381B80" w:rsidP="00381B80">
      <w:pPr>
        <w:tabs>
          <w:tab w:val="left" w:pos="0"/>
        </w:tabs>
        <w:ind w:left="480"/>
        <w:contextualSpacing/>
        <w:jc w:val="both"/>
        <w:rPr>
          <w:rFonts w:ascii="Times New Roman" w:hAnsi="Times New Roman"/>
          <w:spacing w:val="-2"/>
          <w:sz w:val="24"/>
          <w:szCs w:val="24"/>
        </w:rPr>
      </w:pPr>
    </w:p>
    <w:p w:rsidR="00381B80" w:rsidRPr="00B120D6" w:rsidRDefault="00381B80" w:rsidP="00B120D6">
      <w:pPr>
        <w:tabs>
          <w:tab w:val="left" w:pos="0"/>
        </w:tabs>
        <w:ind w:firstLine="567"/>
        <w:contextualSpacing/>
        <w:jc w:val="both"/>
        <w:rPr>
          <w:rFonts w:ascii="Times New Roman" w:hAnsi="Times New Roman"/>
          <w:bCs/>
          <w:spacing w:val="-2"/>
          <w:sz w:val="24"/>
          <w:szCs w:val="24"/>
        </w:rPr>
      </w:pPr>
      <w:r w:rsidRPr="00B120D6">
        <w:rPr>
          <w:rFonts w:ascii="Times New Roman" w:hAnsi="Times New Roman"/>
          <w:spacing w:val="-2"/>
          <w:sz w:val="24"/>
          <w:szCs w:val="24"/>
        </w:rPr>
        <w:t>1.</w:t>
      </w:r>
      <w:r w:rsidRPr="00B120D6">
        <w:rPr>
          <w:rFonts w:ascii="Times New Roman" w:hAnsi="Times New Roman"/>
          <w:bCs/>
          <w:spacing w:val="-2"/>
          <w:sz w:val="24"/>
          <w:szCs w:val="24"/>
        </w:rPr>
        <w:t>Типы и факторы экономического роста</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Мировая экономическая история знает </w:t>
      </w:r>
      <w:r w:rsidRPr="00004B2D">
        <w:rPr>
          <w:rFonts w:ascii="Times New Roman" w:hAnsi="Times New Roman"/>
          <w:bCs/>
          <w:spacing w:val="-2"/>
          <w:sz w:val="24"/>
          <w:szCs w:val="24"/>
        </w:rPr>
        <w:t>два типа экономического роста</w:t>
      </w:r>
      <w:r w:rsidRPr="00004B2D">
        <w:rPr>
          <w:rFonts w:ascii="Times New Roman" w:hAnsi="Times New Roman"/>
          <w:spacing w:val="-2"/>
          <w:sz w:val="24"/>
          <w:szCs w:val="24"/>
        </w:rPr>
        <w:t>:</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 xml:space="preserve">Первый — это </w:t>
      </w:r>
      <w:r w:rsidRPr="00004B2D">
        <w:rPr>
          <w:rFonts w:ascii="Times New Roman" w:hAnsi="Times New Roman"/>
          <w:bCs/>
          <w:spacing w:val="-2"/>
          <w:sz w:val="24"/>
          <w:szCs w:val="24"/>
        </w:rPr>
        <w:t>экстенсивный рост</w:t>
      </w:r>
      <w:r w:rsidRPr="00004B2D">
        <w:rPr>
          <w:rFonts w:ascii="Times New Roman" w:hAnsi="Times New Roman"/>
          <w:spacing w:val="-2"/>
          <w:sz w:val="24"/>
          <w:szCs w:val="24"/>
        </w:rPr>
        <w:t xml:space="preserve">, который осуществляется исключительно </w:t>
      </w:r>
      <w:r w:rsidRPr="00004B2D">
        <w:rPr>
          <w:rFonts w:ascii="Times New Roman" w:hAnsi="Times New Roman"/>
          <w:bCs/>
          <w:spacing w:val="-2"/>
          <w:sz w:val="24"/>
          <w:szCs w:val="24"/>
        </w:rPr>
        <w:t>благодаря количественному увеличению</w:t>
      </w:r>
      <w:r w:rsidRPr="00004B2D">
        <w:rPr>
          <w:rFonts w:ascii="Times New Roman" w:hAnsi="Times New Roman"/>
          <w:spacing w:val="-2"/>
          <w:sz w:val="24"/>
          <w:szCs w:val="24"/>
        </w:rPr>
        <w:t xml:space="preserve"> таких факторов, как </w:t>
      </w:r>
      <w:hyperlink r:id="rId16" w:tooltip="Трудовые ресурсы" w:history="1">
        <w:r w:rsidRPr="00944959">
          <w:rPr>
            <w:rStyle w:val="af7"/>
            <w:rFonts w:ascii="Times New Roman" w:hAnsi="Times New Roman"/>
            <w:color w:val="auto"/>
            <w:spacing w:val="-2"/>
            <w:sz w:val="24"/>
            <w:szCs w:val="24"/>
            <w:u w:val="none"/>
          </w:rPr>
          <w:t>трудовые</w:t>
        </w:r>
      </w:hyperlink>
      <w:r w:rsidRPr="00944959">
        <w:rPr>
          <w:rFonts w:ascii="Times New Roman" w:hAnsi="Times New Roman"/>
          <w:spacing w:val="-2"/>
          <w:sz w:val="24"/>
          <w:szCs w:val="24"/>
        </w:rPr>
        <w:t xml:space="preserve"> и </w:t>
      </w:r>
      <w:hyperlink r:id="rId17" w:tooltip="Природные ресурсы" w:history="1">
        <w:r w:rsidRPr="00944959">
          <w:rPr>
            <w:rStyle w:val="af7"/>
            <w:rFonts w:ascii="Times New Roman" w:hAnsi="Times New Roman"/>
            <w:color w:val="auto"/>
            <w:spacing w:val="-2"/>
            <w:sz w:val="24"/>
            <w:szCs w:val="24"/>
            <w:u w:val="none"/>
          </w:rPr>
          <w:t>природные ресурсы</w:t>
        </w:r>
      </w:hyperlink>
      <w:r w:rsidRPr="00944959">
        <w:rPr>
          <w:rFonts w:ascii="Times New Roman" w:hAnsi="Times New Roman"/>
          <w:spacing w:val="-2"/>
          <w:sz w:val="24"/>
          <w:szCs w:val="24"/>
        </w:rPr>
        <w:t xml:space="preserve">, </w:t>
      </w:r>
      <w:hyperlink r:id="rId18" w:tooltip="Капитал" w:history="1">
        <w:r w:rsidRPr="00944959">
          <w:rPr>
            <w:rStyle w:val="af7"/>
            <w:rFonts w:ascii="Times New Roman" w:hAnsi="Times New Roman"/>
            <w:color w:val="auto"/>
            <w:spacing w:val="-2"/>
            <w:sz w:val="24"/>
            <w:szCs w:val="24"/>
            <w:u w:val="none"/>
          </w:rPr>
          <w:t>капитал</w:t>
        </w:r>
      </w:hyperlink>
      <w:r w:rsidRPr="00944959">
        <w:rPr>
          <w:rFonts w:ascii="Times New Roman" w:hAnsi="Times New Roman"/>
          <w:spacing w:val="-2"/>
          <w:sz w:val="24"/>
          <w:szCs w:val="24"/>
        </w:rPr>
        <w:t xml:space="preserve">. </w:t>
      </w:r>
      <w:r w:rsidRPr="00004B2D">
        <w:rPr>
          <w:rFonts w:ascii="Times New Roman" w:hAnsi="Times New Roman"/>
          <w:spacing w:val="-2"/>
          <w:sz w:val="24"/>
          <w:szCs w:val="24"/>
        </w:rPr>
        <w:t xml:space="preserve">Второй тип экономического роста называется </w:t>
      </w:r>
      <w:r w:rsidRPr="00004B2D">
        <w:rPr>
          <w:rFonts w:ascii="Times New Roman" w:hAnsi="Times New Roman"/>
          <w:bCs/>
          <w:spacing w:val="-2"/>
          <w:sz w:val="24"/>
          <w:szCs w:val="24"/>
        </w:rPr>
        <w:t>интенсивным</w:t>
      </w:r>
      <w:r w:rsidRPr="00004B2D">
        <w:rPr>
          <w:rFonts w:ascii="Times New Roman" w:hAnsi="Times New Roman"/>
          <w:spacing w:val="-2"/>
          <w:sz w:val="24"/>
          <w:szCs w:val="24"/>
        </w:rPr>
        <w:t xml:space="preserve">. Он имеет место, когда увеличение ВВП опережает рост используемых трудовых, природных ресурсов, капитала и происходит </w:t>
      </w:r>
      <w:r w:rsidRPr="00004B2D">
        <w:rPr>
          <w:rFonts w:ascii="Times New Roman" w:hAnsi="Times New Roman"/>
          <w:bCs/>
          <w:spacing w:val="-2"/>
          <w:sz w:val="24"/>
          <w:szCs w:val="24"/>
        </w:rPr>
        <w:t>на базе новых знаний и предпринимательства</w:t>
      </w:r>
      <w:r w:rsidRPr="00004B2D">
        <w:rPr>
          <w:rFonts w:ascii="Times New Roman" w:hAnsi="Times New Roman"/>
          <w:spacing w:val="-2"/>
          <w:sz w:val="24"/>
          <w:szCs w:val="24"/>
        </w:rPr>
        <w:t>. В реальной жизни экстенсивный и интенсивный типы экономического роста не существуют отдельно в чистом виде, а сочетаются друг с другом в определенной комбинации</w:t>
      </w:r>
    </w:p>
    <w:p w:rsidR="00381B80" w:rsidRPr="00004B2D" w:rsidRDefault="00381B80" w:rsidP="00381B80">
      <w:pPr>
        <w:tabs>
          <w:tab w:val="left" w:pos="0"/>
        </w:tabs>
        <w:ind w:firstLine="567"/>
        <w:contextualSpacing/>
        <w:jc w:val="both"/>
        <w:rPr>
          <w:rFonts w:ascii="Times New Roman" w:hAnsi="Times New Roman"/>
          <w:spacing w:val="-2"/>
          <w:sz w:val="24"/>
          <w:szCs w:val="24"/>
        </w:rPr>
      </w:pPr>
      <w:r w:rsidRPr="00004B2D">
        <w:rPr>
          <w:rFonts w:ascii="Times New Roman" w:hAnsi="Times New Roman"/>
          <w:spacing w:val="-2"/>
          <w:sz w:val="24"/>
          <w:szCs w:val="24"/>
        </w:rPr>
        <w:t>В целом экономический рост можно представить, как результат воздействия двух обобщенных факторов вместе и каждого в отдельности. Это, во-первых, вовлечение большего количества ресурсов и, во-вторых, более эффективное их использование. И тогда экономический рост предстает как результат умножения затрат труда на его производительность.</w:t>
      </w:r>
    </w:p>
    <w:p w:rsidR="00381B80" w:rsidRPr="00B120D6" w:rsidRDefault="00B120D6" w:rsidP="00B120D6">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 xml:space="preserve"> </w:t>
      </w:r>
      <w:r w:rsidR="00381B80" w:rsidRPr="00B120D6">
        <w:rPr>
          <w:rFonts w:ascii="Times New Roman" w:hAnsi="Times New Roman"/>
          <w:bCs/>
          <w:spacing w:val="-2"/>
          <w:sz w:val="24"/>
          <w:szCs w:val="24"/>
        </w:rPr>
        <w:t>2. Понятие экономического цикла, фазы цикла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Экономический цикл – периодические колебания уровней занятости, производства и инфляции.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Направление и степень изменения совокупности показателей, характеризующих равновесное развитие экономики, образуют </w:t>
      </w:r>
      <w:r w:rsidRPr="00004B2D">
        <w:rPr>
          <w:rFonts w:ascii="Times New Roman" w:hAnsi="Times New Roman"/>
          <w:bCs/>
          <w:i/>
          <w:iCs/>
          <w:spacing w:val="-2"/>
          <w:sz w:val="24"/>
          <w:szCs w:val="24"/>
        </w:rPr>
        <w:t>экономическую конъюнктуру</w:t>
      </w:r>
      <w:r w:rsidRPr="00004B2D">
        <w:rPr>
          <w:rFonts w:ascii="Times New Roman" w:hAnsi="Times New Roman"/>
          <w:bCs/>
          <w:spacing w:val="-2"/>
          <w:sz w:val="24"/>
          <w:szCs w:val="24"/>
        </w:rPr>
        <w:t>. Поэтому теорию экономических циклов называют и теорией экономической конъюнктуры.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 xml:space="preserve">Кризис </w:t>
      </w:r>
      <w:r w:rsidRPr="00004B2D">
        <w:rPr>
          <w:rFonts w:ascii="Times New Roman" w:hAnsi="Times New Roman"/>
          <w:bCs/>
          <w:spacing w:val="-2"/>
          <w:sz w:val="24"/>
          <w:szCs w:val="24"/>
        </w:rPr>
        <w:t xml:space="preserve">– это внутренний механизм насильственного приспособления размеров общественного производства к объему платежеспособного хозяйственных субъектов.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 xml:space="preserve">Депрессия </w:t>
      </w:r>
      <w:r w:rsidRPr="00004B2D">
        <w:rPr>
          <w:rFonts w:ascii="Times New Roman" w:hAnsi="Times New Roman"/>
          <w:bCs/>
          <w:spacing w:val="-2"/>
          <w:sz w:val="24"/>
          <w:szCs w:val="24"/>
        </w:rPr>
        <w:t xml:space="preserve">характеризуется застоем производства, выбытием устаревшего основного капитала.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Оживление</w:t>
      </w:r>
      <w:r w:rsidRPr="00004B2D">
        <w:rPr>
          <w:rFonts w:ascii="Times New Roman" w:hAnsi="Times New Roman"/>
          <w:bCs/>
          <w:spacing w:val="-2"/>
          <w:sz w:val="24"/>
          <w:szCs w:val="24"/>
        </w:rPr>
        <w:t xml:space="preserve"> связано с активизацией хозяйственной деятельности, частичным обновлением основного капитала, ростом объема производства, повышением уровня цен, прибылей и % ставок.</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Подъем</w:t>
      </w:r>
      <w:r w:rsidRPr="00004B2D">
        <w:rPr>
          <w:rFonts w:ascii="Times New Roman" w:hAnsi="Times New Roman"/>
          <w:bCs/>
          <w:spacing w:val="-2"/>
          <w:sz w:val="24"/>
          <w:szCs w:val="24"/>
        </w:rPr>
        <w:t xml:space="preserve"> определяется продолжением экономического роста, достижением относительно полной занятости, расширением производственных мощностей, их модернизацией, созданием новых предприятий.</w:t>
      </w:r>
    </w:p>
    <w:p w:rsidR="00381B80" w:rsidRPr="00B120D6" w:rsidRDefault="00B120D6" w:rsidP="00B120D6">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 xml:space="preserve">  </w:t>
      </w:r>
      <w:r w:rsidR="00381B80" w:rsidRPr="00B120D6">
        <w:rPr>
          <w:rFonts w:ascii="Times New Roman" w:hAnsi="Times New Roman"/>
          <w:bCs/>
          <w:spacing w:val="-2"/>
          <w:sz w:val="24"/>
          <w:szCs w:val="24"/>
        </w:rPr>
        <w:t>3.Виды экономических циклов и их причины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При анализе реальных причин, вызывающих цикличность развития экономики, можно выделить 3 основных подхода: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1.    Природу экономических циклов объясняют </w:t>
      </w:r>
      <w:r w:rsidRPr="00004B2D">
        <w:rPr>
          <w:rFonts w:ascii="Times New Roman" w:hAnsi="Times New Roman"/>
          <w:bCs/>
          <w:i/>
          <w:iCs/>
          <w:spacing w:val="-2"/>
          <w:sz w:val="24"/>
          <w:szCs w:val="24"/>
        </w:rPr>
        <w:t>факторами, лежащими вне рамок экономической системы</w:t>
      </w:r>
      <w:r w:rsidRPr="00004B2D">
        <w:rPr>
          <w:rFonts w:ascii="Times New Roman" w:hAnsi="Times New Roman"/>
          <w:bCs/>
          <w:spacing w:val="-2"/>
          <w:sz w:val="24"/>
          <w:szCs w:val="24"/>
        </w:rPr>
        <w:t>. Это – природные явления, политические события.</w:t>
      </w:r>
    </w:p>
    <w:p w:rsidR="00381B80" w:rsidRDefault="00381B80" w:rsidP="00381B80">
      <w:pPr>
        <w:tabs>
          <w:tab w:val="left" w:pos="0"/>
        </w:tabs>
        <w:ind w:firstLine="567"/>
        <w:contextualSpacing/>
        <w:jc w:val="both"/>
        <w:rPr>
          <w:rFonts w:ascii="Times New Roman" w:hAnsi="Times New Roman"/>
          <w:bCs/>
          <w:spacing w:val="-2"/>
          <w:sz w:val="24"/>
          <w:szCs w:val="24"/>
        </w:rPr>
      </w:pPr>
      <w:r>
        <w:rPr>
          <w:rFonts w:ascii="Times New Roman" w:hAnsi="Times New Roman"/>
          <w:bCs/>
          <w:spacing w:val="-2"/>
          <w:sz w:val="24"/>
          <w:szCs w:val="24"/>
        </w:rPr>
        <w:t>2.     </w:t>
      </w:r>
      <w:r w:rsidRPr="00004B2D">
        <w:rPr>
          <w:rFonts w:ascii="Times New Roman" w:hAnsi="Times New Roman"/>
          <w:bCs/>
          <w:spacing w:val="-2"/>
          <w:sz w:val="24"/>
          <w:szCs w:val="24"/>
        </w:rPr>
        <w:t xml:space="preserve">Цикл рассматривается как </w:t>
      </w:r>
      <w:r w:rsidRPr="00004B2D">
        <w:rPr>
          <w:rFonts w:ascii="Times New Roman" w:hAnsi="Times New Roman"/>
          <w:bCs/>
          <w:i/>
          <w:iCs/>
          <w:spacing w:val="-2"/>
          <w:sz w:val="24"/>
          <w:szCs w:val="24"/>
        </w:rPr>
        <w:t>явление внутреннее, присущее экономике</w:t>
      </w:r>
      <w:r w:rsidRPr="00004B2D">
        <w:rPr>
          <w:rFonts w:ascii="Times New Roman" w:hAnsi="Times New Roman"/>
          <w:bCs/>
          <w:spacing w:val="-2"/>
          <w:sz w:val="24"/>
          <w:szCs w:val="24"/>
        </w:rPr>
        <w:t xml:space="preserve">.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Pr>
          <w:rFonts w:ascii="Times New Roman" w:hAnsi="Times New Roman"/>
          <w:bCs/>
          <w:spacing w:val="-2"/>
          <w:sz w:val="24"/>
          <w:szCs w:val="24"/>
        </w:rPr>
        <w:t>3.     </w:t>
      </w:r>
      <w:r w:rsidRPr="00004B2D">
        <w:rPr>
          <w:rFonts w:ascii="Times New Roman" w:hAnsi="Times New Roman"/>
          <w:bCs/>
          <w:spacing w:val="-2"/>
          <w:sz w:val="24"/>
          <w:szCs w:val="24"/>
        </w:rPr>
        <w:t xml:space="preserve">Причины циклов усматриваются </w:t>
      </w:r>
      <w:r w:rsidRPr="00004B2D">
        <w:rPr>
          <w:rFonts w:ascii="Times New Roman" w:hAnsi="Times New Roman"/>
          <w:bCs/>
          <w:i/>
          <w:iCs/>
          <w:spacing w:val="-2"/>
          <w:sz w:val="24"/>
          <w:szCs w:val="24"/>
        </w:rPr>
        <w:t>во взаимодействии внутренних состояний экономики и внешних факторов</w:t>
      </w:r>
      <w:r w:rsidRPr="00004B2D">
        <w:rPr>
          <w:rFonts w:ascii="Times New Roman" w:hAnsi="Times New Roman"/>
          <w:bCs/>
          <w:spacing w:val="-2"/>
          <w:sz w:val="24"/>
          <w:szCs w:val="24"/>
        </w:rPr>
        <w:t>. Экономическая наука различает несколько типов циклов: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lastRenderedPageBreak/>
        <w:t xml:space="preserve">1. Годовые связаны с сезонными колебаниями под воздействием изменения природно-климатических условий и фактора времени.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2. Краткосрочные циклы (длительность 40 месяцев или более 3 лет) обусловлены колебаниями мировых запасов золота. 3. Среднесрочные, или промышленные циклы могут иметь продолжительность в рамках 7-12 лет.</w:t>
      </w:r>
    </w:p>
    <w:p w:rsidR="00381B80"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4. Строительные циклы охватывают 15-20-летний период и определяются продолжительностью обновления основного капитала.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5. Большие циклы имеют продолжительность 50-60 лет, они вызываются главным образом динамикой НТП.</w:t>
      </w:r>
    </w:p>
    <w:p w:rsidR="00381B80" w:rsidRPr="00B120D6" w:rsidRDefault="00381B80" w:rsidP="00B120D6">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4. Понятие и виды безработицы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Безработица представляет собой макроэкономическую проблему, оказывающую наиболее прямое и сильное </w:t>
      </w:r>
      <w:r>
        <w:rPr>
          <w:rFonts w:ascii="Times New Roman" w:hAnsi="Times New Roman"/>
          <w:bCs/>
          <w:spacing w:val="-2"/>
          <w:sz w:val="24"/>
          <w:szCs w:val="24"/>
        </w:rPr>
        <w:t>воздействие на каждого человека.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Безработица означает неспособность найти работу. </w:t>
      </w:r>
      <w:r w:rsidRPr="00004B2D">
        <w:rPr>
          <w:rFonts w:ascii="Times New Roman" w:hAnsi="Times New Roman"/>
          <w:bCs/>
          <w:i/>
          <w:spacing w:val="-2"/>
          <w:sz w:val="24"/>
          <w:szCs w:val="24"/>
        </w:rPr>
        <w:t>Безработица</w:t>
      </w:r>
      <w:r w:rsidRPr="00004B2D">
        <w:rPr>
          <w:rFonts w:ascii="Times New Roman" w:hAnsi="Times New Roman"/>
          <w:bCs/>
          <w:spacing w:val="-2"/>
          <w:sz w:val="24"/>
          <w:szCs w:val="24"/>
        </w:rPr>
        <w:t xml:space="preserve"> – социально-экономическое явление, когда часть экономически активного населения не находит себе работу и становится излишним населением. По определению Международной организации труда, </w:t>
      </w:r>
      <w:r w:rsidRPr="00004B2D">
        <w:rPr>
          <w:rFonts w:ascii="Times New Roman" w:hAnsi="Times New Roman"/>
          <w:bCs/>
          <w:i/>
          <w:iCs/>
          <w:spacing w:val="-2"/>
          <w:sz w:val="24"/>
          <w:szCs w:val="24"/>
        </w:rPr>
        <w:t>безработный –</w:t>
      </w:r>
      <w:r w:rsidRPr="00004B2D">
        <w:rPr>
          <w:rFonts w:ascii="Times New Roman" w:hAnsi="Times New Roman"/>
          <w:bCs/>
          <w:spacing w:val="-2"/>
          <w:sz w:val="24"/>
          <w:szCs w:val="24"/>
        </w:rPr>
        <w:t xml:space="preserve"> это человек, который хочет работать, может работать, но не имеет рабочего места.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Чтобы определить количество безработных в каждой стране, надо подразделить все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Структурная безработица.</w:t>
      </w:r>
      <w:r w:rsidRPr="00004B2D">
        <w:rPr>
          <w:rFonts w:ascii="Times New Roman" w:hAnsi="Times New Roman"/>
          <w:bCs/>
          <w:spacing w:val="-2"/>
          <w:sz w:val="24"/>
          <w:szCs w:val="24"/>
        </w:rPr>
        <w:t xml:space="preserve"> Этот термин служит для обозначения ситуации, при которой работник пребывает в состоянии незанятости в течение длительных периодов. Безработица фрикционного и структурного типов существует как в благополучные, так и в неблагополучные периоды. Общее число безработных обоих типов называется </w:t>
      </w:r>
      <w:r w:rsidRPr="00004B2D">
        <w:rPr>
          <w:rFonts w:ascii="Times New Roman" w:hAnsi="Times New Roman"/>
          <w:bCs/>
          <w:i/>
          <w:iCs/>
          <w:spacing w:val="-2"/>
          <w:sz w:val="24"/>
          <w:szCs w:val="24"/>
        </w:rPr>
        <w:t>естественным уровнем безработицы</w:t>
      </w:r>
      <w:r w:rsidRPr="00004B2D">
        <w:rPr>
          <w:rFonts w:ascii="Times New Roman" w:hAnsi="Times New Roman"/>
          <w:bCs/>
          <w:spacing w:val="-2"/>
          <w:sz w:val="24"/>
          <w:szCs w:val="24"/>
        </w:rPr>
        <w:t>, этот уровень соответствует ситуации макроэкономического равновесия.</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Циклическая безработица</w:t>
      </w:r>
      <w:r w:rsidRPr="00004B2D">
        <w:rPr>
          <w:rFonts w:ascii="Times New Roman" w:hAnsi="Times New Roman"/>
          <w:bCs/>
          <w:spacing w:val="-2"/>
          <w:sz w:val="24"/>
          <w:szCs w:val="24"/>
        </w:rPr>
        <w:t xml:space="preserve"> – это безработица, вызванная циклическим сжатием производства. Разность между фактической величиной нормы безработицы и величиной естественной нормы называется циклической безработицей.</w:t>
      </w:r>
    </w:p>
    <w:p w:rsidR="00381B80" w:rsidRPr="00B120D6" w:rsidRDefault="00B120D6" w:rsidP="00B120D6">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 xml:space="preserve"> </w:t>
      </w:r>
      <w:r w:rsidR="00381B80" w:rsidRPr="00B120D6">
        <w:rPr>
          <w:rFonts w:ascii="Times New Roman" w:hAnsi="Times New Roman"/>
          <w:bCs/>
          <w:spacing w:val="-2"/>
          <w:sz w:val="24"/>
          <w:szCs w:val="24"/>
        </w:rPr>
        <w:t>5. Последствия безработицы и регулирование уровня безработицы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Выделяют экономические и неэкономические последствия безработицы, которые проявляются как на индивидуальном, так и на общественном уровне.</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Неэкономические последствия безработицы – это социальные, психологические и политические последствия потери работы.</w:t>
      </w:r>
      <w:r>
        <w:rPr>
          <w:rFonts w:ascii="Times New Roman" w:hAnsi="Times New Roman"/>
          <w:bCs/>
          <w:i/>
          <w:iCs/>
          <w:spacing w:val="-2"/>
          <w:sz w:val="24"/>
          <w:szCs w:val="24"/>
        </w:rPr>
        <w:t xml:space="preserve"> </w:t>
      </w:r>
      <w:r w:rsidRPr="00004B2D">
        <w:rPr>
          <w:rFonts w:ascii="Times New Roman" w:hAnsi="Times New Roman"/>
          <w:bCs/>
          <w:spacing w:val="-2"/>
          <w:sz w:val="24"/>
          <w:szCs w:val="24"/>
        </w:rPr>
        <w:t xml:space="preserve">На уровне общества они выступают в </w:t>
      </w:r>
      <w:proofErr w:type="spellStart"/>
      <w:proofErr w:type="gramStart"/>
      <w:r w:rsidRPr="00004B2D">
        <w:rPr>
          <w:rFonts w:ascii="Times New Roman" w:hAnsi="Times New Roman"/>
          <w:bCs/>
          <w:spacing w:val="-2"/>
          <w:sz w:val="24"/>
          <w:szCs w:val="24"/>
        </w:rPr>
        <w:t>форме:а</w:t>
      </w:r>
      <w:proofErr w:type="spellEnd"/>
      <w:proofErr w:type="gramEnd"/>
      <w:r w:rsidRPr="00004B2D">
        <w:rPr>
          <w:rFonts w:ascii="Times New Roman" w:hAnsi="Times New Roman"/>
          <w:bCs/>
          <w:spacing w:val="-2"/>
          <w:sz w:val="24"/>
          <w:szCs w:val="24"/>
        </w:rPr>
        <w:t>) роста социальной напряженности, вплоть до политических переворотов. б) роста уровня заболеваемости и смертности в стране, а также уровня преступности; в) потерь, которое несет общество в св</w:t>
      </w:r>
      <w:r>
        <w:rPr>
          <w:rFonts w:ascii="Times New Roman" w:hAnsi="Times New Roman"/>
          <w:bCs/>
          <w:spacing w:val="-2"/>
          <w:sz w:val="24"/>
          <w:szCs w:val="24"/>
        </w:rPr>
        <w:t>язи с расходами на образование</w:t>
      </w:r>
      <w:r w:rsidRPr="00004B2D">
        <w:rPr>
          <w:rFonts w:ascii="Times New Roman" w:hAnsi="Times New Roman"/>
          <w:bCs/>
          <w:spacing w:val="-2"/>
          <w:sz w:val="24"/>
          <w:szCs w:val="24"/>
        </w:rPr>
        <w:t>;</w:t>
      </w:r>
      <w:r>
        <w:rPr>
          <w:rFonts w:ascii="Times New Roman" w:hAnsi="Times New Roman"/>
          <w:bCs/>
          <w:spacing w:val="-2"/>
          <w:sz w:val="24"/>
          <w:szCs w:val="24"/>
        </w:rPr>
        <w:t xml:space="preserve"> </w:t>
      </w:r>
      <w:r w:rsidRPr="00004B2D">
        <w:rPr>
          <w:rFonts w:ascii="Times New Roman" w:hAnsi="Times New Roman"/>
          <w:bCs/>
          <w:spacing w:val="-2"/>
          <w:sz w:val="24"/>
          <w:szCs w:val="24"/>
        </w:rPr>
        <w:t>г) распад нравственных устоев и морали.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 xml:space="preserve">Экономические последствия безработицы также проявляются и на индивидуальном, и на общественном </w:t>
      </w:r>
      <w:proofErr w:type="gramStart"/>
      <w:r w:rsidRPr="00004B2D">
        <w:rPr>
          <w:rFonts w:ascii="Times New Roman" w:hAnsi="Times New Roman"/>
          <w:bCs/>
          <w:i/>
          <w:iCs/>
          <w:spacing w:val="-2"/>
          <w:sz w:val="24"/>
          <w:szCs w:val="24"/>
        </w:rPr>
        <w:t>уровне</w:t>
      </w:r>
      <w:r>
        <w:rPr>
          <w:rFonts w:ascii="Times New Roman" w:hAnsi="Times New Roman"/>
          <w:bCs/>
          <w:i/>
          <w:iCs/>
          <w:spacing w:val="-2"/>
          <w:sz w:val="24"/>
          <w:szCs w:val="24"/>
        </w:rPr>
        <w:t xml:space="preserve"> </w:t>
      </w:r>
      <w:r w:rsidRPr="00004B2D">
        <w:rPr>
          <w:rFonts w:ascii="Times New Roman" w:hAnsi="Times New Roman"/>
          <w:bCs/>
          <w:i/>
          <w:iCs/>
          <w:spacing w:val="-2"/>
          <w:sz w:val="24"/>
          <w:szCs w:val="24"/>
        </w:rPr>
        <w:t>.</w:t>
      </w:r>
      <w:r w:rsidRPr="00004B2D">
        <w:rPr>
          <w:rFonts w:ascii="Times New Roman" w:hAnsi="Times New Roman"/>
          <w:bCs/>
          <w:spacing w:val="-2"/>
          <w:sz w:val="24"/>
          <w:szCs w:val="24"/>
        </w:rPr>
        <w:t>На</w:t>
      </w:r>
      <w:proofErr w:type="gramEnd"/>
      <w:r w:rsidRPr="00004B2D">
        <w:rPr>
          <w:rFonts w:ascii="Times New Roman" w:hAnsi="Times New Roman"/>
          <w:bCs/>
          <w:spacing w:val="-2"/>
          <w:sz w:val="24"/>
          <w:szCs w:val="24"/>
        </w:rPr>
        <w:t xml:space="preserve"> индивидуальном уровне они заключаются: в потере дохода или части дохода в настоящем; в возможном снижении уровня дохода в будущем в связи с потерей квалификации (что особенно плохо для людей новейших профессий) и поэтому уменьшении шансов найти высокооплачиваемую, престижную работу.</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Общей для всех типов безработицы мерой является создание служб занятости (бюро по трудоустройству).</w:t>
      </w:r>
    </w:p>
    <w:p w:rsidR="00381B80" w:rsidRPr="00B120D6" w:rsidRDefault="00381B80" w:rsidP="00B120D6">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6.Макроэкономическое неравновесие: инфляция и безработица</w:t>
      </w:r>
    </w:p>
    <w:p w:rsidR="00381B80" w:rsidRPr="00004B2D" w:rsidRDefault="00381B80" w:rsidP="00381B80">
      <w:pPr>
        <w:tabs>
          <w:tab w:val="left" w:pos="0"/>
        </w:tabs>
        <w:ind w:firstLine="567"/>
        <w:contextualSpacing/>
        <w:jc w:val="both"/>
        <w:rPr>
          <w:rFonts w:ascii="Times New Roman" w:hAnsi="Times New Roman"/>
          <w:bCs/>
          <w:i/>
          <w:spacing w:val="-2"/>
          <w:sz w:val="24"/>
          <w:szCs w:val="24"/>
        </w:rPr>
      </w:pPr>
      <w:r w:rsidRPr="00004B2D">
        <w:rPr>
          <w:rFonts w:ascii="Times New Roman" w:hAnsi="Times New Roman"/>
          <w:bCs/>
          <w:i/>
          <w:spacing w:val="-2"/>
          <w:sz w:val="24"/>
          <w:szCs w:val="24"/>
        </w:rPr>
        <w:t>Сущность и виды инфляции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Инфляция</w:t>
      </w:r>
      <w:r w:rsidRPr="00004B2D">
        <w:rPr>
          <w:rFonts w:ascii="Times New Roman" w:hAnsi="Times New Roman"/>
          <w:bCs/>
          <w:spacing w:val="-2"/>
          <w:sz w:val="24"/>
          <w:szCs w:val="24"/>
        </w:rPr>
        <w:t xml:space="preserve"> – это обесценивание денег, снижени</w:t>
      </w:r>
      <w:r>
        <w:rPr>
          <w:rFonts w:ascii="Times New Roman" w:hAnsi="Times New Roman"/>
          <w:bCs/>
          <w:spacing w:val="-2"/>
          <w:sz w:val="24"/>
          <w:szCs w:val="24"/>
        </w:rPr>
        <w:t>е их покупательной способности.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Очевидно, что инфляция представляет собой процесс, обусловленный взаимодействием двух факторов – </w:t>
      </w:r>
      <w:r w:rsidRPr="00004B2D">
        <w:rPr>
          <w:rFonts w:ascii="Times New Roman" w:hAnsi="Times New Roman"/>
          <w:bCs/>
          <w:i/>
          <w:iCs/>
          <w:spacing w:val="-2"/>
          <w:sz w:val="24"/>
          <w:szCs w:val="24"/>
        </w:rPr>
        <w:t>ценообразующих и денежных.</w:t>
      </w:r>
      <w:r w:rsidRPr="00004B2D">
        <w:rPr>
          <w:rFonts w:ascii="Times New Roman" w:hAnsi="Times New Roman"/>
          <w:bCs/>
          <w:spacing w:val="-2"/>
          <w:sz w:val="24"/>
          <w:szCs w:val="24"/>
        </w:rPr>
        <w:t xml:space="preserve">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1) </w:t>
      </w:r>
      <w:r w:rsidRPr="00004B2D">
        <w:rPr>
          <w:rFonts w:ascii="Times New Roman" w:hAnsi="Times New Roman"/>
          <w:bCs/>
          <w:i/>
          <w:iCs/>
          <w:spacing w:val="-2"/>
          <w:sz w:val="24"/>
          <w:szCs w:val="24"/>
        </w:rPr>
        <w:t>открытую.</w:t>
      </w:r>
      <w:r w:rsidRPr="00004B2D">
        <w:rPr>
          <w:rFonts w:ascii="Times New Roman" w:hAnsi="Times New Roman"/>
          <w:bCs/>
          <w:spacing w:val="-2"/>
          <w:sz w:val="24"/>
          <w:szCs w:val="24"/>
        </w:rPr>
        <w:t xml:space="preserve"> 2) </w:t>
      </w:r>
      <w:r w:rsidRPr="00004B2D">
        <w:rPr>
          <w:rFonts w:ascii="Times New Roman" w:hAnsi="Times New Roman"/>
          <w:bCs/>
          <w:i/>
          <w:iCs/>
          <w:spacing w:val="-2"/>
          <w:sz w:val="24"/>
          <w:szCs w:val="24"/>
        </w:rPr>
        <w:t>скрытую</w:t>
      </w:r>
      <w:r w:rsidRPr="00004B2D">
        <w:rPr>
          <w:rFonts w:ascii="Times New Roman" w:hAnsi="Times New Roman"/>
          <w:bCs/>
          <w:spacing w:val="-2"/>
          <w:sz w:val="24"/>
          <w:szCs w:val="24"/>
        </w:rPr>
        <w:t xml:space="preserve"> (подавленную или подавляемую).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В соответствии с различиями в последствиях инфляции выделяют:</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1. Ожидаемую инфляцию 2. Непредви</w:t>
      </w:r>
      <w:r>
        <w:rPr>
          <w:rFonts w:ascii="Times New Roman" w:hAnsi="Times New Roman"/>
          <w:bCs/>
          <w:spacing w:val="-2"/>
          <w:sz w:val="24"/>
          <w:szCs w:val="24"/>
        </w:rPr>
        <w:t xml:space="preserve">денную (неожиданную) инфляцию. </w:t>
      </w:r>
      <w:r w:rsidRPr="00004B2D">
        <w:rPr>
          <w:rFonts w:ascii="Times New Roman" w:hAnsi="Times New Roman"/>
          <w:bCs/>
          <w:spacing w:val="-2"/>
          <w:sz w:val="24"/>
          <w:szCs w:val="24"/>
        </w:rPr>
        <w:t>В зависимости от степени сбалансированности роста цен выделяют:</w:t>
      </w:r>
    </w:p>
    <w:p w:rsidR="00381B80"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а) сбалансированную инфляцию б) несбалансированную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Также выделяют: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lastRenderedPageBreak/>
        <w:t>1)   преждевременную инфляцию 2) социальную инфляцию</w:t>
      </w:r>
      <w:r>
        <w:rPr>
          <w:rFonts w:ascii="Times New Roman" w:hAnsi="Times New Roman"/>
          <w:bCs/>
          <w:spacing w:val="-2"/>
          <w:sz w:val="24"/>
          <w:szCs w:val="24"/>
        </w:rPr>
        <w:t xml:space="preserve">; </w:t>
      </w:r>
      <w:r w:rsidRPr="00004B2D">
        <w:rPr>
          <w:rFonts w:ascii="Times New Roman" w:hAnsi="Times New Roman"/>
          <w:bCs/>
          <w:spacing w:val="-2"/>
          <w:sz w:val="24"/>
          <w:szCs w:val="24"/>
        </w:rPr>
        <w:t xml:space="preserve">3) импортируемую инфляцию;4) дефляцию –5) </w:t>
      </w:r>
      <w:proofErr w:type="spellStart"/>
      <w:r w:rsidRPr="00004B2D">
        <w:rPr>
          <w:rFonts w:ascii="Times New Roman" w:hAnsi="Times New Roman"/>
          <w:bCs/>
          <w:spacing w:val="-2"/>
          <w:sz w:val="24"/>
          <w:szCs w:val="24"/>
        </w:rPr>
        <w:t>дезинфляц</w:t>
      </w:r>
      <w:r>
        <w:rPr>
          <w:rFonts w:ascii="Times New Roman" w:hAnsi="Times New Roman"/>
          <w:bCs/>
          <w:spacing w:val="-2"/>
          <w:sz w:val="24"/>
          <w:szCs w:val="24"/>
        </w:rPr>
        <w:t>ию</w:t>
      </w:r>
      <w:proofErr w:type="spellEnd"/>
      <w:r w:rsidRPr="00004B2D">
        <w:rPr>
          <w:rFonts w:ascii="Times New Roman" w:hAnsi="Times New Roman"/>
          <w:bCs/>
          <w:spacing w:val="-2"/>
          <w:sz w:val="24"/>
          <w:szCs w:val="24"/>
        </w:rPr>
        <w:t>;</w:t>
      </w:r>
      <w:r>
        <w:rPr>
          <w:rFonts w:ascii="Times New Roman" w:hAnsi="Times New Roman"/>
          <w:bCs/>
          <w:spacing w:val="-2"/>
          <w:sz w:val="24"/>
          <w:szCs w:val="24"/>
        </w:rPr>
        <w:t xml:space="preserve"> </w:t>
      </w:r>
      <w:r w:rsidRPr="00004B2D">
        <w:rPr>
          <w:rFonts w:ascii="Times New Roman" w:hAnsi="Times New Roman"/>
          <w:bCs/>
          <w:spacing w:val="-2"/>
          <w:sz w:val="24"/>
          <w:szCs w:val="24"/>
        </w:rPr>
        <w:t>6) стагфляцию.</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От инфляции как процесса отличают </w:t>
      </w:r>
      <w:r w:rsidRPr="00004B2D">
        <w:rPr>
          <w:rFonts w:ascii="Times New Roman" w:hAnsi="Times New Roman"/>
          <w:bCs/>
          <w:i/>
          <w:iCs/>
          <w:spacing w:val="-2"/>
          <w:sz w:val="24"/>
          <w:szCs w:val="24"/>
        </w:rPr>
        <w:t>инфляционный шок</w:t>
      </w:r>
      <w:r w:rsidRPr="00004B2D">
        <w:rPr>
          <w:rFonts w:ascii="Times New Roman" w:hAnsi="Times New Roman"/>
          <w:bCs/>
          <w:spacing w:val="-2"/>
          <w:sz w:val="24"/>
          <w:szCs w:val="24"/>
        </w:rPr>
        <w:t xml:space="preserve"> – однократное повышение уровня цен, которое может стать импульсом для развертывания (или ускорения) процесса инфляции, а может и не стать им. В последнем случае экономика абсорбирует инфляционный шок.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В зависимости от у</w:t>
      </w:r>
      <w:r>
        <w:rPr>
          <w:rFonts w:ascii="Times New Roman" w:hAnsi="Times New Roman"/>
          <w:bCs/>
          <w:spacing w:val="-2"/>
          <w:sz w:val="24"/>
          <w:szCs w:val="24"/>
        </w:rPr>
        <w:t>ровня темпа роста цен выделяют: 1.</w:t>
      </w:r>
      <w:r w:rsidRPr="00004B2D">
        <w:rPr>
          <w:rFonts w:ascii="Times New Roman" w:hAnsi="Times New Roman"/>
          <w:bCs/>
          <w:spacing w:val="-2"/>
          <w:sz w:val="24"/>
          <w:szCs w:val="24"/>
        </w:rPr>
        <w:t xml:space="preserve"> </w:t>
      </w:r>
      <w:r w:rsidRPr="00004B2D">
        <w:rPr>
          <w:rFonts w:ascii="Times New Roman" w:hAnsi="Times New Roman"/>
          <w:bCs/>
          <w:i/>
          <w:iCs/>
          <w:spacing w:val="-2"/>
          <w:sz w:val="24"/>
          <w:szCs w:val="24"/>
        </w:rPr>
        <w:t>Умеренная инфляция</w:t>
      </w:r>
      <w:r>
        <w:rPr>
          <w:rFonts w:ascii="Times New Roman" w:hAnsi="Times New Roman"/>
          <w:bCs/>
          <w:spacing w:val="-2"/>
          <w:sz w:val="24"/>
          <w:szCs w:val="24"/>
        </w:rPr>
        <w:t xml:space="preserve"> </w:t>
      </w:r>
      <w:r w:rsidRPr="00004B2D">
        <w:rPr>
          <w:rFonts w:ascii="Times New Roman" w:hAnsi="Times New Roman"/>
          <w:bCs/>
          <w:spacing w:val="-2"/>
          <w:sz w:val="24"/>
          <w:szCs w:val="24"/>
        </w:rPr>
        <w:t xml:space="preserve">2.      </w:t>
      </w:r>
      <w:r w:rsidRPr="00004B2D">
        <w:rPr>
          <w:rFonts w:ascii="Times New Roman" w:hAnsi="Times New Roman"/>
          <w:bCs/>
          <w:i/>
          <w:iCs/>
          <w:spacing w:val="-2"/>
          <w:sz w:val="24"/>
          <w:szCs w:val="24"/>
        </w:rPr>
        <w:t xml:space="preserve">Ползучая </w:t>
      </w:r>
      <w:proofErr w:type="gramStart"/>
      <w:r w:rsidRPr="00004B2D">
        <w:rPr>
          <w:rFonts w:ascii="Times New Roman" w:hAnsi="Times New Roman"/>
          <w:bCs/>
          <w:i/>
          <w:iCs/>
          <w:spacing w:val="-2"/>
          <w:sz w:val="24"/>
          <w:szCs w:val="24"/>
        </w:rPr>
        <w:t>инфляция</w:t>
      </w:r>
      <w:r>
        <w:rPr>
          <w:rFonts w:ascii="Times New Roman" w:hAnsi="Times New Roman"/>
          <w:bCs/>
          <w:spacing w:val="-2"/>
          <w:sz w:val="24"/>
          <w:szCs w:val="24"/>
        </w:rPr>
        <w:t xml:space="preserve"> )</w:t>
      </w:r>
      <w:proofErr w:type="gramEnd"/>
      <w:r>
        <w:rPr>
          <w:rFonts w:ascii="Times New Roman" w:hAnsi="Times New Roman"/>
          <w:bCs/>
          <w:spacing w:val="-2"/>
          <w:sz w:val="24"/>
          <w:szCs w:val="24"/>
        </w:rPr>
        <w:t>.  3</w:t>
      </w:r>
      <w:r w:rsidRPr="00004B2D">
        <w:rPr>
          <w:rFonts w:ascii="Times New Roman" w:hAnsi="Times New Roman"/>
          <w:bCs/>
          <w:spacing w:val="-2"/>
          <w:sz w:val="24"/>
          <w:szCs w:val="24"/>
        </w:rPr>
        <w:t xml:space="preserve"> </w:t>
      </w:r>
      <w:proofErr w:type="gramStart"/>
      <w:r w:rsidRPr="00004B2D">
        <w:rPr>
          <w:rFonts w:ascii="Times New Roman" w:hAnsi="Times New Roman"/>
          <w:bCs/>
          <w:i/>
          <w:iCs/>
          <w:spacing w:val="-2"/>
          <w:sz w:val="24"/>
          <w:szCs w:val="24"/>
        </w:rPr>
        <w:t>Галопирующая</w:t>
      </w:r>
      <w:r>
        <w:rPr>
          <w:rFonts w:ascii="Times New Roman" w:hAnsi="Times New Roman"/>
          <w:bCs/>
          <w:spacing w:val="-2"/>
          <w:sz w:val="24"/>
          <w:szCs w:val="24"/>
        </w:rPr>
        <w:t xml:space="preserve">  4</w:t>
      </w:r>
      <w:proofErr w:type="gramEnd"/>
      <w:r>
        <w:rPr>
          <w:rFonts w:ascii="Times New Roman" w:hAnsi="Times New Roman"/>
          <w:bCs/>
          <w:spacing w:val="-2"/>
          <w:sz w:val="24"/>
          <w:szCs w:val="24"/>
        </w:rPr>
        <w:t>.</w:t>
      </w:r>
      <w:r w:rsidRPr="00004B2D">
        <w:rPr>
          <w:rFonts w:ascii="Times New Roman" w:hAnsi="Times New Roman"/>
          <w:bCs/>
          <w:spacing w:val="-2"/>
          <w:sz w:val="24"/>
          <w:szCs w:val="24"/>
        </w:rPr>
        <w:t xml:space="preserve"> </w:t>
      </w:r>
      <w:r w:rsidRPr="00004B2D">
        <w:rPr>
          <w:rFonts w:ascii="Times New Roman" w:hAnsi="Times New Roman"/>
          <w:bCs/>
          <w:i/>
          <w:iCs/>
          <w:spacing w:val="-2"/>
          <w:sz w:val="24"/>
          <w:szCs w:val="24"/>
        </w:rPr>
        <w:t>Гиперинфляция</w:t>
      </w:r>
      <w:r>
        <w:rPr>
          <w:rFonts w:ascii="Times New Roman" w:hAnsi="Times New Roman"/>
          <w:bCs/>
          <w:spacing w:val="-2"/>
          <w:sz w:val="24"/>
          <w:szCs w:val="24"/>
        </w:rPr>
        <w:t xml:space="preserve">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Индекс цен</w:t>
      </w:r>
      <w:r w:rsidRPr="00004B2D">
        <w:rPr>
          <w:rFonts w:ascii="Times New Roman" w:hAnsi="Times New Roman"/>
          <w:bCs/>
          <w:spacing w:val="-2"/>
          <w:sz w:val="24"/>
          <w:szCs w:val="24"/>
        </w:rPr>
        <w:t xml:space="preserve"> – это отношение фиксированного набора благ (корзины), измеренной в ценах одного периода, к ценности этого же набора в ценах другого периода.</w:t>
      </w:r>
      <w:r>
        <w:rPr>
          <w:rFonts w:ascii="Times New Roman" w:hAnsi="Times New Roman"/>
          <w:bCs/>
          <w:spacing w:val="-2"/>
          <w:sz w:val="24"/>
          <w:szCs w:val="24"/>
        </w:rPr>
        <w:t xml:space="preserve"> </w:t>
      </w:r>
      <w:r w:rsidRPr="00004B2D">
        <w:rPr>
          <w:rFonts w:ascii="Times New Roman" w:hAnsi="Times New Roman"/>
          <w:bCs/>
          <w:spacing w:val="-2"/>
          <w:sz w:val="24"/>
          <w:szCs w:val="24"/>
        </w:rPr>
        <w:t xml:space="preserve">Пример. Месячный уровень инфляции неизменно равен 2%. Рассчитаем годовой уровень инфляции.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1-й способ: (1 + 0,02)12 – 1 = 0,268 или 26,8%;</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2-й способ: 2% * 12 = 24%.</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Существует «правило величины 70», которое позволяет приблизительно определить число лет, необходимых для удвоения уровня цен при постоянном небольшом уровне годовой инфляции: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Число лет = 70 / RI.</w:t>
      </w:r>
    </w:p>
    <w:p w:rsidR="00381B80" w:rsidRPr="00004B2D" w:rsidRDefault="00381B80" w:rsidP="00381B80">
      <w:pPr>
        <w:tabs>
          <w:tab w:val="left" w:pos="0"/>
        </w:tabs>
        <w:ind w:firstLine="567"/>
        <w:contextualSpacing/>
        <w:jc w:val="both"/>
        <w:rPr>
          <w:rFonts w:ascii="Times New Roman" w:hAnsi="Times New Roman"/>
          <w:bCs/>
          <w:i/>
          <w:spacing w:val="-2"/>
          <w:sz w:val="24"/>
          <w:szCs w:val="24"/>
        </w:rPr>
      </w:pPr>
      <w:r w:rsidRPr="00004B2D">
        <w:rPr>
          <w:rFonts w:ascii="Times New Roman" w:hAnsi="Times New Roman"/>
          <w:bCs/>
          <w:i/>
          <w:spacing w:val="-2"/>
          <w:sz w:val="24"/>
          <w:szCs w:val="24"/>
        </w:rPr>
        <w:t>Источники инфляции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Выделяют 2</w:t>
      </w:r>
      <w:r>
        <w:rPr>
          <w:rFonts w:ascii="Times New Roman" w:hAnsi="Times New Roman"/>
          <w:bCs/>
          <w:spacing w:val="-2"/>
          <w:sz w:val="24"/>
          <w:szCs w:val="24"/>
        </w:rPr>
        <w:t xml:space="preserve"> типа инфляции:</w:t>
      </w:r>
      <w:r w:rsidRPr="00004B2D">
        <w:rPr>
          <w:rFonts w:ascii="Times New Roman" w:hAnsi="Times New Roman"/>
          <w:bCs/>
          <w:spacing w:val="-2"/>
          <w:sz w:val="24"/>
          <w:szCs w:val="24"/>
        </w:rPr>
        <w:t>1)      инфляция спроса (покупателей);</w:t>
      </w:r>
      <w:r>
        <w:rPr>
          <w:rFonts w:ascii="Times New Roman" w:hAnsi="Times New Roman"/>
          <w:bCs/>
          <w:spacing w:val="-2"/>
          <w:sz w:val="24"/>
          <w:szCs w:val="24"/>
        </w:rPr>
        <w:t xml:space="preserve"> </w:t>
      </w:r>
      <w:r w:rsidRPr="00004B2D">
        <w:rPr>
          <w:rFonts w:ascii="Times New Roman" w:hAnsi="Times New Roman"/>
          <w:bCs/>
          <w:spacing w:val="-2"/>
          <w:sz w:val="24"/>
          <w:szCs w:val="24"/>
        </w:rPr>
        <w:t>2)      инфляция издержек (продавцов).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Инфляция спроса</w:t>
      </w:r>
      <w:r w:rsidRPr="00004B2D">
        <w:rPr>
          <w:rFonts w:ascii="Times New Roman" w:hAnsi="Times New Roman"/>
          <w:bCs/>
          <w:i/>
          <w:iCs/>
          <w:spacing w:val="-2"/>
          <w:sz w:val="24"/>
          <w:szCs w:val="24"/>
        </w:rPr>
        <w:t xml:space="preserve"> – </w:t>
      </w:r>
      <w:r w:rsidRPr="00004B2D">
        <w:rPr>
          <w:rFonts w:ascii="Times New Roman" w:hAnsi="Times New Roman"/>
          <w:bCs/>
          <w:spacing w:val="-2"/>
          <w:sz w:val="24"/>
          <w:szCs w:val="24"/>
        </w:rPr>
        <w:t xml:space="preserve">инфляция, проявляющаяся в превышении спроса над предложением.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Модель инфляции спроса показывает, что при данном объеме совокупного предложения увеличение совокупного спроса приводит к более высокому уровню цен. Инфляция имеет монетарные и немонетарные причины.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Монетарные факторы инфляции спроса:</w:t>
      </w:r>
      <w:r w:rsidRPr="00004B2D">
        <w:rPr>
          <w:rFonts w:ascii="Times New Roman" w:hAnsi="Times New Roman"/>
          <w:bCs/>
          <w:spacing w:val="-2"/>
          <w:sz w:val="24"/>
          <w:szCs w:val="24"/>
        </w:rPr>
        <w:t xml:space="preserve">1) рост номинальных кассовых остатков, </w:t>
      </w:r>
      <w:proofErr w:type="gramStart"/>
      <w:r w:rsidRPr="00004B2D">
        <w:rPr>
          <w:rFonts w:ascii="Times New Roman" w:hAnsi="Times New Roman"/>
          <w:bCs/>
          <w:spacing w:val="-2"/>
          <w:sz w:val="24"/>
          <w:szCs w:val="24"/>
        </w:rPr>
        <w:t>вызванный</w:t>
      </w:r>
      <w:r>
        <w:rPr>
          <w:rFonts w:ascii="Times New Roman" w:hAnsi="Times New Roman"/>
          <w:bCs/>
          <w:spacing w:val="-2"/>
          <w:sz w:val="24"/>
          <w:szCs w:val="24"/>
        </w:rPr>
        <w:t xml:space="preserve"> </w:t>
      </w:r>
      <w:r w:rsidRPr="00004B2D">
        <w:rPr>
          <w:rFonts w:ascii="Times New Roman" w:hAnsi="Times New Roman"/>
          <w:bCs/>
          <w:spacing w:val="-2"/>
          <w:sz w:val="24"/>
          <w:szCs w:val="24"/>
        </w:rPr>
        <w:t>:а</w:t>
      </w:r>
      <w:proofErr w:type="gramEnd"/>
      <w:r w:rsidRPr="00004B2D">
        <w:rPr>
          <w:rFonts w:ascii="Times New Roman" w:hAnsi="Times New Roman"/>
          <w:bCs/>
          <w:spacing w:val="-2"/>
          <w:sz w:val="24"/>
          <w:szCs w:val="24"/>
        </w:rPr>
        <w:t>) приростом денежной массы (например, увеличение активов ЦБ во всех случаях приводит к возрастанию денежной массы, что означает повышение платежеспособного спроса);</w:t>
      </w:r>
      <w:r>
        <w:rPr>
          <w:rFonts w:ascii="Times New Roman" w:hAnsi="Times New Roman"/>
          <w:bCs/>
          <w:spacing w:val="-2"/>
          <w:sz w:val="24"/>
          <w:szCs w:val="24"/>
        </w:rPr>
        <w:t xml:space="preserve"> </w:t>
      </w:r>
      <w:r w:rsidRPr="00004B2D">
        <w:rPr>
          <w:rFonts w:ascii="Times New Roman" w:hAnsi="Times New Roman"/>
          <w:bCs/>
          <w:spacing w:val="-2"/>
          <w:sz w:val="24"/>
          <w:szCs w:val="24"/>
        </w:rPr>
        <w:t>б) увеличением количества платежных средств в экономике (например, расчеты ценными бумагами);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2) возрастание скорости обращения денег (она увеличивается, когда происходит «бегство» населения от национальной валюты, что объясняется низким доверием и инфляционными ожиданиями населения).</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Немонетарные факторы:</w:t>
      </w:r>
      <w:r>
        <w:rPr>
          <w:rFonts w:ascii="Times New Roman" w:hAnsi="Times New Roman"/>
          <w:bCs/>
          <w:spacing w:val="-2"/>
          <w:sz w:val="24"/>
          <w:szCs w:val="24"/>
        </w:rPr>
        <w:t xml:space="preserve"> </w:t>
      </w:r>
      <w:r w:rsidRPr="00004B2D">
        <w:rPr>
          <w:rFonts w:ascii="Times New Roman" w:hAnsi="Times New Roman"/>
          <w:bCs/>
          <w:spacing w:val="-2"/>
          <w:sz w:val="24"/>
          <w:szCs w:val="24"/>
        </w:rPr>
        <w:t>1) связанные с поведением экономических субъектов (например, домохозяйства повышают объем автономного потребления, фирмы – объем автономных инвестиций. А государство за счет увеличения дефицита госбюджета может повысить объем государственных закупок);2) связанные с изменениями в структуре совокупного спроса;</w:t>
      </w:r>
      <w:r>
        <w:rPr>
          <w:rFonts w:ascii="Times New Roman" w:hAnsi="Times New Roman"/>
          <w:bCs/>
          <w:spacing w:val="-2"/>
          <w:sz w:val="24"/>
          <w:szCs w:val="24"/>
        </w:rPr>
        <w:t xml:space="preserve"> </w:t>
      </w:r>
      <w:r w:rsidRPr="00004B2D">
        <w:rPr>
          <w:rFonts w:ascii="Times New Roman" w:hAnsi="Times New Roman"/>
          <w:bCs/>
          <w:spacing w:val="-2"/>
          <w:sz w:val="24"/>
          <w:szCs w:val="24"/>
        </w:rPr>
        <w:t>3) диспропорции в экономике, чрезмерное развитие ВПК (военно-промышленного комплекса);4) малый экспортный сектор при сильной импортной зависимости;</w:t>
      </w:r>
      <w:r>
        <w:rPr>
          <w:rFonts w:ascii="Times New Roman" w:hAnsi="Times New Roman"/>
          <w:bCs/>
          <w:spacing w:val="-2"/>
          <w:sz w:val="24"/>
          <w:szCs w:val="24"/>
        </w:rPr>
        <w:t xml:space="preserve"> </w:t>
      </w:r>
      <w:r w:rsidRPr="00004B2D">
        <w:rPr>
          <w:rFonts w:ascii="Times New Roman" w:hAnsi="Times New Roman"/>
          <w:bCs/>
          <w:spacing w:val="-2"/>
          <w:sz w:val="24"/>
          <w:szCs w:val="24"/>
        </w:rPr>
        <w:t>5) спад объема ВВП.</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Инфляционная спираль</w:t>
      </w:r>
      <w:r w:rsidRPr="00004B2D">
        <w:rPr>
          <w:rFonts w:ascii="Times New Roman" w:hAnsi="Times New Roman"/>
          <w:bCs/>
          <w:spacing w:val="-2"/>
          <w:sz w:val="24"/>
          <w:szCs w:val="24"/>
        </w:rPr>
        <w:t xml:space="preserve"> возникает в результате сочетания непредвиденной инфляции спроса и инфляции издержек.</w:t>
      </w:r>
      <w:r w:rsidRPr="00004B2D">
        <w:rPr>
          <w:rFonts w:ascii="Times New Roman" w:hAnsi="Times New Roman"/>
          <w:bCs/>
          <w:i/>
          <w:iCs/>
          <w:spacing w:val="-2"/>
          <w:sz w:val="24"/>
          <w:szCs w:val="24"/>
        </w:rPr>
        <w:t xml:space="preserve">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Эффект храповика – эффект в экономике, который проявляется в том, что рост совокупного спроса вызывает рост цен на товары. Но сокращение совокупного спроса не обязательно приводит к снижению цен, особенно в краткосрочном периоде. </w:t>
      </w:r>
    </w:p>
    <w:p w:rsidR="00381B80" w:rsidRPr="00004B2D" w:rsidRDefault="00381B80" w:rsidP="00381B80">
      <w:pPr>
        <w:tabs>
          <w:tab w:val="left" w:pos="0"/>
        </w:tabs>
        <w:ind w:firstLine="567"/>
        <w:contextualSpacing/>
        <w:jc w:val="both"/>
        <w:rPr>
          <w:rFonts w:ascii="Times New Roman" w:hAnsi="Times New Roman"/>
          <w:bCs/>
          <w:i/>
          <w:spacing w:val="-2"/>
          <w:sz w:val="24"/>
          <w:szCs w:val="24"/>
        </w:rPr>
      </w:pPr>
      <w:r w:rsidRPr="00004B2D">
        <w:rPr>
          <w:rFonts w:ascii="Times New Roman" w:hAnsi="Times New Roman"/>
          <w:bCs/>
          <w:i/>
          <w:spacing w:val="-2"/>
          <w:sz w:val="24"/>
          <w:szCs w:val="24"/>
        </w:rPr>
        <w:t>Взаимосвязь инфляции и безработицы</w:t>
      </w:r>
    </w:p>
    <w:p w:rsidR="00381B80"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Расширение совокупного спроса можно использовать для поддержания реального объема производства выше его естественного уровня, а безработицы – ниже ее естественной нормы лишь за счет нарастания инфляционных процессов.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p>
    <w:p w:rsidR="00381B80" w:rsidRPr="00B120D6" w:rsidRDefault="00B120D6" w:rsidP="00B120D6">
      <w:pPr>
        <w:tabs>
          <w:tab w:val="left" w:pos="0"/>
        </w:tabs>
        <w:ind w:firstLine="567"/>
        <w:contextualSpacing/>
        <w:jc w:val="center"/>
        <w:rPr>
          <w:rFonts w:ascii="Times New Roman" w:hAnsi="Times New Roman"/>
          <w:bCs/>
          <w:spacing w:val="-2"/>
          <w:sz w:val="24"/>
          <w:szCs w:val="24"/>
        </w:rPr>
      </w:pPr>
      <w:r w:rsidRPr="00B120D6">
        <w:rPr>
          <w:rFonts w:ascii="Times New Roman" w:hAnsi="Times New Roman" w:hint="eastAsia"/>
          <w:bCs/>
          <w:spacing w:val="-2"/>
          <w:sz w:val="24"/>
          <w:szCs w:val="24"/>
        </w:rPr>
        <w:t>Тема</w:t>
      </w:r>
      <w:r w:rsidRPr="00B120D6">
        <w:rPr>
          <w:rFonts w:ascii="Times New Roman" w:hAnsi="Times New Roman"/>
          <w:bCs/>
          <w:spacing w:val="-2"/>
          <w:sz w:val="24"/>
          <w:szCs w:val="24"/>
        </w:rPr>
        <w:t xml:space="preserve"> 13. </w:t>
      </w:r>
      <w:r w:rsidR="00381B80" w:rsidRPr="00B120D6">
        <w:rPr>
          <w:rFonts w:ascii="Times New Roman" w:hAnsi="Times New Roman"/>
          <w:bCs/>
          <w:spacing w:val="-2"/>
          <w:sz w:val="24"/>
          <w:szCs w:val="24"/>
        </w:rPr>
        <w:t>Государственный бюджет и налоговая система</w:t>
      </w:r>
    </w:p>
    <w:p w:rsidR="00381B80" w:rsidRPr="00086D1B"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Цель: изучить основные направления и цели фискальной политики государства, инструменты денежно-кредитной политики, стр</w:t>
      </w:r>
      <w:r>
        <w:rPr>
          <w:rFonts w:ascii="Times New Roman" w:hAnsi="Times New Roman"/>
          <w:bCs/>
          <w:spacing w:val="-2"/>
          <w:sz w:val="24"/>
          <w:szCs w:val="24"/>
        </w:rPr>
        <w:t>уктуру государственного бюджета.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lastRenderedPageBreak/>
        <w:t>Основные вопросы:</w:t>
      </w:r>
    </w:p>
    <w:p w:rsidR="00381B80" w:rsidRPr="00004B2D" w:rsidRDefault="00381B80" w:rsidP="00DA2544">
      <w:pPr>
        <w:numPr>
          <w:ilvl w:val="0"/>
          <w:numId w:val="33"/>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Цели фискальной политики и ее инструменты</w:t>
      </w:r>
    </w:p>
    <w:p w:rsidR="00381B80" w:rsidRPr="00004B2D" w:rsidRDefault="00381B80" w:rsidP="00DA2544">
      <w:pPr>
        <w:numPr>
          <w:ilvl w:val="0"/>
          <w:numId w:val="33"/>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Виды фискальной политики</w:t>
      </w:r>
    </w:p>
    <w:p w:rsidR="00381B80" w:rsidRPr="00004B2D" w:rsidRDefault="00381B80" w:rsidP="00DA2544">
      <w:pPr>
        <w:numPr>
          <w:ilvl w:val="0"/>
          <w:numId w:val="33"/>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Цели и инструменты денежно-кредитной политики</w:t>
      </w:r>
    </w:p>
    <w:p w:rsidR="00381B80" w:rsidRPr="00004B2D" w:rsidRDefault="00381B80" w:rsidP="00DA2544">
      <w:pPr>
        <w:numPr>
          <w:ilvl w:val="0"/>
          <w:numId w:val="33"/>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Достоинства и недостатки фискальной политики</w:t>
      </w:r>
    </w:p>
    <w:p w:rsidR="00381B80" w:rsidRPr="00004B2D" w:rsidRDefault="00381B80" w:rsidP="00DA2544">
      <w:pPr>
        <w:numPr>
          <w:ilvl w:val="0"/>
          <w:numId w:val="33"/>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Структура государственного бюджета</w:t>
      </w:r>
    </w:p>
    <w:p w:rsidR="00381B80" w:rsidRPr="00004B2D" w:rsidRDefault="00381B80" w:rsidP="00DA2544">
      <w:pPr>
        <w:numPr>
          <w:ilvl w:val="0"/>
          <w:numId w:val="33"/>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Дефицит и профицит бюджета</w:t>
      </w:r>
    </w:p>
    <w:p w:rsidR="00381B80" w:rsidRPr="00004B2D" w:rsidRDefault="00381B80" w:rsidP="00DA2544">
      <w:pPr>
        <w:numPr>
          <w:ilvl w:val="0"/>
          <w:numId w:val="33"/>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Государственный долг и способы его погашения</w:t>
      </w:r>
    </w:p>
    <w:p w:rsidR="00381B80" w:rsidRPr="00004B2D" w:rsidRDefault="00381B80" w:rsidP="00DA2544">
      <w:pPr>
        <w:numPr>
          <w:ilvl w:val="0"/>
          <w:numId w:val="33"/>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Сущность, функции и виды налогов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p>
    <w:p w:rsidR="00381B80" w:rsidRPr="00B120D6" w:rsidRDefault="00B120D6" w:rsidP="00B120D6">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1.</w:t>
      </w:r>
      <w:r w:rsidR="00381B80" w:rsidRPr="00B120D6">
        <w:rPr>
          <w:rFonts w:ascii="Times New Roman" w:hAnsi="Times New Roman"/>
          <w:bCs/>
          <w:spacing w:val="-2"/>
          <w:sz w:val="24"/>
          <w:szCs w:val="24"/>
        </w:rPr>
        <w:t>Цели фискальной политики и ее инструменты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Фискальная политика</w:t>
      </w:r>
      <w:r w:rsidRPr="00004B2D">
        <w:rPr>
          <w:rFonts w:ascii="Times New Roman" w:hAnsi="Times New Roman"/>
          <w:bCs/>
          <w:spacing w:val="-2"/>
          <w:sz w:val="24"/>
          <w:szCs w:val="24"/>
        </w:rPr>
        <w:t xml:space="preserve"> представляет собой меры, которые предпринимает правительство с целью стабилизации экономики с помощью изменения величины доходов и/или расходов государственного бюджета.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Фискальная политика</w:t>
      </w:r>
      <w:r w:rsidRPr="00004B2D">
        <w:rPr>
          <w:rFonts w:ascii="Times New Roman" w:hAnsi="Times New Roman"/>
          <w:bCs/>
          <w:spacing w:val="-2"/>
          <w:sz w:val="24"/>
          <w:szCs w:val="24"/>
        </w:rPr>
        <w:t xml:space="preserve"> – политика манипулирования бюджетом, расходами и налогами в целях изменения реального объема производства и занятости, контроля над инфляцией и ускорения экономического роста.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Целями</w:t>
      </w:r>
      <w:r w:rsidRPr="00004B2D">
        <w:rPr>
          <w:rFonts w:ascii="Times New Roman" w:hAnsi="Times New Roman"/>
          <w:bCs/>
          <w:spacing w:val="-2"/>
          <w:sz w:val="24"/>
          <w:szCs w:val="24"/>
        </w:rPr>
        <w:t xml:space="preserve"> фискальной политики как любой стабилизационной (</w:t>
      </w:r>
      <w:proofErr w:type="spellStart"/>
      <w:r w:rsidRPr="00004B2D">
        <w:rPr>
          <w:rFonts w:ascii="Times New Roman" w:hAnsi="Times New Roman"/>
          <w:bCs/>
          <w:spacing w:val="-2"/>
          <w:sz w:val="24"/>
          <w:szCs w:val="24"/>
        </w:rPr>
        <w:t>антициклической</w:t>
      </w:r>
      <w:proofErr w:type="spellEnd"/>
      <w:r w:rsidRPr="00004B2D">
        <w:rPr>
          <w:rFonts w:ascii="Times New Roman" w:hAnsi="Times New Roman"/>
          <w:bCs/>
          <w:spacing w:val="-2"/>
          <w:sz w:val="24"/>
          <w:szCs w:val="24"/>
        </w:rPr>
        <w:t>) политики, направленной на сглаживание циклических колебаний э</w:t>
      </w:r>
      <w:r>
        <w:rPr>
          <w:rFonts w:ascii="Times New Roman" w:hAnsi="Times New Roman"/>
          <w:bCs/>
          <w:spacing w:val="-2"/>
          <w:sz w:val="24"/>
          <w:szCs w:val="24"/>
        </w:rPr>
        <w:t>кономики, являются обеспечение:</w:t>
      </w:r>
      <w:r w:rsidRPr="00004B2D">
        <w:rPr>
          <w:rFonts w:ascii="Times New Roman" w:hAnsi="Times New Roman"/>
          <w:bCs/>
          <w:spacing w:val="-2"/>
          <w:sz w:val="24"/>
          <w:szCs w:val="24"/>
        </w:rPr>
        <w:t>1) стабильного экономического роста; 2) полной занятости ресурсов (прежде всего решение проблемы циклической безработицы);3) стабильного уровня цен (решение проблемы инфляции).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 xml:space="preserve">Инструментами </w:t>
      </w:r>
      <w:r w:rsidRPr="00004B2D">
        <w:rPr>
          <w:rFonts w:ascii="Times New Roman" w:hAnsi="Times New Roman"/>
          <w:bCs/>
          <w:spacing w:val="-2"/>
          <w:sz w:val="24"/>
          <w:szCs w:val="24"/>
        </w:rPr>
        <w:t>фискальной политики выступают расходы и доходы госуд</w:t>
      </w:r>
      <w:r>
        <w:rPr>
          <w:rFonts w:ascii="Times New Roman" w:hAnsi="Times New Roman"/>
          <w:bCs/>
          <w:spacing w:val="-2"/>
          <w:sz w:val="24"/>
          <w:szCs w:val="24"/>
        </w:rPr>
        <w:t xml:space="preserve">арственного бюджета, а именно: </w:t>
      </w:r>
      <w:r w:rsidRPr="00004B2D">
        <w:rPr>
          <w:rFonts w:ascii="Times New Roman" w:hAnsi="Times New Roman"/>
          <w:bCs/>
          <w:spacing w:val="-2"/>
          <w:sz w:val="24"/>
          <w:szCs w:val="24"/>
        </w:rPr>
        <w:t>1) государственные закупки; 2) налоги; 3) трансферты.</w:t>
      </w:r>
    </w:p>
    <w:p w:rsidR="00381B80" w:rsidRPr="00B120D6" w:rsidRDefault="00381B80" w:rsidP="00B120D6">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2.Виды фискальной политики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Фискальная политика государства предполагает использование возможностей правительства взимать налоги и расходовать средства государственного бюджета для регулирования уровня деловой активности, решения реальных социальных задач.</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Pr>
          <w:rFonts w:ascii="Times New Roman" w:hAnsi="Times New Roman"/>
          <w:bCs/>
          <w:spacing w:val="-2"/>
          <w:sz w:val="24"/>
          <w:szCs w:val="24"/>
        </w:rPr>
        <w:t>Фискальная политика включает:</w:t>
      </w:r>
      <w:r w:rsidRPr="00004B2D">
        <w:rPr>
          <w:rFonts w:ascii="Times New Roman" w:hAnsi="Times New Roman"/>
          <w:bCs/>
          <w:spacing w:val="-2"/>
          <w:sz w:val="24"/>
          <w:szCs w:val="24"/>
        </w:rPr>
        <w:t xml:space="preserve">1) </w:t>
      </w:r>
      <w:r w:rsidRPr="00004B2D">
        <w:rPr>
          <w:rFonts w:ascii="Times New Roman" w:hAnsi="Times New Roman"/>
          <w:bCs/>
          <w:i/>
          <w:spacing w:val="-2"/>
          <w:sz w:val="24"/>
          <w:szCs w:val="24"/>
        </w:rPr>
        <w:t xml:space="preserve">дискреционную </w:t>
      </w:r>
      <w:r w:rsidRPr="00004B2D">
        <w:rPr>
          <w:rFonts w:ascii="Times New Roman" w:hAnsi="Times New Roman"/>
          <w:bCs/>
          <w:spacing w:val="-2"/>
          <w:sz w:val="24"/>
          <w:szCs w:val="24"/>
        </w:rPr>
        <w:t xml:space="preserve">политику, основанную на жестком сознательном вмешательстве в экономику; 2) </w:t>
      </w:r>
      <w:proofErr w:type="spellStart"/>
      <w:r w:rsidRPr="00004B2D">
        <w:rPr>
          <w:rFonts w:ascii="Times New Roman" w:hAnsi="Times New Roman"/>
          <w:bCs/>
          <w:i/>
          <w:spacing w:val="-2"/>
          <w:sz w:val="24"/>
          <w:szCs w:val="24"/>
        </w:rPr>
        <w:t>недискреционную</w:t>
      </w:r>
      <w:proofErr w:type="spellEnd"/>
      <w:r w:rsidRPr="00004B2D">
        <w:rPr>
          <w:rFonts w:ascii="Times New Roman" w:hAnsi="Times New Roman"/>
          <w:bCs/>
          <w:i/>
          <w:spacing w:val="-2"/>
          <w:sz w:val="24"/>
          <w:szCs w:val="24"/>
        </w:rPr>
        <w:t xml:space="preserve"> </w:t>
      </w:r>
      <w:r w:rsidRPr="00004B2D">
        <w:rPr>
          <w:rFonts w:ascii="Times New Roman" w:hAnsi="Times New Roman"/>
          <w:bCs/>
          <w:spacing w:val="-2"/>
          <w:sz w:val="24"/>
          <w:szCs w:val="24"/>
        </w:rPr>
        <w:t>(автоматическую) политику, основанную на автоматической стабилизации экономики.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Выделяют два вида дискреционной политики (в зависимости от фазы цикла, в которой находится экономика):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1. </w:t>
      </w:r>
      <w:r w:rsidRPr="00004B2D">
        <w:rPr>
          <w:rFonts w:ascii="Times New Roman" w:hAnsi="Times New Roman"/>
          <w:bCs/>
          <w:i/>
          <w:iCs/>
          <w:spacing w:val="-2"/>
          <w:sz w:val="24"/>
          <w:szCs w:val="24"/>
        </w:rPr>
        <w:t>Стимулирующая</w:t>
      </w:r>
      <w:r w:rsidRPr="00004B2D">
        <w:rPr>
          <w:rFonts w:ascii="Times New Roman" w:hAnsi="Times New Roman"/>
          <w:bCs/>
          <w:spacing w:val="-2"/>
          <w:sz w:val="24"/>
          <w:szCs w:val="24"/>
        </w:rPr>
        <w:t xml:space="preserve"> фискальная политика 2. </w:t>
      </w:r>
      <w:proofErr w:type="spellStart"/>
      <w:r w:rsidRPr="00004B2D">
        <w:rPr>
          <w:rFonts w:ascii="Times New Roman" w:hAnsi="Times New Roman"/>
          <w:bCs/>
          <w:i/>
          <w:iCs/>
          <w:spacing w:val="-2"/>
          <w:sz w:val="24"/>
          <w:szCs w:val="24"/>
        </w:rPr>
        <w:t>Рестриктивная</w:t>
      </w:r>
      <w:proofErr w:type="spellEnd"/>
      <w:r>
        <w:rPr>
          <w:rFonts w:ascii="Times New Roman" w:hAnsi="Times New Roman"/>
          <w:bCs/>
          <w:spacing w:val="-2"/>
          <w:sz w:val="24"/>
          <w:szCs w:val="24"/>
        </w:rPr>
        <w:t xml:space="preserve"> </w:t>
      </w:r>
      <w:r w:rsidRPr="00004B2D">
        <w:rPr>
          <w:rFonts w:ascii="Times New Roman" w:hAnsi="Times New Roman"/>
          <w:bCs/>
          <w:spacing w:val="-2"/>
          <w:sz w:val="24"/>
          <w:szCs w:val="24"/>
        </w:rPr>
        <w:t xml:space="preserve">(сдерживающая) фискальная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Проведение дискреционной фискальной политики требует осуществления мер по сбалансированию го</w:t>
      </w:r>
      <w:r>
        <w:rPr>
          <w:rFonts w:ascii="Times New Roman" w:hAnsi="Times New Roman"/>
          <w:bCs/>
          <w:spacing w:val="-2"/>
          <w:sz w:val="24"/>
          <w:szCs w:val="24"/>
        </w:rPr>
        <w:t>сбюджета, которое предполагает:</w:t>
      </w:r>
      <w:r w:rsidRPr="00004B2D">
        <w:rPr>
          <w:rFonts w:ascii="Times New Roman" w:hAnsi="Times New Roman"/>
          <w:bCs/>
          <w:spacing w:val="-2"/>
          <w:sz w:val="24"/>
          <w:szCs w:val="24"/>
        </w:rPr>
        <w:t>1) финансирование дефицитов;2) ликвидацию бюджетных излишков.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Применяются два основных метода финансирования дефицита: займы у населения посредством продажи ценных бумаг и эмиссия денег.</w:t>
      </w:r>
    </w:p>
    <w:p w:rsidR="00381B80" w:rsidRPr="00B120D6" w:rsidRDefault="00B120D6" w:rsidP="00B120D6">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3.</w:t>
      </w:r>
      <w:r w:rsidR="00381B80" w:rsidRPr="00B120D6">
        <w:rPr>
          <w:rFonts w:ascii="Times New Roman" w:hAnsi="Times New Roman"/>
          <w:bCs/>
          <w:spacing w:val="-2"/>
          <w:sz w:val="24"/>
          <w:szCs w:val="24"/>
        </w:rPr>
        <w:t>Цели и инструменты денежно-кредитной политики</w:t>
      </w:r>
    </w:p>
    <w:p w:rsidR="00381B80" w:rsidRPr="00004B2D" w:rsidRDefault="00381B80" w:rsidP="00381B80">
      <w:pPr>
        <w:tabs>
          <w:tab w:val="left" w:pos="0"/>
        </w:tabs>
        <w:ind w:firstLine="567"/>
        <w:contextualSpacing/>
        <w:jc w:val="both"/>
        <w:rPr>
          <w:rFonts w:ascii="Times New Roman" w:hAnsi="Times New Roman"/>
          <w:bCs/>
          <w:i/>
          <w:spacing w:val="-2"/>
          <w:sz w:val="24"/>
          <w:szCs w:val="24"/>
        </w:rPr>
      </w:pPr>
      <w:r w:rsidRPr="00004B2D">
        <w:rPr>
          <w:rFonts w:ascii="Times New Roman" w:hAnsi="Times New Roman"/>
          <w:bCs/>
          <w:spacing w:val="-2"/>
          <w:sz w:val="24"/>
          <w:szCs w:val="24"/>
        </w:rPr>
        <w:t xml:space="preserve">Совокупность мероприятий денежной политики (регулирует изменение денежной массы) и кредитной политики (нацелена на регулирование объема кредитов, уровня процентных ставок и других показателей рынка ссудных капиталов) получила название </w:t>
      </w:r>
      <w:r w:rsidRPr="00004B2D">
        <w:rPr>
          <w:rFonts w:ascii="Times New Roman" w:hAnsi="Times New Roman"/>
          <w:bCs/>
          <w:i/>
          <w:spacing w:val="-2"/>
          <w:sz w:val="24"/>
          <w:szCs w:val="24"/>
        </w:rPr>
        <w:t>денежно-кредитной политики государства.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Ц</w:t>
      </w:r>
      <w:r>
        <w:rPr>
          <w:rFonts w:ascii="Times New Roman" w:hAnsi="Times New Roman"/>
          <w:bCs/>
          <w:spacing w:val="-2"/>
          <w:sz w:val="24"/>
          <w:szCs w:val="24"/>
        </w:rPr>
        <w:t xml:space="preserve">ели </w:t>
      </w:r>
      <w:proofErr w:type="spellStart"/>
      <w:r>
        <w:rPr>
          <w:rFonts w:ascii="Times New Roman" w:hAnsi="Times New Roman"/>
          <w:bCs/>
          <w:spacing w:val="-2"/>
          <w:sz w:val="24"/>
          <w:szCs w:val="24"/>
        </w:rPr>
        <w:t>кредитно</w:t>
      </w:r>
      <w:proofErr w:type="spellEnd"/>
      <w:r>
        <w:rPr>
          <w:rFonts w:ascii="Times New Roman" w:hAnsi="Times New Roman"/>
          <w:bCs/>
          <w:spacing w:val="-2"/>
          <w:sz w:val="24"/>
          <w:szCs w:val="24"/>
        </w:rPr>
        <w:t>–денежной политики:1</w:t>
      </w:r>
      <w:proofErr w:type="gramStart"/>
      <w:r>
        <w:rPr>
          <w:rFonts w:ascii="Times New Roman" w:hAnsi="Times New Roman"/>
          <w:bCs/>
          <w:spacing w:val="-2"/>
          <w:sz w:val="24"/>
          <w:szCs w:val="24"/>
        </w:rPr>
        <w:t>)  </w:t>
      </w:r>
      <w:r w:rsidRPr="00004B2D">
        <w:rPr>
          <w:rFonts w:ascii="Times New Roman" w:hAnsi="Times New Roman"/>
          <w:bCs/>
          <w:spacing w:val="-2"/>
          <w:sz w:val="24"/>
          <w:szCs w:val="24"/>
        </w:rPr>
        <w:t>устойчивые</w:t>
      </w:r>
      <w:proofErr w:type="gramEnd"/>
      <w:r w:rsidRPr="00004B2D">
        <w:rPr>
          <w:rFonts w:ascii="Times New Roman" w:hAnsi="Times New Roman"/>
          <w:bCs/>
          <w:spacing w:val="-2"/>
          <w:sz w:val="24"/>
          <w:szCs w:val="24"/>
        </w:rPr>
        <w:t xml:space="preserve"> темпы роста нац</w:t>
      </w:r>
      <w:r>
        <w:rPr>
          <w:rFonts w:ascii="Times New Roman" w:hAnsi="Times New Roman"/>
          <w:bCs/>
          <w:spacing w:val="-2"/>
          <w:sz w:val="24"/>
          <w:szCs w:val="24"/>
        </w:rPr>
        <w:t>ионального производства;2) </w:t>
      </w:r>
      <w:r w:rsidRPr="00004B2D">
        <w:rPr>
          <w:rFonts w:ascii="Times New Roman" w:hAnsi="Times New Roman"/>
          <w:bCs/>
          <w:spacing w:val="-2"/>
          <w:sz w:val="24"/>
          <w:szCs w:val="24"/>
        </w:rPr>
        <w:t>стабильные цены;</w:t>
      </w:r>
      <w:r>
        <w:rPr>
          <w:rFonts w:ascii="Times New Roman" w:hAnsi="Times New Roman"/>
          <w:bCs/>
          <w:spacing w:val="-2"/>
          <w:sz w:val="24"/>
          <w:szCs w:val="24"/>
        </w:rPr>
        <w:t xml:space="preserve"> 3) </w:t>
      </w:r>
      <w:r w:rsidRPr="00004B2D">
        <w:rPr>
          <w:rFonts w:ascii="Times New Roman" w:hAnsi="Times New Roman"/>
          <w:bCs/>
          <w:spacing w:val="-2"/>
          <w:sz w:val="24"/>
          <w:szCs w:val="24"/>
        </w:rPr>
        <w:t>высокий уровень занятости населения;</w:t>
      </w:r>
      <w:r>
        <w:rPr>
          <w:rFonts w:ascii="Times New Roman" w:hAnsi="Times New Roman"/>
          <w:bCs/>
          <w:spacing w:val="-2"/>
          <w:sz w:val="24"/>
          <w:szCs w:val="24"/>
        </w:rPr>
        <w:t xml:space="preserve"> 4)</w:t>
      </w:r>
      <w:r w:rsidRPr="00004B2D">
        <w:rPr>
          <w:rFonts w:ascii="Times New Roman" w:hAnsi="Times New Roman"/>
          <w:bCs/>
          <w:spacing w:val="-2"/>
          <w:sz w:val="24"/>
          <w:szCs w:val="24"/>
        </w:rPr>
        <w:t xml:space="preserve"> равновесие платежного баланса.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Имеющиеся в распоряжен</w:t>
      </w:r>
      <w:r>
        <w:rPr>
          <w:rFonts w:ascii="Times New Roman" w:hAnsi="Times New Roman"/>
          <w:bCs/>
          <w:spacing w:val="-2"/>
          <w:sz w:val="24"/>
          <w:szCs w:val="24"/>
        </w:rPr>
        <w:t>ии Н</w:t>
      </w:r>
      <w:r w:rsidRPr="00004B2D">
        <w:rPr>
          <w:rFonts w:ascii="Times New Roman" w:hAnsi="Times New Roman"/>
          <w:bCs/>
          <w:spacing w:val="-2"/>
          <w:sz w:val="24"/>
          <w:szCs w:val="24"/>
        </w:rPr>
        <w:t>Б инструменты различаются:</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1. По непосредственным объектам воздействия. 2. По форме инструменты денежно-кредитной политики разделяются на </w:t>
      </w:r>
      <w:r w:rsidRPr="00004B2D">
        <w:rPr>
          <w:rFonts w:ascii="Times New Roman" w:hAnsi="Times New Roman"/>
          <w:bCs/>
          <w:i/>
          <w:iCs/>
          <w:spacing w:val="-2"/>
          <w:sz w:val="24"/>
          <w:szCs w:val="24"/>
        </w:rPr>
        <w:t>прямые (административные</w:t>
      </w:r>
      <w:r>
        <w:rPr>
          <w:rFonts w:ascii="Times New Roman" w:hAnsi="Times New Roman"/>
          <w:bCs/>
          <w:i/>
          <w:iCs/>
          <w:spacing w:val="-2"/>
          <w:sz w:val="24"/>
          <w:szCs w:val="24"/>
        </w:rPr>
        <w:t>)</w:t>
      </w:r>
      <w:r w:rsidRPr="00004B2D">
        <w:rPr>
          <w:rFonts w:ascii="Times New Roman" w:hAnsi="Times New Roman"/>
          <w:bCs/>
          <w:spacing w:val="-2"/>
          <w:sz w:val="24"/>
          <w:szCs w:val="24"/>
        </w:rPr>
        <w:t xml:space="preserve">3. По характеру параметров инструменты денежно-кредитного регулирования делят на </w:t>
      </w:r>
      <w:r w:rsidRPr="00004B2D">
        <w:rPr>
          <w:rFonts w:ascii="Times New Roman" w:hAnsi="Times New Roman"/>
          <w:bCs/>
          <w:i/>
          <w:spacing w:val="-2"/>
          <w:sz w:val="24"/>
          <w:szCs w:val="24"/>
        </w:rPr>
        <w:t>количественные</w:t>
      </w:r>
      <w:r>
        <w:rPr>
          <w:rFonts w:ascii="Times New Roman" w:hAnsi="Times New Roman"/>
          <w:bCs/>
          <w:i/>
          <w:spacing w:val="-2"/>
          <w:sz w:val="24"/>
          <w:szCs w:val="24"/>
        </w:rPr>
        <w:t xml:space="preserve"> </w:t>
      </w:r>
      <w:r w:rsidRPr="00004B2D">
        <w:rPr>
          <w:rFonts w:ascii="Times New Roman" w:hAnsi="Times New Roman"/>
          <w:bCs/>
          <w:spacing w:val="-2"/>
          <w:sz w:val="24"/>
          <w:szCs w:val="24"/>
        </w:rPr>
        <w:t xml:space="preserve">4. По срокам </w:t>
      </w:r>
      <w:r w:rsidRPr="00004B2D">
        <w:rPr>
          <w:rFonts w:ascii="Times New Roman" w:hAnsi="Times New Roman"/>
          <w:bCs/>
          <w:spacing w:val="-2"/>
          <w:sz w:val="24"/>
          <w:szCs w:val="24"/>
        </w:rPr>
        <w:lastRenderedPageBreak/>
        <w:t xml:space="preserve">воздействия инструменты денежно-кредитной политики разделяются на долгосрочные и краткосрочные. Основными общими инструментами </w:t>
      </w:r>
      <w:proofErr w:type="spellStart"/>
      <w:r w:rsidRPr="00004B2D">
        <w:rPr>
          <w:rFonts w:ascii="Times New Roman" w:hAnsi="Times New Roman"/>
          <w:bCs/>
          <w:spacing w:val="-2"/>
          <w:sz w:val="24"/>
          <w:szCs w:val="24"/>
        </w:rPr>
        <w:t>кредитно</w:t>
      </w:r>
      <w:proofErr w:type="spellEnd"/>
      <w:r w:rsidRPr="00004B2D">
        <w:rPr>
          <w:rFonts w:ascii="Times New Roman" w:hAnsi="Times New Roman"/>
          <w:bCs/>
          <w:spacing w:val="-2"/>
          <w:sz w:val="24"/>
          <w:szCs w:val="24"/>
        </w:rPr>
        <w:t>–денежной политики являются:</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1)      изменение нормы обязательного резервирования;</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2)      изменение учетной ставки (ставки рефинансирования);</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3)      операции на открытом рынке.</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Рефинансирование коммерческих банков.</w:t>
      </w:r>
      <w:r w:rsidRPr="00004B2D">
        <w:rPr>
          <w:rFonts w:ascii="Times New Roman" w:hAnsi="Times New Roman"/>
          <w:bCs/>
          <w:spacing w:val="-2"/>
          <w:sz w:val="24"/>
          <w:szCs w:val="24"/>
        </w:rPr>
        <w:t xml:space="preserve"> Рефинансирование означает получение денежных средств к</w:t>
      </w:r>
      <w:r>
        <w:rPr>
          <w:rFonts w:ascii="Times New Roman" w:hAnsi="Times New Roman"/>
          <w:bCs/>
          <w:spacing w:val="-2"/>
          <w:sz w:val="24"/>
          <w:szCs w:val="24"/>
        </w:rPr>
        <w:t>редитными учреждениями от национа</w:t>
      </w:r>
      <w:r w:rsidRPr="00004B2D">
        <w:rPr>
          <w:rFonts w:ascii="Times New Roman" w:hAnsi="Times New Roman"/>
          <w:bCs/>
          <w:spacing w:val="-2"/>
          <w:sz w:val="24"/>
          <w:szCs w:val="24"/>
        </w:rPr>
        <w:t xml:space="preserve">льного банка.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Операции на открытом рынке.</w:t>
      </w:r>
      <w:r w:rsidRPr="00004B2D">
        <w:rPr>
          <w:rFonts w:ascii="Times New Roman" w:hAnsi="Times New Roman"/>
          <w:bCs/>
          <w:spacing w:val="-2"/>
          <w:sz w:val="24"/>
          <w:szCs w:val="24"/>
        </w:rPr>
        <w:t xml:space="preserve"> Главным инструментом денежно-кредитной п</w:t>
      </w:r>
      <w:r>
        <w:rPr>
          <w:rFonts w:ascii="Times New Roman" w:hAnsi="Times New Roman"/>
          <w:bCs/>
          <w:spacing w:val="-2"/>
          <w:sz w:val="24"/>
          <w:szCs w:val="24"/>
        </w:rPr>
        <w:t>олитики стали интервенции Национа</w:t>
      </w:r>
      <w:r w:rsidRPr="00004B2D">
        <w:rPr>
          <w:rFonts w:ascii="Times New Roman" w:hAnsi="Times New Roman"/>
          <w:bCs/>
          <w:spacing w:val="-2"/>
          <w:sz w:val="24"/>
          <w:szCs w:val="24"/>
        </w:rPr>
        <w:t>льного банка, получившие название операций на открытом рынке.</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Этот мет</w:t>
      </w:r>
      <w:r>
        <w:rPr>
          <w:rFonts w:ascii="Times New Roman" w:hAnsi="Times New Roman"/>
          <w:bCs/>
          <w:spacing w:val="-2"/>
          <w:sz w:val="24"/>
          <w:szCs w:val="24"/>
        </w:rPr>
        <w:t>од заключается в том, что национа</w:t>
      </w:r>
      <w:r w:rsidRPr="00004B2D">
        <w:rPr>
          <w:rFonts w:ascii="Times New Roman" w:hAnsi="Times New Roman"/>
          <w:bCs/>
          <w:spacing w:val="-2"/>
          <w:sz w:val="24"/>
          <w:szCs w:val="24"/>
        </w:rPr>
        <w:t xml:space="preserve">льный банк осуществляет операции купли-продажи ценных бумаг в банковской системе.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Главное отличие данного метода – это использование более гибкого регулирования, поскольку объем покупки ценных бумаг, а также используемая при этом процентная ставка могут изменяться ежедневно в соответстви</w:t>
      </w:r>
      <w:r>
        <w:rPr>
          <w:rFonts w:ascii="Times New Roman" w:hAnsi="Times New Roman"/>
          <w:bCs/>
          <w:spacing w:val="-2"/>
          <w:sz w:val="24"/>
          <w:szCs w:val="24"/>
        </w:rPr>
        <w:t>и с направлением политики национа</w:t>
      </w:r>
      <w:r w:rsidRPr="00004B2D">
        <w:rPr>
          <w:rFonts w:ascii="Times New Roman" w:hAnsi="Times New Roman"/>
          <w:bCs/>
          <w:spacing w:val="-2"/>
          <w:sz w:val="24"/>
          <w:szCs w:val="24"/>
        </w:rPr>
        <w:t>льного банка. 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w:t>
      </w:r>
    </w:p>
    <w:p w:rsidR="00381B80" w:rsidRPr="00B120D6" w:rsidRDefault="00B120D6" w:rsidP="00B120D6">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4.</w:t>
      </w:r>
      <w:r w:rsidR="00381B80" w:rsidRPr="00B120D6">
        <w:rPr>
          <w:rFonts w:ascii="Times New Roman" w:hAnsi="Times New Roman"/>
          <w:bCs/>
          <w:spacing w:val="-2"/>
          <w:sz w:val="24"/>
          <w:szCs w:val="24"/>
        </w:rPr>
        <w:t>Достоинства и недостатки фискальной политики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К </w:t>
      </w:r>
      <w:r w:rsidRPr="00004B2D">
        <w:rPr>
          <w:rFonts w:ascii="Times New Roman" w:hAnsi="Times New Roman"/>
          <w:bCs/>
          <w:i/>
          <w:iCs/>
          <w:spacing w:val="-2"/>
          <w:sz w:val="24"/>
          <w:szCs w:val="24"/>
        </w:rPr>
        <w:t>достоинствам</w:t>
      </w:r>
      <w:r w:rsidRPr="00004B2D">
        <w:rPr>
          <w:rFonts w:ascii="Times New Roman" w:hAnsi="Times New Roman"/>
          <w:bCs/>
          <w:spacing w:val="-2"/>
          <w:sz w:val="24"/>
          <w:szCs w:val="24"/>
        </w:rPr>
        <w:t xml:space="preserve"> фискальной политики следует отнести: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1. Эффект мультипликатора. 2. Отсутствие внешнего лага (задержки). 3. Наличи</w:t>
      </w:r>
      <w:r>
        <w:rPr>
          <w:rFonts w:ascii="Times New Roman" w:hAnsi="Times New Roman"/>
          <w:bCs/>
          <w:spacing w:val="-2"/>
          <w:sz w:val="24"/>
          <w:szCs w:val="24"/>
        </w:rPr>
        <w:t>е автоматических стабилизаторов</w:t>
      </w:r>
      <w:r w:rsidRPr="00004B2D">
        <w:rPr>
          <w:rFonts w:ascii="Times New Roman" w:hAnsi="Times New Roman"/>
          <w:bCs/>
          <w:spacing w:val="-2"/>
          <w:sz w:val="24"/>
          <w:szCs w:val="24"/>
        </w:rPr>
        <w:t xml:space="preserve">. </w:t>
      </w:r>
    </w:p>
    <w:p w:rsidR="00381B80" w:rsidRPr="00004B2D" w:rsidRDefault="00381B80" w:rsidP="00381B80">
      <w:pPr>
        <w:tabs>
          <w:tab w:val="left" w:pos="0"/>
        </w:tabs>
        <w:contextualSpacing/>
        <w:jc w:val="both"/>
        <w:rPr>
          <w:rFonts w:ascii="Times New Roman" w:hAnsi="Times New Roman"/>
          <w:bCs/>
          <w:spacing w:val="-2"/>
          <w:sz w:val="24"/>
          <w:szCs w:val="24"/>
        </w:rPr>
      </w:pPr>
      <w:r>
        <w:rPr>
          <w:rFonts w:ascii="Times New Roman" w:hAnsi="Times New Roman"/>
          <w:bCs/>
          <w:i/>
          <w:spacing w:val="-2"/>
          <w:sz w:val="24"/>
          <w:szCs w:val="24"/>
        </w:rPr>
        <w:t xml:space="preserve">    </w:t>
      </w:r>
      <w:r w:rsidRPr="00004B2D">
        <w:rPr>
          <w:rFonts w:ascii="Times New Roman" w:hAnsi="Times New Roman"/>
          <w:bCs/>
          <w:i/>
          <w:spacing w:val="-2"/>
          <w:sz w:val="24"/>
          <w:szCs w:val="24"/>
        </w:rPr>
        <w:t xml:space="preserve">Недостатки </w:t>
      </w:r>
      <w:r w:rsidRPr="00004B2D">
        <w:rPr>
          <w:rFonts w:ascii="Times New Roman" w:hAnsi="Times New Roman"/>
          <w:bCs/>
          <w:spacing w:val="-2"/>
          <w:sz w:val="24"/>
          <w:szCs w:val="24"/>
        </w:rPr>
        <w:t>фискальной политики: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1. Эффект вытеснения.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2. Наличие внутреннего лага.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3. Неопределенность.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4. Дефицит бюджета. </w:t>
      </w:r>
    </w:p>
    <w:p w:rsidR="00381B80" w:rsidRPr="00B120D6" w:rsidRDefault="00381B80" w:rsidP="00B120D6">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 xml:space="preserve">  </w:t>
      </w:r>
      <w:r w:rsidR="00B120D6" w:rsidRPr="00B120D6">
        <w:rPr>
          <w:rFonts w:ascii="Times New Roman" w:hAnsi="Times New Roman"/>
          <w:bCs/>
          <w:spacing w:val="-2"/>
          <w:sz w:val="24"/>
          <w:szCs w:val="24"/>
        </w:rPr>
        <w:t>5.</w:t>
      </w:r>
      <w:r w:rsidRPr="00B120D6">
        <w:rPr>
          <w:rFonts w:ascii="Times New Roman" w:hAnsi="Times New Roman"/>
          <w:bCs/>
          <w:spacing w:val="-2"/>
          <w:sz w:val="24"/>
          <w:szCs w:val="24"/>
        </w:rPr>
        <w:t>Структура государственного бюджета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Государственный бюджет</w:t>
      </w:r>
      <w:r w:rsidRPr="00004B2D">
        <w:rPr>
          <w:rFonts w:ascii="Times New Roman" w:hAnsi="Times New Roman"/>
          <w:bCs/>
          <w:spacing w:val="-2"/>
          <w:sz w:val="24"/>
          <w:szCs w:val="24"/>
        </w:rPr>
        <w:t xml:space="preserve"> – смета доходов и расходов государства на определенный период (чаще всего на год), составленная с указанием источников поступления государственных доходов и направлений расходования средств.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Бюджет имеет доходную и расходную части, которые в планируемой перспективе должны быть сбалансированы.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Роль бюджета в национальной экономике значительна: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1.    Госбюджет является частью финансов страны, которую контролирует государство, поэтому с помощью бюджета государство способно вмешиваться в рыночные механизмы.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2.    Бюджет является способом аккумуляции денежных средств для решения крупных, глобальных экономических проблем.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3.    Наличие бюджета позволяет решать сложные социальные проблемы (бедности, безработицы, голода, грамотности, здоровья нации и др.).</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Государственный бюджет составляется правительством и утверждается, принимается высшими законодательными органами.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Государственные закупки – это спрос правительства на товары и услуги. Социальные выплаты (трансферты) – это платежи, которые осуществляются без соответствующего предоставления их получателям каких-либо товаров и услуг.</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Принципы построения госбюджета: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1.    Единство бюджетной системы (единство бюджетного законодательства, денежной системы, бюджетной классификации и политики, форм бюджетных документов и отчетности).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2.    Разграничение доходов и расходов между уровнями бюджетной системы.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3.    Самостоятельность бюджетов всех уровней (у каждого свои источники средств, свои расходы).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4.    Сбалансированность бюджета (нет дефицита.).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5.    Эффективное и экономичное использование бюджетных средств.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lastRenderedPageBreak/>
        <w:t>6.    Достоверность бюджета (надежность показателей и их адекватность экономическому положению).</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7.    Полнота отражения доходов и расходов бюджета.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8.    Гласность.</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9.    Адресный и целевой характер использования бюджетных средств.</w:t>
      </w:r>
    </w:p>
    <w:p w:rsidR="00381B80" w:rsidRPr="005A5E81" w:rsidRDefault="00381B80" w:rsidP="00381B80">
      <w:pPr>
        <w:tabs>
          <w:tab w:val="left" w:pos="0"/>
        </w:tabs>
        <w:ind w:firstLine="567"/>
        <w:contextualSpacing/>
        <w:jc w:val="both"/>
        <w:rPr>
          <w:rFonts w:ascii="Times New Roman" w:hAnsi="Times New Roman"/>
          <w:bCs/>
          <w:i/>
          <w:spacing w:val="-2"/>
          <w:sz w:val="24"/>
          <w:szCs w:val="24"/>
        </w:rPr>
      </w:pPr>
      <w:r>
        <w:rPr>
          <w:rFonts w:ascii="Times New Roman" w:hAnsi="Times New Roman"/>
          <w:bCs/>
          <w:i/>
          <w:spacing w:val="-2"/>
          <w:sz w:val="24"/>
          <w:szCs w:val="24"/>
        </w:rPr>
        <w:t>развития.</w:t>
      </w:r>
    </w:p>
    <w:p w:rsidR="00381B80" w:rsidRPr="00B120D6" w:rsidRDefault="00B120D6" w:rsidP="00B120D6">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6.</w:t>
      </w:r>
      <w:r w:rsidR="00381B80" w:rsidRPr="00B120D6">
        <w:rPr>
          <w:rFonts w:ascii="Times New Roman" w:hAnsi="Times New Roman"/>
          <w:bCs/>
          <w:spacing w:val="-2"/>
          <w:sz w:val="24"/>
          <w:szCs w:val="24"/>
        </w:rPr>
        <w:t>Дефицит и профицит бюджета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Профицит – превышение доходов над расходами. Если обнаружен профицит, то он сокращается путем: уменьшения доходов от продажи государственной или муниципальной собственности, доходов от реализации государственных запасов и ресурсов; направлением бюджетных средств на погашение долговых обязательств; передачей части доходов бюджетам других уровней.</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Для анализа источников образовани</w:t>
      </w:r>
      <w:r>
        <w:rPr>
          <w:rFonts w:ascii="Times New Roman" w:hAnsi="Times New Roman"/>
          <w:bCs/>
          <w:spacing w:val="-2"/>
          <w:sz w:val="24"/>
          <w:szCs w:val="24"/>
        </w:rPr>
        <w:t>я дефицита госбюджета выделяют:</w:t>
      </w:r>
      <w:r w:rsidRPr="00004B2D">
        <w:rPr>
          <w:rFonts w:ascii="Times New Roman" w:hAnsi="Times New Roman"/>
          <w:bCs/>
          <w:spacing w:val="-2"/>
          <w:sz w:val="24"/>
          <w:szCs w:val="24"/>
        </w:rPr>
        <w:t>1) структурный дефицит;2) циклический дефицит.</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Структурный дефицит</w:t>
      </w:r>
      <w:r w:rsidRPr="00004B2D">
        <w:rPr>
          <w:rFonts w:ascii="Times New Roman" w:hAnsi="Times New Roman"/>
          <w:bCs/>
          <w:spacing w:val="-2"/>
          <w:sz w:val="24"/>
          <w:szCs w:val="24"/>
        </w:rPr>
        <w:t xml:space="preserve"> бюджета возникает в периоды коренной ломки отраслевых структур экономик, которые повторяются с периодичностью в 45-55 лет</w:t>
      </w:r>
      <w:r>
        <w:rPr>
          <w:rFonts w:ascii="Times New Roman" w:hAnsi="Times New Roman"/>
          <w:bCs/>
          <w:spacing w:val="-2"/>
          <w:sz w:val="24"/>
          <w:szCs w:val="24"/>
        </w:rPr>
        <w:t>.</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Существуют три концепции </w:t>
      </w:r>
      <w:r w:rsidRPr="00004B2D">
        <w:rPr>
          <w:rFonts w:ascii="Times New Roman" w:hAnsi="Times New Roman"/>
          <w:bCs/>
          <w:i/>
          <w:iCs/>
          <w:spacing w:val="-2"/>
          <w:sz w:val="24"/>
          <w:szCs w:val="24"/>
        </w:rPr>
        <w:t>балансирования бюджета</w:t>
      </w:r>
      <w:r w:rsidRPr="00004B2D">
        <w:rPr>
          <w:rFonts w:ascii="Times New Roman" w:hAnsi="Times New Roman"/>
          <w:bCs/>
          <w:spacing w:val="-2"/>
          <w:sz w:val="24"/>
          <w:szCs w:val="24"/>
        </w:rPr>
        <w:t>:</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1. Концепция ежегодного балансирования (</w:t>
      </w:r>
      <w:proofErr w:type="spellStart"/>
      <w:r w:rsidRPr="00004B2D">
        <w:rPr>
          <w:rFonts w:ascii="Times New Roman" w:hAnsi="Times New Roman"/>
          <w:bCs/>
          <w:spacing w:val="-2"/>
          <w:sz w:val="24"/>
          <w:szCs w:val="24"/>
        </w:rPr>
        <w:t>рикардианство</w:t>
      </w:r>
      <w:proofErr w:type="spellEnd"/>
      <w:r w:rsidRPr="00004B2D">
        <w:rPr>
          <w:rFonts w:ascii="Times New Roman" w:hAnsi="Times New Roman"/>
          <w:bCs/>
          <w:spacing w:val="-2"/>
          <w:sz w:val="24"/>
          <w:szCs w:val="24"/>
        </w:rPr>
        <w:t>). Экономические субъекты исходят из убеждения, что любые долги надо рано или поздно отдавать. Они прирост задолженности государства воспринимают как прирост налогов в будущем, т.к. другого, кроме налогов, источника доходов у государства нет</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2. Концепция циклического балансирования. Утверждается допустимость балансирования бюджета в ходе экономического цикла. Дефициты в периоды спада позволяют стимулировать совокупный спрос, а излишки в периоды подъемов – сдерживать «перегрев» экономики. Такая политика позволяет сгладить амплитуду колебаний цикла на 30 – 35%.</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3. Концепция функциональных финансов. Проблема сбалансированности бюджета рассматривается как второстепенная, на первый план выдвигается задача стабилизации экономического развития. Поддержание высокой занятости имеет приоритет. Рост госдолга не приведет к угрозе банкротства государства при условии хорошо отлаженной финансовой системы и высокой степени доверия к государственным инстит</w:t>
      </w:r>
      <w:r>
        <w:rPr>
          <w:rFonts w:ascii="Times New Roman" w:hAnsi="Times New Roman"/>
          <w:bCs/>
          <w:spacing w:val="-2"/>
          <w:sz w:val="24"/>
          <w:szCs w:val="24"/>
        </w:rPr>
        <w:t>утам.</w:t>
      </w:r>
    </w:p>
    <w:p w:rsidR="00381B80" w:rsidRPr="00B120D6" w:rsidRDefault="00B120D6" w:rsidP="00B120D6">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7.</w:t>
      </w:r>
      <w:r w:rsidR="00381B80" w:rsidRPr="00B120D6">
        <w:rPr>
          <w:rFonts w:ascii="Times New Roman" w:hAnsi="Times New Roman"/>
          <w:bCs/>
          <w:spacing w:val="-2"/>
          <w:sz w:val="24"/>
          <w:szCs w:val="24"/>
        </w:rPr>
        <w:t>Государственный долг и способы его погашения</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В результате государственных займов формируется государственный долг.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Государственный долг</w:t>
      </w:r>
      <w:r w:rsidRPr="00004B2D">
        <w:rPr>
          <w:rFonts w:ascii="Times New Roman" w:hAnsi="Times New Roman"/>
          <w:bCs/>
          <w:spacing w:val="-2"/>
          <w:sz w:val="24"/>
          <w:szCs w:val="24"/>
        </w:rPr>
        <w:t xml:space="preserve"> – это сумма накопленных бюджетных дефицитов за минусом бюджетных избытков.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Он может принимать форму внутреннего и внешнего долга. Обычно займы размещаются в первую очередь внутри страны, но часть из них может быть размещена и за границей.</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Та часть, которую государство занимает за рубежом для покрытия дефицита государственного бюджета, будет, таким образом, входить как в государственный, так и в иностранный долг.</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Внешний долг ложится тяжелым грузом на страну (хотя многие должны друг другу) – надо отдавать ценные товары, оказывать услуги, чтобы оплатить процент и погасить долг. Кроме того, иногда кредитор ставит определенные условия.</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Внутренний государственный долг приводит к перераспределению доходов среди населения страны. Выплаты государственного долга приводят к тому, что, как правило, деньги из карманов менее обеспеченных слоев переходят к более обеспеченным, так как именно они покупают государственные облигации.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Задолженность правительственных органов накапливается и превращается в государственный долг. Его приходится выплачивать с процентами. Говорят, что сегодняшние государственные займы – это завтрашние налоги. Таким образом, государственный долг представляет собой общий размер задолженности правительства страны владельцам государственных ценных бумаг, равный сумме прошлых бюджетных дефицитов.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lastRenderedPageBreak/>
        <w:t xml:space="preserve">Государственный долг подразделяется на:1) </w:t>
      </w:r>
      <w:r w:rsidRPr="00004B2D">
        <w:rPr>
          <w:rFonts w:ascii="Times New Roman" w:hAnsi="Times New Roman"/>
          <w:bCs/>
          <w:i/>
          <w:spacing w:val="-2"/>
          <w:sz w:val="24"/>
          <w:szCs w:val="24"/>
        </w:rPr>
        <w:t xml:space="preserve">внутренний </w:t>
      </w:r>
      <w:r w:rsidRPr="00004B2D">
        <w:rPr>
          <w:rFonts w:ascii="Times New Roman" w:hAnsi="Times New Roman"/>
          <w:bCs/>
          <w:spacing w:val="-2"/>
          <w:sz w:val="24"/>
          <w:szCs w:val="24"/>
        </w:rPr>
        <w:t xml:space="preserve">– задолженность государства гражданам, фирмам и учреждениям данной страны, которые являются держателями ценных бумаг, выпущенных ее правительством;2) </w:t>
      </w:r>
      <w:r w:rsidRPr="00004B2D">
        <w:rPr>
          <w:rFonts w:ascii="Times New Roman" w:hAnsi="Times New Roman"/>
          <w:bCs/>
          <w:i/>
          <w:spacing w:val="-2"/>
          <w:sz w:val="24"/>
          <w:szCs w:val="24"/>
        </w:rPr>
        <w:t>внешний –</w:t>
      </w:r>
      <w:r w:rsidRPr="00004B2D">
        <w:rPr>
          <w:rFonts w:ascii="Times New Roman" w:hAnsi="Times New Roman"/>
          <w:bCs/>
          <w:spacing w:val="-2"/>
          <w:sz w:val="24"/>
          <w:szCs w:val="24"/>
        </w:rPr>
        <w:t xml:space="preserve"> задолженность государства иностранным гражданам, фирмам и учреждениям.</w:t>
      </w:r>
    </w:p>
    <w:p w:rsidR="00381B80" w:rsidRPr="00B120D6" w:rsidRDefault="00B120D6" w:rsidP="00381B80">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8.</w:t>
      </w:r>
      <w:r w:rsidR="00381B80" w:rsidRPr="00B120D6">
        <w:rPr>
          <w:rFonts w:ascii="Times New Roman" w:hAnsi="Times New Roman"/>
          <w:bCs/>
          <w:spacing w:val="-2"/>
          <w:sz w:val="24"/>
          <w:szCs w:val="24"/>
        </w:rPr>
        <w:t>Сущность, функции и виды налогов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Если рассматривать функции налогов в обществе, то в первую очередь необходимо отметить, что в налогах непосредственно реализуется их социальное назначение как инструмента стоимостного распределения и перераспределения доходов государства. В то же время, необходимо отметить, что на практическом уровне налогообложение выполняет несколько функций, в каждой из которых реализуется то или иное назначение налогов. Взаимодействуя, данные функции образуют систему. </w:t>
      </w:r>
    </w:p>
    <w:p w:rsidR="00381B80" w:rsidRDefault="00381B80" w:rsidP="00381B80">
      <w:pPr>
        <w:tabs>
          <w:tab w:val="left" w:pos="0"/>
        </w:tabs>
        <w:ind w:firstLine="567"/>
        <w:contextualSpacing/>
        <w:jc w:val="both"/>
        <w:rPr>
          <w:rFonts w:ascii="Times New Roman" w:hAnsi="Times New Roman"/>
          <w:bCs/>
          <w:i/>
          <w:spacing w:val="-2"/>
          <w:sz w:val="24"/>
          <w:szCs w:val="24"/>
        </w:rPr>
      </w:pPr>
      <w:r w:rsidRPr="00004B2D">
        <w:rPr>
          <w:rFonts w:ascii="Times New Roman" w:hAnsi="Times New Roman"/>
          <w:bCs/>
          <w:spacing w:val="-2"/>
          <w:sz w:val="24"/>
          <w:szCs w:val="24"/>
        </w:rPr>
        <w:t>Рассматривая современную систему налогообложения, можно сделать вывод о том, что на данном этапе налоги выполн</w:t>
      </w:r>
      <w:r>
        <w:rPr>
          <w:rFonts w:ascii="Times New Roman" w:hAnsi="Times New Roman"/>
          <w:bCs/>
          <w:spacing w:val="-2"/>
          <w:sz w:val="24"/>
          <w:szCs w:val="24"/>
        </w:rPr>
        <w:t>яют следующие основные функции:</w:t>
      </w:r>
      <w:proofErr w:type="gramStart"/>
      <w:r>
        <w:rPr>
          <w:rFonts w:ascii="Times New Roman" w:hAnsi="Times New Roman"/>
          <w:bCs/>
          <w:i/>
          <w:spacing w:val="-2"/>
          <w:sz w:val="24"/>
          <w:szCs w:val="24"/>
        </w:rPr>
        <w:t>1.Фискальная</w:t>
      </w:r>
      <w:proofErr w:type="gramEnd"/>
      <w:r>
        <w:rPr>
          <w:rFonts w:ascii="Times New Roman" w:hAnsi="Times New Roman"/>
          <w:bCs/>
          <w:i/>
          <w:spacing w:val="-2"/>
          <w:sz w:val="24"/>
          <w:szCs w:val="24"/>
        </w:rPr>
        <w:t xml:space="preserve"> </w:t>
      </w:r>
      <w:r w:rsidRPr="00004B2D">
        <w:rPr>
          <w:rFonts w:ascii="Times New Roman" w:hAnsi="Times New Roman"/>
          <w:bCs/>
          <w:i/>
          <w:spacing w:val="-2"/>
          <w:sz w:val="24"/>
          <w:szCs w:val="24"/>
        </w:rPr>
        <w:t>2. Распределительная (социальная) функция</w:t>
      </w:r>
      <w:r w:rsidRPr="00004B2D">
        <w:rPr>
          <w:rFonts w:ascii="Times New Roman" w:hAnsi="Times New Roman"/>
          <w:bCs/>
          <w:spacing w:val="-2"/>
          <w:sz w:val="24"/>
          <w:szCs w:val="24"/>
        </w:rPr>
        <w:t xml:space="preserve"> </w:t>
      </w:r>
      <w:r>
        <w:rPr>
          <w:rFonts w:ascii="Times New Roman" w:hAnsi="Times New Roman"/>
          <w:bCs/>
          <w:i/>
          <w:spacing w:val="-2"/>
          <w:sz w:val="24"/>
          <w:szCs w:val="24"/>
        </w:rPr>
        <w:t>3. Контрольная функция</w:t>
      </w:r>
      <w:r w:rsidRPr="00004B2D">
        <w:rPr>
          <w:rFonts w:ascii="Times New Roman" w:hAnsi="Times New Roman"/>
          <w:bCs/>
          <w:spacing w:val="-2"/>
          <w:sz w:val="24"/>
          <w:szCs w:val="24"/>
        </w:rPr>
        <w:t xml:space="preserve">. </w:t>
      </w:r>
      <w:r w:rsidRPr="00004B2D">
        <w:rPr>
          <w:rFonts w:ascii="Times New Roman" w:hAnsi="Times New Roman"/>
          <w:bCs/>
          <w:i/>
          <w:spacing w:val="-2"/>
          <w:sz w:val="24"/>
          <w:szCs w:val="24"/>
        </w:rPr>
        <w:t>4. Поощрительная функция налогов.</w:t>
      </w:r>
      <w:r w:rsidRPr="00004B2D">
        <w:rPr>
          <w:rFonts w:ascii="Times New Roman" w:hAnsi="Times New Roman"/>
          <w:bCs/>
          <w:spacing w:val="-2"/>
          <w:sz w:val="24"/>
          <w:szCs w:val="24"/>
        </w:rPr>
        <w:t xml:space="preserve"> </w:t>
      </w:r>
      <w:r w:rsidRPr="00004B2D">
        <w:rPr>
          <w:rFonts w:ascii="Times New Roman" w:hAnsi="Times New Roman"/>
          <w:bCs/>
          <w:i/>
          <w:spacing w:val="-2"/>
          <w:sz w:val="24"/>
          <w:szCs w:val="24"/>
        </w:rPr>
        <w:t>5. Регулирующая функция налогов.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p>
    <w:p w:rsidR="00381B80" w:rsidRPr="00B120D6" w:rsidRDefault="00B120D6" w:rsidP="00B120D6">
      <w:pPr>
        <w:tabs>
          <w:tab w:val="left" w:pos="0"/>
        </w:tabs>
        <w:ind w:firstLine="567"/>
        <w:contextualSpacing/>
        <w:jc w:val="center"/>
        <w:rPr>
          <w:rFonts w:ascii="Times New Roman" w:hAnsi="Times New Roman"/>
          <w:bCs/>
          <w:spacing w:val="-2"/>
          <w:sz w:val="24"/>
          <w:szCs w:val="24"/>
        </w:rPr>
      </w:pPr>
      <w:r w:rsidRPr="00B120D6">
        <w:rPr>
          <w:rFonts w:ascii="Times New Roman" w:hAnsi="Times New Roman" w:hint="eastAsia"/>
          <w:bCs/>
          <w:spacing w:val="-2"/>
          <w:sz w:val="24"/>
          <w:szCs w:val="24"/>
        </w:rPr>
        <w:t>Тема</w:t>
      </w:r>
      <w:r w:rsidRPr="00B120D6">
        <w:rPr>
          <w:rFonts w:ascii="Times New Roman" w:hAnsi="Times New Roman"/>
          <w:bCs/>
          <w:spacing w:val="-2"/>
          <w:sz w:val="24"/>
          <w:szCs w:val="24"/>
        </w:rPr>
        <w:t xml:space="preserve"> 14. </w:t>
      </w:r>
      <w:r w:rsidR="00381B80" w:rsidRPr="00B120D6">
        <w:rPr>
          <w:rFonts w:ascii="Times New Roman" w:hAnsi="Times New Roman"/>
          <w:bCs/>
          <w:spacing w:val="-2"/>
          <w:sz w:val="24"/>
          <w:szCs w:val="24"/>
        </w:rPr>
        <w:t>Всемирная экономика и мировой рынок</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Цель: изучить основные характеристик</w:t>
      </w:r>
      <w:r>
        <w:rPr>
          <w:rFonts w:ascii="Times New Roman" w:hAnsi="Times New Roman"/>
          <w:bCs/>
          <w:spacing w:val="-2"/>
          <w:sz w:val="24"/>
          <w:szCs w:val="24"/>
        </w:rPr>
        <w:t>и современной мировой экономики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Основные вопросы:</w:t>
      </w:r>
    </w:p>
    <w:p w:rsidR="00381B80" w:rsidRPr="00004B2D" w:rsidRDefault="00381B80" w:rsidP="00DA2544">
      <w:pPr>
        <w:numPr>
          <w:ilvl w:val="0"/>
          <w:numId w:val="34"/>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Современная мировая экономика</w:t>
      </w:r>
    </w:p>
    <w:p w:rsidR="00381B80" w:rsidRPr="00004B2D" w:rsidRDefault="00381B80" w:rsidP="00DA2544">
      <w:pPr>
        <w:numPr>
          <w:ilvl w:val="0"/>
          <w:numId w:val="34"/>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Международная валютная система</w:t>
      </w:r>
    </w:p>
    <w:p w:rsidR="00381B80" w:rsidRPr="00004B2D" w:rsidRDefault="00381B80" w:rsidP="00DA2544">
      <w:pPr>
        <w:numPr>
          <w:ilvl w:val="0"/>
          <w:numId w:val="34"/>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Валютные курсы и их виды</w:t>
      </w:r>
    </w:p>
    <w:p w:rsidR="00381B80" w:rsidRPr="00004B2D" w:rsidRDefault="00381B80" w:rsidP="00DA2544">
      <w:pPr>
        <w:numPr>
          <w:ilvl w:val="0"/>
          <w:numId w:val="34"/>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Внешняя торговля и торговая политика</w:t>
      </w:r>
    </w:p>
    <w:p w:rsidR="00381B80" w:rsidRPr="00004B2D" w:rsidRDefault="00381B80" w:rsidP="00DA2544">
      <w:pPr>
        <w:numPr>
          <w:ilvl w:val="0"/>
          <w:numId w:val="34"/>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Платежный баланс</w:t>
      </w:r>
    </w:p>
    <w:p w:rsidR="00381B80" w:rsidRPr="00004B2D" w:rsidRDefault="00381B80" w:rsidP="00DA2544">
      <w:pPr>
        <w:numPr>
          <w:ilvl w:val="0"/>
          <w:numId w:val="34"/>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Экономическая интеграция: предпосылки, характерные черты и классификация</w:t>
      </w:r>
    </w:p>
    <w:p w:rsidR="00381B80" w:rsidRPr="00205BED" w:rsidRDefault="00381B80" w:rsidP="00DA2544">
      <w:pPr>
        <w:numPr>
          <w:ilvl w:val="0"/>
          <w:numId w:val="34"/>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Миграция капитала и рабочей силы</w:t>
      </w:r>
    </w:p>
    <w:p w:rsidR="00381B80" w:rsidRPr="00B120D6" w:rsidRDefault="00381B80" w:rsidP="00B120D6">
      <w:pPr>
        <w:tabs>
          <w:tab w:val="left" w:pos="0"/>
        </w:tabs>
        <w:ind w:firstLine="567"/>
        <w:contextualSpacing/>
        <w:jc w:val="both"/>
        <w:rPr>
          <w:rFonts w:ascii="Times New Roman" w:hAnsi="Times New Roman"/>
          <w:bCs/>
          <w:spacing w:val="-2"/>
          <w:sz w:val="24"/>
          <w:szCs w:val="24"/>
        </w:rPr>
      </w:pPr>
      <w:r>
        <w:rPr>
          <w:rFonts w:ascii="Times New Roman" w:hAnsi="Times New Roman"/>
          <w:bCs/>
          <w:spacing w:val="-2"/>
          <w:sz w:val="24"/>
          <w:szCs w:val="24"/>
        </w:rPr>
        <w:t xml:space="preserve"> </w:t>
      </w:r>
      <w:r w:rsidRPr="00B120D6">
        <w:rPr>
          <w:rFonts w:ascii="Times New Roman" w:hAnsi="Times New Roman"/>
          <w:bCs/>
          <w:spacing w:val="-2"/>
          <w:sz w:val="24"/>
          <w:szCs w:val="24"/>
        </w:rPr>
        <w:t>1.Современная мировая экономика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Мировая экономика</w:t>
      </w:r>
      <w:r w:rsidRPr="00004B2D">
        <w:rPr>
          <w:rFonts w:ascii="Times New Roman" w:hAnsi="Times New Roman"/>
          <w:bCs/>
          <w:spacing w:val="-2"/>
          <w:sz w:val="24"/>
          <w:szCs w:val="24"/>
        </w:rPr>
        <w:t xml:space="preserve"> — совокупность национальных хозяйстве находящихся в постоянной динамике, для которых характерно расширение международных связей, причем эти связи подчиня</w:t>
      </w:r>
      <w:r w:rsidRPr="00004B2D">
        <w:rPr>
          <w:rFonts w:ascii="Times New Roman" w:hAnsi="Times New Roman"/>
          <w:bCs/>
          <w:spacing w:val="-2"/>
          <w:sz w:val="24"/>
          <w:szCs w:val="24"/>
        </w:rPr>
        <w:softHyphen/>
        <w:t>ются объективным законам рыночной экономики. В результате формируется крайне противоречивая и вместе с тем целостная мировая экономическая система.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Первый этап</w:t>
      </w:r>
      <w:r w:rsidRPr="00004B2D">
        <w:rPr>
          <w:rFonts w:ascii="Times New Roman" w:hAnsi="Times New Roman"/>
          <w:bCs/>
          <w:spacing w:val="-2"/>
          <w:sz w:val="24"/>
          <w:szCs w:val="24"/>
        </w:rPr>
        <w:t xml:space="preserve"> становления современной мировой экономики связан с появлением первых элементов мирового хозяйства — мировой торговли, зарождением, становлением и развитием ми</w:t>
      </w:r>
      <w:r w:rsidRPr="00004B2D">
        <w:rPr>
          <w:rFonts w:ascii="Times New Roman" w:hAnsi="Times New Roman"/>
          <w:bCs/>
          <w:spacing w:val="-2"/>
          <w:sz w:val="24"/>
          <w:szCs w:val="24"/>
        </w:rPr>
        <w:softHyphen/>
        <w:t xml:space="preserve">рового товарного рынка.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Мировая экономика состоит из множества национальных экономик. В настоящее время, согласно статистике Мирового банка, в мире насчитывается 210 государственно-территориаль</w:t>
      </w:r>
      <w:r w:rsidRPr="00004B2D">
        <w:rPr>
          <w:rFonts w:ascii="Times New Roman" w:hAnsi="Times New Roman"/>
          <w:bCs/>
          <w:spacing w:val="-2"/>
          <w:sz w:val="24"/>
          <w:szCs w:val="24"/>
        </w:rPr>
        <w:softHyphen/>
        <w:t>ных образований, т. е. стран и территорий. В международной практике все страны мира разделяются на три большие группы: развитые страны, страны с переходной экономикой, развиваю</w:t>
      </w:r>
      <w:r w:rsidRPr="00004B2D">
        <w:rPr>
          <w:rFonts w:ascii="Times New Roman" w:hAnsi="Times New Roman"/>
          <w:bCs/>
          <w:spacing w:val="-2"/>
          <w:sz w:val="24"/>
          <w:szCs w:val="24"/>
        </w:rPr>
        <w:softHyphen/>
        <w:t>щиеся страны.</w:t>
      </w:r>
    </w:p>
    <w:p w:rsidR="00381B80" w:rsidRPr="00004B2D" w:rsidRDefault="00381B80" w:rsidP="00381B80">
      <w:pPr>
        <w:tabs>
          <w:tab w:val="left" w:pos="0"/>
        </w:tabs>
        <w:ind w:firstLine="567"/>
        <w:contextualSpacing/>
        <w:jc w:val="both"/>
        <w:rPr>
          <w:rFonts w:ascii="Times New Roman" w:hAnsi="Times New Roman"/>
          <w:bCs/>
          <w:i/>
          <w:iCs/>
          <w:spacing w:val="-2"/>
          <w:sz w:val="24"/>
          <w:szCs w:val="24"/>
        </w:rPr>
      </w:pPr>
      <w:r w:rsidRPr="00004B2D">
        <w:rPr>
          <w:rFonts w:ascii="Times New Roman" w:hAnsi="Times New Roman"/>
          <w:bCs/>
          <w:spacing w:val="-2"/>
          <w:sz w:val="24"/>
          <w:szCs w:val="24"/>
        </w:rPr>
        <w:t>Региональные интеграционные группировки являются спе</w:t>
      </w:r>
      <w:r w:rsidRPr="00004B2D">
        <w:rPr>
          <w:rFonts w:ascii="Times New Roman" w:hAnsi="Times New Roman"/>
          <w:bCs/>
          <w:spacing w:val="-2"/>
          <w:sz w:val="24"/>
          <w:szCs w:val="24"/>
        </w:rPr>
        <w:softHyphen/>
        <w:t xml:space="preserve">цифическими субъектами современного мирового хозяйства.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Среди многочисленных интеграционных груп</w:t>
      </w:r>
      <w:r w:rsidRPr="00004B2D">
        <w:rPr>
          <w:rFonts w:ascii="Times New Roman" w:hAnsi="Times New Roman"/>
          <w:bCs/>
          <w:i/>
          <w:iCs/>
          <w:spacing w:val="-2"/>
          <w:sz w:val="24"/>
          <w:szCs w:val="24"/>
        </w:rPr>
        <w:softHyphen/>
        <w:t>пировок можно выделить в Западной Европе — ЕС (Европей</w:t>
      </w:r>
      <w:r w:rsidRPr="00004B2D">
        <w:rPr>
          <w:rFonts w:ascii="Times New Roman" w:hAnsi="Times New Roman"/>
          <w:bCs/>
          <w:i/>
          <w:iCs/>
          <w:spacing w:val="-2"/>
          <w:sz w:val="24"/>
          <w:szCs w:val="24"/>
        </w:rPr>
        <w:softHyphen/>
        <w:t>ский Союз) и ЕАСТ (Европейская ассоциация свободной тор</w:t>
      </w:r>
      <w:r w:rsidRPr="00004B2D">
        <w:rPr>
          <w:rFonts w:ascii="Times New Roman" w:hAnsi="Times New Roman"/>
          <w:bCs/>
          <w:i/>
          <w:iCs/>
          <w:spacing w:val="-2"/>
          <w:sz w:val="24"/>
          <w:szCs w:val="24"/>
        </w:rPr>
        <w:softHyphen/>
        <w:t>говли), в Северной Америке — НАФТА (Североамериканская зона свободной торговли), в Азиатско-Тихоокеанском регио</w:t>
      </w:r>
      <w:r w:rsidRPr="00004B2D">
        <w:rPr>
          <w:rFonts w:ascii="Times New Roman" w:hAnsi="Times New Roman"/>
          <w:bCs/>
          <w:i/>
          <w:iCs/>
          <w:spacing w:val="-2"/>
          <w:sz w:val="24"/>
          <w:szCs w:val="24"/>
        </w:rPr>
        <w:softHyphen/>
        <w:t>не — АТЭС (Азиатско-Тихоокеанское экономическое сотруд</w:t>
      </w:r>
      <w:r w:rsidRPr="00004B2D">
        <w:rPr>
          <w:rFonts w:ascii="Times New Roman" w:hAnsi="Times New Roman"/>
          <w:bCs/>
          <w:i/>
          <w:iCs/>
          <w:spacing w:val="-2"/>
          <w:sz w:val="24"/>
          <w:szCs w:val="24"/>
        </w:rPr>
        <w:softHyphen/>
        <w:t>ничество).</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ООН — самая крупная, универсальная и наибо</w:t>
      </w:r>
      <w:r w:rsidRPr="00004B2D">
        <w:rPr>
          <w:rFonts w:ascii="Times New Roman" w:hAnsi="Times New Roman"/>
          <w:bCs/>
          <w:i/>
          <w:iCs/>
          <w:spacing w:val="-2"/>
          <w:sz w:val="24"/>
          <w:szCs w:val="24"/>
        </w:rPr>
        <w:softHyphen/>
        <w:t>лее авторитетная международная организация, призванная за</w:t>
      </w:r>
      <w:r w:rsidRPr="00004B2D">
        <w:rPr>
          <w:rFonts w:ascii="Times New Roman" w:hAnsi="Times New Roman"/>
          <w:bCs/>
          <w:i/>
          <w:iCs/>
          <w:spacing w:val="-2"/>
          <w:sz w:val="24"/>
          <w:szCs w:val="24"/>
        </w:rPr>
        <w:softHyphen/>
        <w:t>ниматься главными политическими проблемами, волнующими человечество. Политическая деятельность ООН находится в не</w:t>
      </w:r>
      <w:r w:rsidRPr="00004B2D">
        <w:rPr>
          <w:rFonts w:ascii="Times New Roman" w:hAnsi="Times New Roman"/>
          <w:bCs/>
          <w:i/>
          <w:iCs/>
          <w:spacing w:val="-2"/>
          <w:sz w:val="24"/>
          <w:szCs w:val="24"/>
        </w:rPr>
        <w:softHyphen/>
        <w:t>разрывной связи с экономическими и социальными задачами.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Ме</w:t>
      </w:r>
      <w:r w:rsidRPr="00004B2D">
        <w:rPr>
          <w:rFonts w:ascii="Times New Roman" w:hAnsi="Times New Roman"/>
          <w:bCs/>
          <w:i/>
          <w:spacing w:val="-2"/>
          <w:sz w:val="24"/>
          <w:szCs w:val="24"/>
        </w:rPr>
        <w:softHyphen/>
        <w:t>ждународные корпорации</w:t>
      </w:r>
      <w:r w:rsidRPr="00004B2D">
        <w:rPr>
          <w:rFonts w:ascii="Times New Roman" w:hAnsi="Times New Roman"/>
          <w:bCs/>
          <w:spacing w:val="-2"/>
          <w:sz w:val="24"/>
          <w:szCs w:val="24"/>
        </w:rPr>
        <w:t xml:space="preserve"> — крупнейшие компании, главным отличительным признаком которых является международный характер деятельности, т. е. наличие филиалов во многих стра</w:t>
      </w:r>
      <w:r w:rsidRPr="00004B2D">
        <w:rPr>
          <w:rFonts w:ascii="Times New Roman" w:hAnsi="Times New Roman"/>
          <w:bCs/>
          <w:spacing w:val="-2"/>
          <w:sz w:val="24"/>
          <w:szCs w:val="24"/>
        </w:rPr>
        <w:softHyphen/>
        <w:t xml:space="preserve">нах мира. Под непосредственным управлением ТНК находится более </w:t>
      </w:r>
      <w:r w:rsidRPr="00004B2D">
        <w:rPr>
          <w:rFonts w:ascii="Times New Roman" w:hAnsi="Times New Roman"/>
          <w:bCs/>
          <w:spacing w:val="-2"/>
          <w:sz w:val="24"/>
          <w:szCs w:val="24"/>
          <w:vertAlign w:val="superscript"/>
        </w:rPr>
        <w:t>1</w:t>
      </w:r>
      <w:r w:rsidRPr="00004B2D">
        <w:rPr>
          <w:rFonts w:ascii="Times New Roman" w:hAnsi="Times New Roman"/>
          <w:bCs/>
          <w:spacing w:val="-2"/>
          <w:sz w:val="24"/>
          <w:szCs w:val="24"/>
        </w:rPr>
        <w:t>/</w:t>
      </w:r>
      <w:r w:rsidRPr="00004B2D">
        <w:rPr>
          <w:rFonts w:ascii="Times New Roman" w:hAnsi="Times New Roman"/>
          <w:bCs/>
          <w:spacing w:val="-2"/>
          <w:sz w:val="24"/>
          <w:szCs w:val="24"/>
          <w:vertAlign w:val="subscript"/>
        </w:rPr>
        <w:t>3</w:t>
      </w:r>
      <w:r w:rsidRPr="00004B2D">
        <w:rPr>
          <w:rFonts w:ascii="Times New Roman" w:hAnsi="Times New Roman"/>
          <w:bCs/>
          <w:spacing w:val="-2"/>
          <w:sz w:val="24"/>
          <w:szCs w:val="24"/>
        </w:rPr>
        <w:t xml:space="preserve"> всех </w:t>
      </w:r>
      <w:r w:rsidRPr="00004B2D">
        <w:rPr>
          <w:rFonts w:ascii="Times New Roman" w:hAnsi="Times New Roman"/>
          <w:bCs/>
          <w:spacing w:val="-2"/>
          <w:sz w:val="24"/>
          <w:szCs w:val="24"/>
        </w:rPr>
        <w:lastRenderedPageBreak/>
        <w:t>производственных активов мира, они производят свыше 40 % общепланетарного продукта, контролируют 80 % торговли новыми технологиями и 90 % вывоза капитала.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Особенностью современного этапа развития мировой эконо</w:t>
      </w:r>
      <w:r w:rsidRPr="00004B2D">
        <w:rPr>
          <w:rFonts w:ascii="Times New Roman" w:hAnsi="Times New Roman"/>
          <w:bCs/>
          <w:spacing w:val="-2"/>
          <w:sz w:val="24"/>
          <w:szCs w:val="24"/>
        </w:rPr>
        <w:softHyphen/>
        <w:t>мики является глобализация и всемерная интеграция экономиче</w:t>
      </w:r>
      <w:r w:rsidRPr="00004B2D">
        <w:rPr>
          <w:rFonts w:ascii="Times New Roman" w:hAnsi="Times New Roman"/>
          <w:bCs/>
          <w:spacing w:val="-2"/>
          <w:sz w:val="24"/>
          <w:szCs w:val="24"/>
        </w:rPr>
        <w:softHyphen/>
        <w:t>ской жизни всей субъектов мировой экономки. В процесс инте</w:t>
      </w:r>
      <w:r w:rsidRPr="00004B2D">
        <w:rPr>
          <w:rFonts w:ascii="Times New Roman" w:hAnsi="Times New Roman"/>
          <w:bCs/>
          <w:spacing w:val="-2"/>
          <w:sz w:val="24"/>
          <w:szCs w:val="24"/>
        </w:rPr>
        <w:softHyphen/>
        <w:t>грации вовлечены все страны современного мира. Основные на</w:t>
      </w:r>
      <w:r w:rsidRPr="00004B2D">
        <w:rPr>
          <w:rFonts w:ascii="Times New Roman" w:hAnsi="Times New Roman"/>
          <w:bCs/>
          <w:spacing w:val="-2"/>
          <w:sz w:val="24"/>
          <w:szCs w:val="24"/>
        </w:rPr>
        <w:softHyphen/>
        <w:t>правления интеграции: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1. Интернационализация производительных сил, под кото</w:t>
      </w:r>
      <w:r w:rsidRPr="00004B2D">
        <w:rPr>
          <w:rFonts w:ascii="Times New Roman" w:hAnsi="Times New Roman"/>
          <w:bCs/>
          <w:spacing w:val="-2"/>
          <w:sz w:val="24"/>
          <w:szCs w:val="24"/>
        </w:rPr>
        <w:softHyphen/>
        <w:t>рыми в экономической науке понимается совокупность матери</w:t>
      </w:r>
      <w:r w:rsidRPr="00004B2D">
        <w:rPr>
          <w:rFonts w:ascii="Times New Roman" w:hAnsi="Times New Roman"/>
          <w:bCs/>
          <w:spacing w:val="-2"/>
          <w:sz w:val="24"/>
          <w:szCs w:val="24"/>
        </w:rPr>
        <w:softHyphen/>
        <w:t>альных и людских факторов производства, используемых в хо</w:t>
      </w:r>
      <w:r w:rsidRPr="00004B2D">
        <w:rPr>
          <w:rFonts w:ascii="Times New Roman" w:hAnsi="Times New Roman"/>
          <w:bCs/>
          <w:spacing w:val="-2"/>
          <w:sz w:val="24"/>
          <w:szCs w:val="24"/>
        </w:rPr>
        <w:softHyphen/>
        <w:t>зяйственной практике. Этот процесс проявляет себя посредст</w:t>
      </w:r>
      <w:r w:rsidRPr="00004B2D">
        <w:rPr>
          <w:rFonts w:ascii="Times New Roman" w:hAnsi="Times New Roman"/>
          <w:bCs/>
          <w:spacing w:val="-2"/>
          <w:sz w:val="24"/>
          <w:szCs w:val="24"/>
        </w:rPr>
        <w:softHyphen/>
        <w:t>вом обмена средствами производства, через производственное сотрудничество, через международный обмен знаниями, инфор</w:t>
      </w:r>
      <w:r w:rsidRPr="00004B2D">
        <w:rPr>
          <w:rFonts w:ascii="Times New Roman" w:hAnsi="Times New Roman"/>
          <w:bCs/>
          <w:spacing w:val="-2"/>
          <w:sz w:val="24"/>
          <w:szCs w:val="24"/>
        </w:rPr>
        <w:softHyphen/>
        <w:t>мацией, через формирование единой общемировой инфраструк</w:t>
      </w:r>
      <w:r w:rsidRPr="00004B2D">
        <w:rPr>
          <w:rFonts w:ascii="Times New Roman" w:hAnsi="Times New Roman"/>
          <w:bCs/>
          <w:spacing w:val="-2"/>
          <w:sz w:val="24"/>
          <w:szCs w:val="24"/>
        </w:rPr>
        <w:softHyphen/>
        <w:t>туры и т. п.</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2. Усиление и углубление интернационализации хозяйствен</w:t>
      </w:r>
      <w:r w:rsidRPr="00004B2D">
        <w:rPr>
          <w:rFonts w:ascii="Times New Roman" w:hAnsi="Times New Roman"/>
          <w:bCs/>
          <w:spacing w:val="-2"/>
          <w:sz w:val="24"/>
          <w:szCs w:val="24"/>
        </w:rPr>
        <w:softHyphen/>
        <w:t>ных связей на основе МРТ, что обеспечивает повышение эко</w:t>
      </w:r>
      <w:r w:rsidRPr="00004B2D">
        <w:rPr>
          <w:rFonts w:ascii="Times New Roman" w:hAnsi="Times New Roman"/>
          <w:bCs/>
          <w:spacing w:val="-2"/>
          <w:sz w:val="24"/>
          <w:szCs w:val="24"/>
        </w:rPr>
        <w:softHyphen/>
        <w:t>номической эффективности функционирования как отдельных национальных хозяйств, так и всей мировой экономики как системы.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3. Расширяющееся международное перемещение финансо</w:t>
      </w:r>
      <w:r w:rsidRPr="00004B2D">
        <w:rPr>
          <w:rFonts w:ascii="Times New Roman" w:hAnsi="Times New Roman"/>
          <w:bCs/>
          <w:spacing w:val="-2"/>
          <w:sz w:val="24"/>
          <w:szCs w:val="24"/>
        </w:rPr>
        <w:softHyphen/>
        <w:t>вых и производственных ресурсов обеспечивает усиление взаи</w:t>
      </w:r>
      <w:r w:rsidRPr="00004B2D">
        <w:rPr>
          <w:rFonts w:ascii="Times New Roman" w:hAnsi="Times New Roman"/>
          <w:bCs/>
          <w:spacing w:val="-2"/>
          <w:sz w:val="24"/>
          <w:szCs w:val="24"/>
        </w:rPr>
        <w:softHyphen/>
        <w:t>мосвязи и взаимозависимости различных стран.</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4. Увеличение масштабов и качественное изменение характе</w:t>
      </w:r>
      <w:r w:rsidRPr="00004B2D">
        <w:rPr>
          <w:rFonts w:ascii="Times New Roman" w:hAnsi="Times New Roman"/>
          <w:bCs/>
          <w:spacing w:val="-2"/>
          <w:sz w:val="24"/>
          <w:szCs w:val="24"/>
        </w:rPr>
        <w:softHyphen/>
        <w:t>ра международной торговли; возрастающие масштабы миграции рабочей силы и перемещения между странами других факторов производства — капитала, технологий.</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5. Опережающие темпы развития сферы услуг по сравнению с материальным производством, что означает нарастающие тем</w:t>
      </w:r>
      <w:r w:rsidRPr="00004B2D">
        <w:rPr>
          <w:rFonts w:ascii="Times New Roman" w:hAnsi="Times New Roman"/>
          <w:bCs/>
          <w:spacing w:val="-2"/>
          <w:sz w:val="24"/>
          <w:szCs w:val="24"/>
        </w:rPr>
        <w:softHyphen/>
        <w:t xml:space="preserve">пы </w:t>
      </w:r>
      <w:proofErr w:type="spellStart"/>
      <w:r w:rsidRPr="00004B2D">
        <w:rPr>
          <w:rFonts w:ascii="Times New Roman" w:hAnsi="Times New Roman"/>
          <w:bCs/>
          <w:spacing w:val="-2"/>
          <w:sz w:val="24"/>
          <w:szCs w:val="24"/>
        </w:rPr>
        <w:t>постиндустриализации</w:t>
      </w:r>
      <w:proofErr w:type="spellEnd"/>
      <w:r w:rsidRPr="00004B2D">
        <w:rPr>
          <w:rFonts w:ascii="Times New Roman" w:hAnsi="Times New Roman"/>
          <w:bCs/>
          <w:spacing w:val="-2"/>
          <w:sz w:val="24"/>
          <w:szCs w:val="24"/>
        </w:rPr>
        <w:t xml:space="preserve"> общества, а активное включение ус</w:t>
      </w:r>
      <w:r w:rsidRPr="00004B2D">
        <w:rPr>
          <w:rFonts w:ascii="Times New Roman" w:hAnsi="Times New Roman"/>
          <w:bCs/>
          <w:spacing w:val="-2"/>
          <w:sz w:val="24"/>
          <w:szCs w:val="24"/>
        </w:rPr>
        <w:softHyphen/>
        <w:t>луг в международную экономическую деятельность можно рас</w:t>
      </w:r>
      <w:r w:rsidRPr="00004B2D">
        <w:rPr>
          <w:rFonts w:ascii="Times New Roman" w:hAnsi="Times New Roman"/>
          <w:bCs/>
          <w:spacing w:val="-2"/>
          <w:sz w:val="24"/>
          <w:szCs w:val="24"/>
        </w:rPr>
        <w:softHyphen/>
        <w:t>ценивать к</w:t>
      </w:r>
      <w:r>
        <w:rPr>
          <w:rFonts w:ascii="Times New Roman" w:hAnsi="Times New Roman"/>
          <w:bCs/>
          <w:spacing w:val="-2"/>
          <w:sz w:val="24"/>
          <w:szCs w:val="24"/>
        </w:rPr>
        <w:t>ак элемент интернационализации.</w:t>
      </w:r>
    </w:p>
    <w:p w:rsidR="00381B80" w:rsidRPr="00B120D6" w:rsidRDefault="00B120D6" w:rsidP="00B120D6">
      <w:pPr>
        <w:tabs>
          <w:tab w:val="left" w:pos="0"/>
        </w:tabs>
        <w:ind w:firstLine="568"/>
        <w:contextualSpacing/>
        <w:jc w:val="both"/>
        <w:rPr>
          <w:rFonts w:ascii="Times New Roman" w:hAnsi="Times New Roman"/>
          <w:bCs/>
          <w:spacing w:val="-2"/>
          <w:sz w:val="24"/>
          <w:szCs w:val="24"/>
        </w:rPr>
      </w:pPr>
      <w:r w:rsidRPr="00B120D6">
        <w:rPr>
          <w:rFonts w:ascii="Times New Roman" w:hAnsi="Times New Roman"/>
          <w:bCs/>
          <w:spacing w:val="-2"/>
          <w:sz w:val="24"/>
          <w:szCs w:val="24"/>
        </w:rPr>
        <w:t>2.</w:t>
      </w:r>
      <w:r w:rsidR="00381B80" w:rsidRPr="00B120D6">
        <w:rPr>
          <w:rFonts w:ascii="Times New Roman" w:hAnsi="Times New Roman"/>
          <w:bCs/>
          <w:spacing w:val="-2"/>
          <w:sz w:val="24"/>
          <w:szCs w:val="24"/>
        </w:rPr>
        <w:t>Международная валютная система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В каждой стране существует своя национальная денежная система; та ее часть, в рамках которой формируются валютные курсы и осуществляются международные платежи, называется валютной системой.</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Национальная валютная система</w:t>
      </w:r>
      <w:r w:rsidRPr="00004B2D">
        <w:rPr>
          <w:rFonts w:ascii="Times New Roman" w:hAnsi="Times New Roman"/>
          <w:bCs/>
          <w:spacing w:val="-2"/>
          <w:sz w:val="24"/>
          <w:szCs w:val="24"/>
        </w:rPr>
        <w:t xml:space="preserve"> – это форма организации валютных отношений данной страны, определяемая национальным законодательством.</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На базе национальных валютных систем функционирует мировая валютная система.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Мировая валютная система – это форма организации валютных отношений в рамках мирового хозяйства.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Она сложилась на основе развития мирового рынка и закреплена межгосударственными соглашениями.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В мировую валютную систему входят следующие элементы: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1)        международные платежные средства;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2)        механизм установления и поддержания валютных курсов;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3)        порядок балансирования международных платежей;</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4)        условия конвертируемости (обратимости) валют;</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5)        режим работы валютных и золотых рынков;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6)        права и обязанности межгосударственных институтов, регулирующих валютные отношения.</w:t>
      </w:r>
    </w:p>
    <w:p w:rsidR="00381B80" w:rsidRPr="00004B2D" w:rsidRDefault="00381B80" w:rsidP="00381B80">
      <w:pPr>
        <w:tabs>
          <w:tab w:val="left" w:pos="0"/>
        </w:tabs>
        <w:ind w:firstLine="567"/>
        <w:contextualSpacing/>
        <w:jc w:val="both"/>
        <w:rPr>
          <w:rFonts w:ascii="Times New Roman" w:hAnsi="Times New Roman"/>
          <w:bCs/>
          <w:i/>
          <w:spacing w:val="-2"/>
          <w:sz w:val="24"/>
          <w:szCs w:val="24"/>
        </w:rPr>
      </w:pPr>
      <w:r w:rsidRPr="00004B2D">
        <w:rPr>
          <w:rFonts w:ascii="Times New Roman" w:hAnsi="Times New Roman"/>
          <w:bCs/>
          <w:i/>
          <w:spacing w:val="-2"/>
          <w:sz w:val="24"/>
          <w:szCs w:val="24"/>
        </w:rPr>
        <w:t>Этапы развития мировой валютной системы: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1-й этап.</w:t>
      </w:r>
      <w:r w:rsidRPr="00004B2D">
        <w:rPr>
          <w:rFonts w:ascii="Times New Roman" w:hAnsi="Times New Roman"/>
          <w:bCs/>
          <w:spacing w:val="-2"/>
          <w:sz w:val="24"/>
          <w:szCs w:val="24"/>
        </w:rPr>
        <w:t xml:space="preserve"> Период возникновения системы «золотого стандарта» (XIX - начало XX в.), когда центральную роль в международной валютно-кредитной системе играло золото.</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Первой Британская империя объявила свою денежную единицу (фунт стерлингов) свободно обратимой в золото по установленному государством курсу (чистое содержание золота составляло 7,322 г). Вслед за ней золотой стандарт установили США, затем страны Западной.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Наибольшей силы и твердости золотой стандарт достиг в период 1880 – 1914 гг. Имел место свободный ввоз и вывоз золота, валютные курсы стран определялись на базе золотых паритетов национальных денежных единиц и колебались в пределах «золотых точек», связанных с расходами по перемещению золота между странами.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lastRenderedPageBreak/>
        <w:t>Признаки золотомонетного стандарта: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1)   исчисление цен товаров в золоте,</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2)   обращение золотых монет и их неограниченная чеканка государственными монетными дворами для любых владельцев,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3)   свободный обмен кредитных денег на золотые монеты по номиналу,</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4)   отсутствие ограничений на ввоз и вывоз золота,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5)   обращение на внутреннем рынке наряду с золотыми монетами и банкнотами неполноценной разменной монеты и государственных бумажных денег с принудительным курсом.</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К числу преимуществ золотого стандарта можно отнести: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отсутствие резких колебаний валютных курсов;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низкая инфляция.</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Недостатки системы золотого стандарта: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жесткая взаимосвязь между объемом денежной массы в обращении и объемом добычи и производства золота (открытие новых месторождений вело к инфляции, а отставание производства золота от роста реального производства вело к дефициту наличных денежных средств);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невозможно было проводить самостоятельную национальную денежно-кредитную политику.</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2-й этап.</w:t>
      </w:r>
      <w:r w:rsidRPr="00004B2D">
        <w:rPr>
          <w:rFonts w:ascii="Times New Roman" w:hAnsi="Times New Roman"/>
          <w:bCs/>
          <w:spacing w:val="-2"/>
          <w:sz w:val="24"/>
          <w:szCs w:val="24"/>
        </w:rPr>
        <w:t>  В 1922г. на Генуэзской конференции было достигнуто соглашение о переходе к золотодевизному стандарту. Основным средством международных расчетов становились заменители золота – девизы, т.е. национальные или коллективные валюты.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Предусматривался обмен кредитных денег на девизы в валютах стран золотослиткового стандарта и затем на золото. Кредит и безналичные деньги стали занимать господствующие позиции. При золотодевизном стандарте валюты одних стран ставились в зависимость от валют других стран, обесценение которых вызывало неустойчивость подчиненных валют.</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3-й этап.</w:t>
      </w:r>
      <w:r w:rsidRPr="00004B2D">
        <w:rPr>
          <w:rFonts w:ascii="Times New Roman" w:hAnsi="Times New Roman"/>
          <w:bCs/>
          <w:spacing w:val="-2"/>
          <w:sz w:val="24"/>
          <w:szCs w:val="24"/>
        </w:rPr>
        <w:t xml:space="preserve"> В 1944г.  основные участники международной торговли провели конференцию в г. </w:t>
      </w:r>
      <w:proofErr w:type="spellStart"/>
      <w:r w:rsidRPr="00004B2D">
        <w:rPr>
          <w:rFonts w:ascii="Times New Roman" w:hAnsi="Times New Roman"/>
          <w:bCs/>
          <w:spacing w:val="-2"/>
          <w:sz w:val="24"/>
          <w:szCs w:val="24"/>
        </w:rPr>
        <w:t>Бреттон-Вудс</w:t>
      </w:r>
      <w:proofErr w:type="spellEnd"/>
      <w:r w:rsidRPr="00004B2D">
        <w:rPr>
          <w:rFonts w:ascii="Times New Roman" w:hAnsi="Times New Roman"/>
          <w:bCs/>
          <w:spacing w:val="-2"/>
          <w:sz w:val="24"/>
          <w:szCs w:val="24"/>
        </w:rPr>
        <w:t xml:space="preserve"> (США). На ней было определено устройство послевоенной валютно-кредитной системы (названа </w:t>
      </w:r>
      <w:proofErr w:type="spellStart"/>
      <w:r w:rsidRPr="00004B2D">
        <w:rPr>
          <w:rFonts w:ascii="Times New Roman" w:hAnsi="Times New Roman"/>
          <w:bCs/>
          <w:spacing w:val="-2"/>
          <w:sz w:val="24"/>
          <w:szCs w:val="24"/>
        </w:rPr>
        <w:t>бреттон-вудсской</w:t>
      </w:r>
      <w:proofErr w:type="spellEnd"/>
      <w:r w:rsidRPr="00004B2D">
        <w:rPr>
          <w:rFonts w:ascii="Times New Roman" w:hAnsi="Times New Roman"/>
          <w:bCs/>
          <w:spacing w:val="-2"/>
          <w:sz w:val="24"/>
          <w:szCs w:val="24"/>
        </w:rPr>
        <w:t>).  Для внедрения и руководства этой системой был создан Международный валютный фонд (МВФ). Его штаб-квартира находится в Вашингтоне.</w:t>
      </w:r>
    </w:p>
    <w:p w:rsidR="00381B80" w:rsidRPr="00936E86"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4-й этап.</w:t>
      </w:r>
      <w:r w:rsidRPr="00004B2D">
        <w:rPr>
          <w:rFonts w:ascii="Times New Roman" w:hAnsi="Times New Roman"/>
          <w:bCs/>
          <w:spacing w:val="-2"/>
          <w:sz w:val="24"/>
          <w:szCs w:val="24"/>
        </w:rPr>
        <w:t xml:space="preserve"> Юридически был оформлен в 1976г. в Кингстоне (о. Ямайка). Странам было предоставлено право выбора любого режима валютного курса. Валютные отношения между странами стали основываться на «плавающих» курсах. По условиям соглашения, валютный курс определяется рыночными с</w:t>
      </w:r>
      <w:r>
        <w:rPr>
          <w:rFonts w:ascii="Times New Roman" w:hAnsi="Times New Roman"/>
          <w:bCs/>
          <w:spacing w:val="-2"/>
          <w:sz w:val="24"/>
          <w:szCs w:val="24"/>
        </w:rPr>
        <w:t>илами (спросом и предложением).</w:t>
      </w:r>
    </w:p>
    <w:p w:rsidR="00381B80" w:rsidRPr="00B120D6" w:rsidRDefault="00B120D6" w:rsidP="00B120D6">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3.</w:t>
      </w:r>
      <w:r w:rsidR="00381B80" w:rsidRPr="00B120D6">
        <w:rPr>
          <w:rFonts w:ascii="Times New Roman" w:hAnsi="Times New Roman"/>
          <w:bCs/>
          <w:spacing w:val="-2"/>
          <w:sz w:val="24"/>
          <w:szCs w:val="24"/>
        </w:rPr>
        <w:t>Валютные курсы и их виды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Валютный рынок</w:t>
      </w:r>
      <w:r w:rsidRPr="00004B2D">
        <w:rPr>
          <w:rFonts w:ascii="Times New Roman" w:hAnsi="Times New Roman"/>
          <w:bCs/>
          <w:spacing w:val="-2"/>
          <w:sz w:val="24"/>
          <w:szCs w:val="24"/>
        </w:rPr>
        <w:t xml:space="preserve"> – финансовый рынок, на котором осуществляется обмен иностранных валют. </w:t>
      </w:r>
      <w:r w:rsidRPr="00004B2D">
        <w:rPr>
          <w:rFonts w:ascii="Times New Roman" w:hAnsi="Times New Roman"/>
          <w:bCs/>
          <w:i/>
          <w:iCs/>
          <w:spacing w:val="-2"/>
          <w:sz w:val="24"/>
          <w:szCs w:val="24"/>
        </w:rPr>
        <w:t>Валюта</w:t>
      </w:r>
      <w:r w:rsidRPr="00004B2D">
        <w:rPr>
          <w:rFonts w:ascii="Times New Roman" w:hAnsi="Times New Roman"/>
          <w:bCs/>
          <w:spacing w:val="-2"/>
          <w:sz w:val="24"/>
          <w:szCs w:val="24"/>
        </w:rPr>
        <w:t xml:space="preserve"> («цена, стоимость») – это денежная единица страны.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Эти платежные документы продаются и покупаются на валютном рынке.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Национальный режим регулирования валютных сделок по различным видам операций для резидентов и нерезидентов определяет степень конвертируемости валюты. </w:t>
      </w:r>
    </w:p>
    <w:p w:rsidR="00381B80" w:rsidRPr="00004B2D" w:rsidRDefault="00381B80" w:rsidP="00381B80">
      <w:pPr>
        <w:tabs>
          <w:tab w:val="left" w:pos="0"/>
        </w:tabs>
        <w:ind w:firstLine="567"/>
        <w:contextualSpacing/>
        <w:jc w:val="both"/>
        <w:rPr>
          <w:rFonts w:ascii="Times New Roman" w:hAnsi="Times New Roman"/>
          <w:bCs/>
          <w:i/>
          <w:spacing w:val="-2"/>
          <w:sz w:val="24"/>
          <w:szCs w:val="24"/>
        </w:rPr>
      </w:pPr>
      <w:r w:rsidRPr="00004B2D">
        <w:rPr>
          <w:rFonts w:ascii="Times New Roman" w:hAnsi="Times New Roman"/>
          <w:bCs/>
          <w:i/>
          <w:spacing w:val="-2"/>
          <w:sz w:val="24"/>
          <w:szCs w:val="24"/>
        </w:rPr>
        <w:t>Валюты можно разделить на 3 группы:</w:t>
      </w:r>
    </w:p>
    <w:p w:rsidR="00381B80" w:rsidRPr="00936E86"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1. </w:t>
      </w:r>
      <w:r w:rsidRPr="00004B2D">
        <w:rPr>
          <w:rFonts w:ascii="Times New Roman" w:hAnsi="Times New Roman"/>
          <w:bCs/>
          <w:i/>
          <w:spacing w:val="-2"/>
          <w:sz w:val="24"/>
          <w:szCs w:val="24"/>
        </w:rPr>
        <w:t>Свободно конвертируемые валюты (СКВ)</w:t>
      </w:r>
      <w:r w:rsidRPr="00004B2D">
        <w:rPr>
          <w:rFonts w:ascii="Times New Roman" w:hAnsi="Times New Roman"/>
          <w:bCs/>
          <w:spacing w:val="-2"/>
          <w:sz w:val="24"/>
          <w:szCs w:val="24"/>
        </w:rPr>
        <w:t xml:space="preserve"> 2. </w:t>
      </w:r>
      <w:r w:rsidRPr="00004B2D">
        <w:rPr>
          <w:rFonts w:ascii="Times New Roman" w:hAnsi="Times New Roman"/>
          <w:bCs/>
          <w:i/>
          <w:spacing w:val="-2"/>
          <w:sz w:val="24"/>
          <w:szCs w:val="24"/>
        </w:rPr>
        <w:t>Частично конвертируемые валюты (ЧКВ)</w:t>
      </w:r>
      <w:r w:rsidRPr="00004B2D">
        <w:rPr>
          <w:rFonts w:ascii="Times New Roman" w:hAnsi="Times New Roman"/>
          <w:bCs/>
          <w:spacing w:val="-2"/>
          <w:sz w:val="24"/>
          <w:szCs w:val="24"/>
        </w:rPr>
        <w:t xml:space="preserve"> – валюты тех стран, где существуют количественные ограничения или специальные 3. </w:t>
      </w:r>
      <w:r w:rsidRPr="00004B2D">
        <w:rPr>
          <w:rFonts w:ascii="Times New Roman" w:hAnsi="Times New Roman"/>
          <w:bCs/>
          <w:i/>
          <w:spacing w:val="-2"/>
          <w:sz w:val="24"/>
          <w:szCs w:val="24"/>
        </w:rPr>
        <w:t>Нек</w:t>
      </w:r>
      <w:r>
        <w:rPr>
          <w:rFonts w:ascii="Times New Roman" w:hAnsi="Times New Roman"/>
          <w:bCs/>
          <w:i/>
          <w:spacing w:val="-2"/>
          <w:sz w:val="24"/>
          <w:szCs w:val="24"/>
        </w:rPr>
        <w:t>онвертируемые (замкнутые) валюты</w:t>
      </w:r>
      <w:r>
        <w:rPr>
          <w:rFonts w:ascii="Times New Roman" w:hAnsi="Times New Roman"/>
          <w:bCs/>
          <w:spacing w:val="-2"/>
          <w:sz w:val="24"/>
          <w:szCs w:val="24"/>
        </w:rPr>
        <w:t xml:space="preserve">. </w:t>
      </w:r>
      <w:r w:rsidRPr="00004B2D">
        <w:rPr>
          <w:rFonts w:ascii="Times New Roman" w:hAnsi="Times New Roman"/>
          <w:bCs/>
          <w:spacing w:val="-2"/>
          <w:sz w:val="24"/>
          <w:szCs w:val="24"/>
        </w:rPr>
        <w:t xml:space="preserve">Также выделяют клиринговые валюты – расчетные валютные единицы, которые существуют только в идеальной (счетной) форме в виде бухгалтерских записей банковских операций по взаимным поставкам товаров и оказанию услуг странами-участницами платежного соглашения. Примером является до 2002г. евро, CDP.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Валютный курс</w:t>
      </w:r>
      <w:r w:rsidRPr="00004B2D">
        <w:rPr>
          <w:rFonts w:ascii="Times New Roman" w:hAnsi="Times New Roman"/>
          <w:bCs/>
          <w:spacing w:val="-2"/>
          <w:sz w:val="24"/>
          <w:szCs w:val="24"/>
        </w:rPr>
        <w:t xml:space="preserve"> – это цена денежной единицы одной страны, выраженная в денежных единицах другой страны, при сделках купли-продажи. Такая цена может устанавливаться исходя из соотношения спроса и предложения на определенную валюту в условиях свободного </w:t>
      </w:r>
      <w:r w:rsidRPr="00004B2D">
        <w:rPr>
          <w:rFonts w:ascii="Times New Roman" w:hAnsi="Times New Roman"/>
          <w:bCs/>
          <w:spacing w:val="-2"/>
          <w:sz w:val="24"/>
          <w:szCs w:val="24"/>
        </w:rPr>
        <w:lastRenderedPageBreak/>
        <w:t>рынка, либо быть строго регламентированной решением правительства или центральным банком.</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Классификация валютных курсов: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1. В зависимости от сторон сделки различают курс покупателя и курс продавца. Курс продавца более высокий. Разница между этими курсами называется </w:t>
      </w:r>
      <w:proofErr w:type="spellStart"/>
      <w:r w:rsidRPr="00004B2D">
        <w:rPr>
          <w:rFonts w:ascii="Times New Roman" w:hAnsi="Times New Roman"/>
          <w:bCs/>
          <w:spacing w:val="-2"/>
          <w:sz w:val="24"/>
          <w:szCs w:val="24"/>
        </w:rPr>
        <w:t>маржой</w:t>
      </w:r>
      <w:proofErr w:type="spellEnd"/>
      <w:r w:rsidRPr="00004B2D">
        <w:rPr>
          <w:rFonts w:ascii="Times New Roman" w:hAnsi="Times New Roman"/>
          <w:bCs/>
          <w:spacing w:val="-2"/>
          <w:sz w:val="24"/>
          <w:szCs w:val="24"/>
        </w:rPr>
        <w:t xml:space="preserve"> (прибыль).</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2. По видам платежных документов различают курс телеграфного перевода, курс чеков, курс банкнот.</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3. По формам валютного курса различают:</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а) колеблющийся — свободно меняется под влиянием спроса и предложения и основан на использовании рыночного механизма;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б) плавающий – колеблется, что обусловлено использованием механизма валютного регулирования. Так, для ограничения резких колебаний курсов национальных валют, которые вызывают неприятные последствия валютно-финансовых и экономических отношений, страны, вошедшие в Европейскую валютную систему, ввели в практику согласование относительных взаимных колебаний валютного курса;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в) фиксированный – официально установленное отношение между национальными валютами, основанное на определенных в законодательном порядке валютных паритетах. Он допускает закрепление содержания национальных денежных единиц непосредственно в золоте, долларах США, евро при строгом ограничении колебаний рыночных курсов валют в оговоренных границах (порядка 1%).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4. </w:t>
      </w:r>
      <w:r w:rsidRPr="00004B2D">
        <w:rPr>
          <w:rFonts w:ascii="Times New Roman" w:hAnsi="Times New Roman"/>
          <w:bCs/>
          <w:i/>
          <w:spacing w:val="-2"/>
          <w:sz w:val="24"/>
          <w:szCs w:val="24"/>
        </w:rPr>
        <w:t>Кросс-курс</w:t>
      </w:r>
      <w:r w:rsidRPr="00004B2D">
        <w:rPr>
          <w:rFonts w:ascii="Times New Roman" w:hAnsi="Times New Roman"/>
          <w:bCs/>
          <w:spacing w:val="-2"/>
          <w:sz w:val="24"/>
          <w:szCs w:val="24"/>
        </w:rPr>
        <w:t xml:space="preserve"> – это котировка 2-х иностранных валют, ни одна из которых не является национальной валютой участника сделки. Этот курс получается расчетным путем. Например, курс доллара к йене через тенге.</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5</w:t>
      </w:r>
      <w:r w:rsidRPr="00004B2D">
        <w:rPr>
          <w:rFonts w:ascii="Times New Roman" w:hAnsi="Times New Roman"/>
          <w:bCs/>
          <w:i/>
          <w:spacing w:val="-2"/>
          <w:sz w:val="24"/>
          <w:szCs w:val="24"/>
        </w:rPr>
        <w:t>. Номинальный обменный курс</w:t>
      </w:r>
      <w:r w:rsidRPr="00004B2D">
        <w:rPr>
          <w:rFonts w:ascii="Times New Roman" w:hAnsi="Times New Roman"/>
          <w:bCs/>
          <w:spacing w:val="-2"/>
          <w:sz w:val="24"/>
          <w:szCs w:val="24"/>
        </w:rPr>
        <w:t xml:space="preserve"> – это относительная цена валют 2-х стран.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6. </w:t>
      </w:r>
      <w:r w:rsidRPr="00004B2D">
        <w:rPr>
          <w:rFonts w:ascii="Times New Roman" w:hAnsi="Times New Roman"/>
          <w:bCs/>
          <w:i/>
          <w:spacing w:val="-2"/>
          <w:sz w:val="24"/>
          <w:szCs w:val="24"/>
        </w:rPr>
        <w:t>Реальный обменный курс</w:t>
      </w:r>
      <w:r w:rsidRPr="00004B2D">
        <w:rPr>
          <w:rFonts w:ascii="Times New Roman" w:hAnsi="Times New Roman"/>
          <w:bCs/>
          <w:spacing w:val="-2"/>
          <w:sz w:val="24"/>
          <w:szCs w:val="24"/>
        </w:rPr>
        <w:t xml:space="preserve"> – это относительная цена товаров, произведенных в 2-х странах. Он учитывает соотношение цен внутри страны и цен мирового рынка. Он сообщает, в каком соотношении можно обменивать товары одной страны на товары другой.</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7. </w:t>
      </w:r>
      <w:r w:rsidRPr="00004B2D">
        <w:rPr>
          <w:rFonts w:ascii="Times New Roman" w:hAnsi="Times New Roman"/>
          <w:bCs/>
          <w:i/>
          <w:spacing w:val="-2"/>
          <w:sz w:val="24"/>
          <w:szCs w:val="24"/>
        </w:rPr>
        <w:t>Обменный курс</w:t>
      </w:r>
      <w:r w:rsidRPr="00004B2D">
        <w:rPr>
          <w:rFonts w:ascii="Times New Roman" w:hAnsi="Times New Roman"/>
          <w:bCs/>
          <w:spacing w:val="-2"/>
          <w:sz w:val="24"/>
          <w:szCs w:val="24"/>
        </w:rPr>
        <w:t xml:space="preserve"> – цена единицы иностранной валюты, выраженная в единицах национальной валюты.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8. </w:t>
      </w:r>
      <w:r w:rsidRPr="00004B2D">
        <w:rPr>
          <w:rFonts w:ascii="Times New Roman" w:hAnsi="Times New Roman"/>
          <w:bCs/>
          <w:i/>
          <w:spacing w:val="-2"/>
          <w:sz w:val="24"/>
          <w:szCs w:val="24"/>
        </w:rPr>
        <w:t>Девизный курс</w:t>
      </w:r>
      <w:r w:rsidRPr="00004B2D">
        <w:rPr>
          <w:rFonts w:ascii="Times New Roman" w:hAnsi="Times New Roman"/>
          <w:bCs/>
          <w:spacing w:val="-2"/>
          <w:sz w:val="24"/>
          <w:szCs w:val="24"/>
        </w:rPr>
        <w:t xml:space="preserve"> – цена национальной единицы валюты, выраженная в единицах иностранной валюты.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9. В зависимости от вида валютных сделок различают:</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а) </w:t>
      </w:r>
      <w:r w:rsidRPr="00004B2D">
        <w:rPr>
          <w:rFonts w:ascii="Times New Roman" w:hAnsi="Times New Roman"/>
          <w:bCs/>
          <w:i/>
          <w:spacing w:val="-2"/>
          <w:sz w:val="24"/>
          <w:szCs w:val="24"/>
        </w:rPr>
        <w:t>курс СПОТ</w:t>
      </w:r>
      <w:r w:rsidRPr="00004B2D">
        <w:rPr>
          <w:rFonts w:ascii="Times New Roman" w:hAnsi="Times New Roman"/>
          <w:bCs/>
          <w:spacing w:val="-2"/>
          <w:sz w:val="24"/>
          <w:szCs w:val="24"/>
        </w:rPr>
        <w:t xml:space="preserve"> – курс наличных (кассовых) сделок, при которых валюта поставляется немедленно (в течение 2-х рабочих дней). Это базовый курс валютного рынка, по нему происходит урегулирование текущих торговых и неторговых операций.</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б</w:t>
      </w:r>
      <w:r w:rsidRPr="00004B2D">
        <w:rPr>
          <w:rFonts w:ascii="Times New Roman" w:hAnsi="Times New Roman"/>
          <w:bCs/>
          <w:i/>
          <w:spacing w:val="-2"/>
          <w:sz w:val="24"/>
          <w:szCs w:val="24"/>
        </w:rPr>
        <w:t>) форвардный курс</w:t>
      </w:r>
      <w:r w:rsidRPr="00004B2D">
        <w:rPr>
          <w:rFonts w:ascii="Times New Roman" w:hAnsi="Times New Roman"/>
          <w:bCs/>
          <w:spacing w:val="-2"/>
          <w:sz w:val="24"/>
          <w:szCs w:val="24"/>
        </w:rPr>
        <w:t xml:space="preserve"> – курс срочных сделок, при которых поставка валюты осуществляется через определенный период времени на фиксированную дату.</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Валютный курс зависит от множества факторов, и в первую очередь от спроса и предложения валюты на рынке, поэтому все факторы, влияющие на спрос и </w:t>
      </w:r>
      <w:proofErr w:type="gramStart"/>
      <w:r w:rsidRPr="00004B2D">
        <w:rPr>
          <w:rFonts w:ascii="Times New Roman" w:hAnsi="Times New Roman"/>
          <w:bCs/>
          <w:spacing w:val="-2"/>
          <w:sz w:val="24"/>
          <w:szCs w:val="24"/>
        </w:rPr>
        <w:t>предложение валюты</w:t>
      </w:r>
      <w:proofErr w:type="gramEnd"/>
      <w:r w:rsidRPr="00004B2D">
        <w:rPr>
          <w:rFonts w:ascii="Times New Roman" w:hAnsi="Times New Roman"/>
          <w:bCs/>
          <w:spacing w:val="-2"/>
          <w:sz w:val="24"/>
          <w:szCs w:val="24"/>
        </w:rPr>
        <w:t xml:space="preserve"> влияют и на ее курс. Среди них можно выделить следующие:</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1</w:t>
      </w:r>
      <w:r w:rsidRPr="00004B2D">
        <w:rPr>
          <w:rFonts w:ascii="Times New Roman" w:hAnsi="Times New Roman"/>
          <w:bCs/>
          <w:i/>
          <w:iCs/>
          <w:spacing w:val="-2"/>
          <w:sz w:val="24"/>
          <w:szCs w:val="24"/>
        </w:rPr>
        <w:t>. Темп инфляции</w:t>
      </w:r>
      <w:r w:rsidRPr="00004B2D">
        <w:rPr>
          <w:rFonts w:ascii="Times New Roman" w:hAnsi="Times New Roman"/>
          <w:bCs/>
          <w:spacing w:val="-2"/>
          <w:sz w:val="24"/>
          <w:szCs w:val="24"/>
        </w:rPr>
        <w:t xml:space="preserve">. 2. </w:t>
      </w:r>
      <w:r w:rsidRPr="00004B2D">
        <w:rPr>
          <w:rFonts w:ascii="Times New Roman" w:hAnsi="Times New Roman"/>
          <w:bCs/>
          <w:i/>
          <w:iCs/>
          <w:spacing w:val="-2"/>
          <w:sz w:val="24"/>
          <w:szCs w:val="24"/>
        </w:rPr>
        <w:t>Состояние платежного баланса</w:t>
      </w:r>
      <w:r w:rsidRPr="00004B2D">
        <w:rPr>
          <w:rFonts w:ascii="Times New Roman" w:hAnsi="Times New Roman"/>
          <w:bCs/>
          <w:spacing w:val="-2"/>
          <w:sz w:val="24"/>
          <w:szCs w:val="24"/>
        </w:rPr>
        <w:t xml:space="preserve">. 3. </w:t>
      </w:r>
      <w:r w:rsidRPr="00004B2D">
        <w:rPr>
          <w:rFonts w:ascii="Times New Roman" w:hAnsi="Times New Roman"/>
          <w:bCs/>
          <w:i/>
          <w:iCs/>
          <w:spacing w:val="-2"/>
          <w:sz w:val="24"/>
          <w:szCs w:val="24"/>
        </w:rPr>
        <w:t xml:space="preserve">Разница процентных ставок в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4. </w:t>
      </w:r>
      <w:r w:rsidRPr="00004B2D">
        <w:rPr>
          <w:rFonts w:ascii="Times New Roman" w:hAnsi="Times New Roman"/>
          <w:bCs/>
          <w:i/>
          <w:iCs/>
          <w:spacing w:val="-2"/>
          <w:sz w:val="24"/>
          <w:szCs w:val="24"/>
        </w:rPr>
        <w:t>Деятельность валютных рынков и спекулятивные валютные операции</w:t>
      </w:r>
      <w:r w:rsidRPr="00004B2D">
        <w:rPr>
          <w:rFonts w:ascii="Times New Roman" w:hAnsi="Times New Roman"/>
          <w:bCs/>
          <w:spacing w:val="-2"/>
          <w:sz w:val="24"/>
          <w:szCs w:val="24"/>
        </w:rPr>
        <w:t xml:space="preserve">. 5. </w:t>
      </w:r>
      <w:r w:rsidRPr="00004B2D">
        <w:rPr>
          <w:rFonts w:ascii="Times New Roman" w:hAnsi="Times New Roman"/>
          <w:bCs/>
          <w:i/>
          <w:iCs/>
          <w:spacing w:val="-2"/>
          <w:sz w:val="24"/>
          <w:szCs w:val="24"/>
        </w:rPr>
        <w:t>Степень использования определенной валюты на еврорынке и в международных расчетах. 6. Ускорение или задержка международных платежей.</w:t>
      </w:r>
      <w:r w:rsidRPr="00004B2D">
        <w:rPr>
          <w:rFonts w:ascii="Times New Roman" w:hAnsi="Times New Roman"/>
          <w:bCs/>
          <w:spacing w:val="-2"/>
          <w:sz w:val="24"/>
          <w:szCs w:val="24"/>
        </w:rPr>
        <w:t xml:space="preserve"> В ожидании снижения курса </w:t>
      </w:r>
      <w:r w:rsidRPr="00004B2D">
        <w:rPr>
          <w:rFonts w:ascii="Times New Roman" w:hAnsi="Times New Roman"/>
          <w:bCs/>
          <w:i/>
          <w:iCs/>
          <w:spacing w:val="-2"/>
          <w:sz w:val="24"/>
          <w:szCs w:val="24"/>
        </w:rPr>
        <w:t>7. Степень доверия к 8. Валютная политика государства</w:t>
      </w:r>
      <w:r w:rsidRPr="00004B2D">
        <w:rPr>
          <w:rFonts w:ascii="Times New Roman" w:hAnsi="Times New Roman"/>
          <w:bCs/>
          <w:spacing w:val="-2"/>
          <w:sz w:val="24"/>
          <w:szCs w:val="24"/>
        </w:rPr>
        <w:t xml:space="preserve"> оказывает определенное влияние как на внутреннее положение страны, так и на ее позиции в мировом хозяйстве.</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Действия правительства, влияющие на валютный курс, делят на меры прямого и косвенного регулирования.</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Меры прямого регулирования дают быстрый и ощутимый эффект:</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1. </w:t>
      </w:r>
      <w:r w:rsidRPr="00004B2D">
        <w:rPr>
          <w:rFonts w:ascii="Times New Roman" w:hAnsi="Times New Roman"/>
          <w:bCs/>
          <w:i/>
          <w:spacing w:val="-2"/>
          <w:sz w:val="24"/>
          <w:szCs w:val="24"/>
        </w:rPr>
        <w:t>Политика учетной ставки.</w:t>
      </w:r>
      <w:r w:rsidRPr="00004B2D">
        <w:rPr>
          <w:rFonts w:ascii="Times New Roman" w:hAnsi="Times New Roman"/>
          <w:bCs/>
          <w:spacing w:val="-2"/>
          <w:sz w:val="24"/>
          <w:szCs w:val="24"/>
        </w:rPr>
        <w:t xml:space="preserve"> 2. </w:t>
      </w:r>
      <w:r w:rsidRPr="00004B2D">
        <w:rPr>
          <w:rFonts w:ascii="Times New Roman" w:hAnsi="Times New Roman"/>
          <w:bCs/>
          <w:i/>
          <w:spacing w:val="-2"/>
          <w:sz w:val="24"/>
          <w:szCs w:val="24"/>
        </w:rPr>
        <w:t>Валютные интервенции</w:t>
      </w:r>
      <w:r>
        <w:rPr>
          <w:rFonts w:ascii="Times New Roman" w:hAnsi="Times New Roman"/>
          <w:bCs/>
          <w:spacing w:val="-2"/>
          <w:sz w:val="24"/>
          <w:szCs w:val="24"/>
        </w:rPr>
        <w:t>.</w:t>
      </w:r>
      <w:r w:rsidRPr="00004B2D">
        <w:rPr>
          <w:rFonts w:ascii="Times New Roman" w:hAnsi="Times New Roman"/>
          <w:bCs/>
          <w:spacing w:val="-2"/>
          <w:sz w:val="24"/>
          <w:szCs w:val="24"/>
        </w:rPr>
        <w:t xml:space="preserve">3. </w:t>
      </w:r>
      <w:r w:rsidRPr="00004B2D">
        <w:rPr>
          <w:rFonts w:ascii="Times New Roman" w:hAnsi="Times New Roman"/>
          <w:bCs/>
          <w:i/>
          <w:spacing w:val="-2"/>
          <w:sz w:val="24"/>
          <w:szCs w:val="24"/>
        </w:rPr>
        <w:t>Девальвация (снижение курса своей валюты) и ревальвация (повышение курса).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lastRenderedPageBreak/>
        <w:t xml:space="preserve">Косвенное воздействие на валютный курс оказывают все инструменты денежно-кредитной и финансовой политики. </w:t>
      </w:r>
    </w:p>
    <w:p w:rsidR="00381B80" w:rsidRPr="00B120D6" w:rsidRDefault="00B120D6" w:rsidP="00B120D6">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4.</w:t>
      </w:r>
      <w:r w:rsidR="00381B80" w:rsidRPr="00B120D6">
        <w:rPr>
          <w:rFonts w:ascii="Times New Roman" w:hAnsi="Times New Roman"/>
          <w:bCs/>
          <w:spacing w:val="-2"/>
          <w:sz w:val="24"/>
          <w:szCs w:val="24"/>
        </w:rPr>
        <w:t>Внешняя торговля и торговая политика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Экономика страны может быть открытой и закрытой.</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Открытость экономики следует </w:t>
      </w:r>
      <w:proofErr w:type="gramStart"/>
      <w:r w:rsidRPr="00004B2D">
        <w:rPr>
          <w:rFonts w:ascii="Times New Roman" w:hAnsi="Times New Roman"/>
          <w:bCs/>
          <w:spacing w:val="-2"/>
          <w:sz w:val="24"/>
          <w:szCs w:val="24"/>
        </w:rPr>
        <w:t>понимать</w:t>
      </w:r>
      <w:proofErr w:type="gramEnd"/>
      <w:r w:rsidRPr="00004B2D">
        <w:rPr>
          <w:rFonts w:ascii="Times New Roman" w:hAnsi="Times New Roman"/>
          <w:bCs/>
          <w:spacing w:val="-2"/>
          <w:sz w:val="24"/>
          <w:szCs w:val="24"/>
        </w:rPr>
        <w:t xml:space="preserve"> как антипод автаркии, экономики самообеспечения, опоры на собственные силы в ее крайних проявлениях. Становление открытой экономики – объективная тенденция мирового развития. Действие в соответствии с принципами открытой экономики – это признание стандартов мирового рынка, действие в соответствии с его законами.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iCs/>
          <w:spacing w:val="-2"/>
          <w:sz w:val="24"/>
          <w:szCs w:val="24"/>
        </w:rPr>
        <w:t>Преимуществами открытой экономики</w:t>
      </w:r>
      <w:r w:rsidRPr="00004B2D">
        <w:rPr>
          <w:rFonts w:ascii="Times New Roman" w:hAnsi="Times New Roman"/>
          <w:bCs/>
          <w:spacing w:val="-2"/>
          <w:sz w:val="24"/>
          <w:szCs w:val="24"/>
        </w:rPr>
        <w:t xml:space="preserve"> являются:</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углубление специализации и кооперации производства;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рациональное распределение ресурсов в зависимости от степени эффективности;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распространение мирового опыта через систему международных экономических отношений;</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рост конкуренции между отечественными производителями, стимулируемый конкуренцией на мировом рынке.</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Открытая экономика предполагает целостность экономики, единый экономический комплекс, интегрированный в мировое хозяйство, мировой рынок. Открытая экономика – это ликвидация государственной монополии внешней торговли (по большинству позиций при сохранении государственного контроля), эффективное использование принципа сравнительных преимуществ в международном разделении труда, активное использование различных форм совместного предпринимательства, организация зон свободного предпринимательства.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Одним из важнейших критериев открытой экономики является благоприятный инвестиционный климат страны, стимулирующий приток капитальных вложений, технологий, информации в рамках, обусловленных экономической целесообразностью и международной конкурентоспособностью (на отраслевом и макроэкономическом уровнях). Открытая экономика предполагает разумную доступность внутреннего рынка для притока иностранного капитала, товаров, технологий, информации, рабочей силы.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Открытая экономика требует существенного вмешательства государства при формировании механизма ее осуществления на уровне разумной достаточности. Абсолютной открытости экономики нет ни в одной стране.</w:t>
      </w:r>
    </w:p>
    <w:p w:rsidR="00381B80" w:rsidRPr="00B120D6" w:rsidRDefault="00381B80" w:rsidP="00DA2544">
      <w:pPr>
        <w:numPr>
          <w:ilvl w:val="0"/>
          <w:numId w:val="27"/>
        </w:numPr>
        <w:tabs>
          <w:tab w:val="left" w:pos="0"/>
        </w:tabs>
        <w:ind w:left="0"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Платежный баланс</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i/>
          <w:spacing w:val="-2"/>
          <w:sz w:val="24"/>
          <w:szCs w:val="24"/>
        </w:rPr>
        <w:t>Платежный баланс страны</w:t>
      </w:r>
      <w:r w:rsidRPr="00004B2D">
        <w:rPr>
          <w:rFonts w:ascii="Times New Roman" w:hAnsi="Times New Roman"/>
          <w:bCs/>
          <w:spacing w:val="-2"/>
          <w:sz w:val="24"/>
          <w:szCs w:val="24"/>
        </w:rPr>
        <w:t xml:space="preserve"> – соотношение денежных платежей, поступающих в страну из-за границы, и всех ее платежей за границу в течение определенного периода времени (год, квартал, месяц). Платежный баланс – это таблица соответствия внешних доходов и расходов страны. В нем находят стоимостное выражение все внешнеэкономические операции страны. </w:t>
      </w:r>
    </w:p>
    <w:p w:rsidR="00381B80" w:rsidRPr="00004B2D" w:rsidRDefault="00381B80" w:rsidP="00B120D6">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Платежный баланс представляет собой систематизированную оценку экономических операций между резидентами страны и нерезидентами, связанных с получением и платежами денежных средств. Основными операциями получения являются поступления от экспорта товаров, услуг, доходы от зарубежных инвестиций и приобретение зарубежными фирмами внутренних активов страны, а основными операциями платежей – оплата импорта товаров, услуг, выплаты доходов по зарубежным инвестициям в данную страну и приобретение ре</w:t>
      </w:r>
      <w:r w:rsidR="00B120D6">
        <w:rPr>
          <w:rFonts w:ascii="Times New Roman" w:hAnsi="Times New Roman"/>
          <w:bCs/>
          <w:spacing w:val="-2"/>
          <w:sz w:val="24"/>
          <w:szCs w:val="24"/>
        </w:rPr>
        <w:t xml:space="preserve">зидентами иностранных активов.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Платежные балансы принято составлять в национальной валюте соответствующих стран, с пересчетом данных по рыночным валютным курсам, складывающимся на дату совершения операций. Если национальная валюта неустойчива, платежный баланс может составляться в твердой валюте какой-либо страны.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В балансе выделяются два раздела (счета):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1. Счет (баланс) текущих операций.</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2. Счет (баланс) движения капитала.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Баланс текущих операций включает:</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lastRenderedPageBreak/>
        <w:t xml:space="preserve">1)        торговый баланс – отражает суммарные платежи по экспорту </w:t>
      </w:r>
      <w:proofErr w:type="gramStart"/>
      <w:r w:rsidRPr="00004B2D">
        <w:rPr>
          <w:rFonts w:ascii="Times New Roman" w:hAnsi="Times New Roman"/>
          <w:bCs/>
          <w:spacing w:val="-2"/>
          <w:sz w:val="24"/>
          <w:szCs w:val="24"/>
        </w:rPr>
        <w:t>и  импорту</w:t>
      </w:r>
      <w:proofErr w:type="gramEnd"/>
      <w:r w:rsidRPr="00004B2D">
        <w:rPr>
          <w:rFonts w:ascii="Times New Roman" w:hAnsi="Times New Roman"/>
          <w:bCs/>
          <w:spacing w:val="-2"/>
          <w:sz w:val="24"/>
          <w:szCs w:val="24"/>
        </w:rPr>
        <w:t xml:space="preserve"> товаров;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2)        баланс услуг. Торговля услугами включает оплату заграничных перевозок, туризм, куплю и продажу патентов и лицензий, международное страхование.</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3)        баланс трансфертов – денежные переводы, движение доходов от собственности за границей (%, дивиденды, прибыль), оплата % по иностранным займам и </w:t>
      </w:r>
      <w:r>
        <w:rPr>
          <w:rFonts w:ascii="Times New Roman" w:hAnsi="Times New Roman"/>
          <w:bCs/>
          <w:spacing w:val="-2"/>
          <w:sz w:val="24"/>
          <w:szCs w:val="24"/>
        </w:rPr>
        <w:t>кредитам, безвозмездная помощь.</w:t>
      </w:r>
    </w:p>
    <w:p w:rsidR="00381B80" w:rsidRPr="00B120D6" w:rsidRDefault="00B120D6" w:rsidP="00B120D6">
      <w:pPr>
        <w:tabs>
          <w:tab w:val="left" w:pos="0"/>
        </w:tabs>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6.</w:t>
      </w:r>
      <w:r w:rsidR="00381B80" w:rsidRPr="00B120D6">
        <w:rPr>
          <w:rFonts w:ascii="Times New Roman" w:hAnsi="Times New Roman"/>
          <w:bCs/>
          <w:spacing w:val="-2"/>
          <w:sz w:val="24"/>
          <w:szCs w:val="24"/>
        </w:rPr>
        <w:t xml:space="preserve">Экономическая интеграция: предпосылки, характерные черты </w:t>
      </w:r>
      <w:r w:rsidR="00381B80" w:rsidRPr="00B120D6">
        <w:rPr>
          <w:rFonts w:ascii="Times New Roman" w:hAnsi="Times New Roman"/>
          <w:bCs/>
          <w:spacing w:val="-2"/>
          <w:sz w:val="24"/>
          <w:szCs w:val="24"/>
        </w:rPr>
        <w:br/>
        <w:t>и классификация</w:t>
      </w:r>
    </w:p>
    <w:p w:rsidR="00381B80" w:rsidRPr="00944959" w:rsidRDefault="00381B80" w:rsidP="00381B80">
      <w:pPr>
        <w:tabs>
          <w:tab w:val="left" w:pos="0"/>
        </w:tabs>
        <w:ind w:firstLine="567"/>
        <w:contextualSpacing/>
        <w:jc w:val="both"/>
        <w:rPr>
          <w:rFonts w:ascii="Times New Roman" w:hAnsi="Times New Roman"/>
          <w:bCs/>
          <w:spacing w:val="-2"/>
          <w:sz w:val="24"/>
          <w:szCs w:val="24"/>
        </w:rPr>
      </w:pPr>
      <w:r w:rsidRPr="00944959">
        <w:rPr>
          <w:rFonts w:ascii="Times New Roman" w:hAnsi="Times New Roman"/>
          <w:bCs/>
          <w:spacing w:val="-2"/>
          <w:sz w:val="24"/>
          <w:szCs w:val="24"/>
        </w:rPr>
        <w:t xml:space="preserve">Экономическая интеграция (лат. </w:t>
      </w:r>
      <w:proofErr w:type="spellStart"/>
      <w:r w:rsidRPr="00944959">
        <w:rPr>
          <w:rFonts w:ascii="Times New Roman" w:hAnsi="Times New Roman"/>
          <w:bCs/>
          <w:spacing w:val="-2"/>
          <w:sz w:val="24"/>
          <w:szCs w:val="24"/>
        </w:rPr>
        <w:t>Integratio</w:t>
      </w:r>
      <w:proofErr w:type="spellEnd"/>
      <w:r w:rsidRPr="00944959">
        <w:rPr>
          <w:rFonts w:ascii="Times New Roman" w:hAnsi="Times New Roman"/>
          <w:bCs/>
          <w:spacing w:val="-2"/>
          <w:sz w:val="24"/>
          <w:szCs w:val="24"/>
        </w:rPr>
        <w:t xml:space="preserve"> — целый) — это процесс взаимопроникновения, срастания экономик соседних стран в единый хозяйственный комплекс на основе устойчивых экономических связей на микро- и макроуровнях.</w:t>
      </w:r>
    </w:p>
    <w:p w:rsidR="00381B80" w:rsidRPr="00004B2D" w:rsidRDefault="00381B80" w:rsidP="00381B80">
      <w:pPr>
        <w:tabs>
          <w:tab w:val="left" w:pos="0"/>
        </w:tabs>
        <w:ind w:firstLine="567"/>
        <w:contextualSpacing/>
        <w:jc w:val="both"/>
        <w:rPr>
          <w:rFonts w:ascii="Times New Roman" w:hAnsi="Times New Roman"/>
          <w:bCs/>
          <w:i/>
          <w:spacing w:val="-2"/>
          <w:sz w:val="24"/>
          <w:szCs w:val="24"/>
        </w:rPr>
      </w:pPr>
      <w:r w:rsidRPr="00004B2D">
        <w:rPr>
          <w:rFonts w:ascii="Times New Roman" w:hAnsi="Times New Roman"/>
          <w:bCs/>
          <w:i/>
          <w:spacing w:val="-2"/>
          <w:sz w:val="24"/>
          <w:szCs w:val="24"/>
        </w:rPr>
        <w:t>Причины и предпосылки интеграционных процессов</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Интеграционные процессы охватывают прежде всего страны, территориально входящие в один регион. Экономическое объединение стран означает формирование региональных экономических блоков — регионализацию мировой экономики. Как правило, необходимо не только географическое соседство, но и сходство хозяйственное, культурно-религиозное, этническое.</w:t>
      </w:r>
    </w:p>
    <w:p w:rsidR="00381B80" w:rsidRPr="00004B2D" w:rsidRDefault="00381B80" w:rsidP="00381B80">
      <w:pPr>
        <w:tabs>
          <w:tab w:val="left" w:pos="0"/>
        </w:tabs>
        <w:ind w:firstLine="567"/>
        <w:contextualSpacing/>
        <w:jc w:val="both"/>
        <w:rPr>
          <w:rFonts w:ascii="Times New Roman" w:hAnsi="Times New Roman"/>
          <w:bCs/>
          <w:i/>
          <w:spacing w:val="-2"/>
          <w:sz w:val="24"/>
          <w:szCs w:val="24"/>
        </w:rPr>
      </w:pPr>
      <w:r w:rsidRPr="00004B2D">
        <w:rPr>
          <w:rFonts w:ascii="Times New Roman" w:hAnsi="Times New Roman"/>
          <w:bCs/>
          <w:i/>
          <w:spacing w:val="-2"/>
          <w:sz w:val="24"/>
          <w:szCs w:val="24"/>
        </w:rPr>
        <w:t xml:space="preserve">Одинаковый уровень социально-экономического развития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Главной предпосылкой реальной интеграции стран является примерно одинаковый </w:t>
      </w:r>
      <w:hyperlink r:id="rId19" w:tooltip="Уровень социально-экономического развития" w:history="1">
        <w:r w:rsidRPr="00944959">
          <w:rPr>
            <w:rStyle w:val="af7"/>
            <w:rFonts w:ascii="Times New Roman" w:hAnsi="Times New Roman"/>
            <w:color w:val="auto"/>
            <w:spacing w:val="-2"/>
            <w:sz w:val="24"/>
            <w:szCs w:val="24"/>
            <w:u w:val="none"/>
          </w:rPr>
          <w:t>уровень экономического развития</w:t>
        </w:r>
      </w:hyperlink>
      <w:r w:rsidRPr="00944959">
        <w:rPr>
          <w:rFonts w:ascii="Times New Roman" w:hAnsi="Times New Roman"/>
          <w:bCs/>
          <w:spacing w:val="-2"/>
          <w:sz w:val="24"/>
          <w:szCs w:val="24"/>
        </w:rPr>
        <w:t xml:space="preserve">, совместимость хозяйственных механизмов, социально-экономическая и правовая однородность (гомогенность). Основные макроэкономические показатели — </w:t>
      </w:r>
      <w:hyperlink r:id="rId20" w:tooltip="ВВП на душу населения" w:history="1">
        <w:r w:rsidRPr="00944959">
          <w:rPr>
            <w:rStyle w:val="af7"/>
            <w:rFonts w:ascii="Times New Roman" w:hAnsi="Times New Roman"/>
            <w:color w:val="auto"/>
            <w:spacing w:val="-2"/>
            <w:sz w:val="24"/>
            <w:szCs w:val="24"/>
            <w:u w:val="none"/>
          </w:rPr>
          <w:t>ВВП на душу населения</w:t>
        </w:r>
      </w:hyperlink>
      <w:r w:rsidRPr="00944959">
        <w:rPr>
          <w:rFonts w:ascii="Times New Roman" w:hAnsi="Times New Roman"/>
          <w:bCs/>
          <w:spacing w:val="-2"/>
          <w:sz w:val="24"/>
          <w:szCs w:val="24"/>
        </w:rPr>
        <w:t xml:space="preserve">, темпы роста </w:t>
      </w:r>
      <w:hyperlink r:id="rId21" w:tooltip="ВВП" w:history="1">
        <w:r w:rsidRPr="00944959">
          <w:rPr>
            <w:rStyle w:val="af7"/>
            <w:rFonts w:ascii="Times New Roman" w:hAnsi="Times New Roman"/>
            <w:color w:val="auto"/>
            <w:spacing w:val="-2"/>
            <w:sz w:val="24"/>
            <w:szCs w:val="24"/>
            <w:u w:val="none"/>
          </w:rPr>
          <w:t>ВВП</w:t>
        </w:r>
      </w:hyperlink>
      <w:r w:rsidRPr="00944959">
        <w:rPr>
          <w:rFonts w:ascii="Times New Roman" w:hAnsi="Times New Roman"/>
          <w:bCs/>
          <w:spacing w:val="-2"/>
          <w:sz w:val="24"/>
          <w:szCs w:val="24"/>
        </w:rPr>
        <w:t xml:space="preserve">, его отраслевая структура, </w:t>
      </w:r>
      <w:hyperlink r:id="rId22" w:tooltip="Инфляция" w:history="1">
        <w:r w:rsidRPr="00944959">
          <w:rPr>
            <w:rStyle w:val="af7"/>
            <w:rFonts w:ascii="Times New Roman" w:hAnsi="Times New Roman"/>
            <w:color w:val="auto"/>
            <w:spacing w:val="-2"/>
            <w:sz w:val="24"/>
            <w:szCs w:val="24"/>
            <w:u w:val="none"/>
          </w:rPr>
          <w:t>уровни инфляции</w:t>
        </w:r>
      </w:hyperlink>
      <w:r w:rsidRPr="00944959">
        <w:rPr>
          <w:rFonts w:ascii="Times New Roman" w:hAnsi="Times New Roman"/>
          <w:bCs/>
          <w:spacing w:val="-2"/>
          <w:sz w:val="24"/>
          <w:szCs w:val="24"/>
        </w:rPr>
        <w:t xml:space="preserve">, </w:t>
      </w:r>
      <w:hyperlink r:id="rId23" w:tooltip="Безработица" w:history="1">
        <w:r w:rsidRPr="00944959">
          <w:rPr>
            <w:rStyle w:val="af7"/>
            <w:rFonts w:ascii="Times New Roman" w:hAnsi="Times New Roman"/>
            <w:color w:val="auto"/>
            <w:spacing w:val="-2"/>
            <w:sz w:val="24"/>
            <w:szCs w:val="24"/>
            <w:u w:val="none"/>
          </w:rPr>
          <w:t>безработицы</w:t>
        </w:r>
      </w:hyperlink>
      <w:r w:rsidRPr="00944959">
        <w:rPr>
          <w:rFonts w:ascii="Times New Roman" w:hAnsi="Times New Roman"/>
          <w:bCs/>
          <w:spacing w:val="-2"/>
          <w:sz w:val="24"/>
          <w:szCs w:val="24"/>
        </w:rPr>
        <w:t xml:space="preserve">, </w:t>
      </w:r>
      <w:hyperlink r:id="rId24" w:tooltip="Процентная ставка" w:history="1">
        <w:r w:rsidRPr="00944959">
          <w:rPr>
            <w:rStyle w:val="af7"/>
            <w:rFonts w:ascii="Times New Roman" w:hAnsi="Times New Roman"/>
            <w:color w:val="auto"/>
            <w:spacing w:val="-2"/>
            <w:sz w:val="24"/>
            <w:szCs w:val="24"/>
            <w:u w:val="none"/>
          </w:rPr>
          <w:t>процентных ставок</w:t>
        </w:r>
      </w:hyperlink>
      <w:r w:rsidRPr="00944959">
        <w:rPr>
          <w:rFonts w:ascii="Times New Roman" w:hAnsi="Times New Roman"/>
          <w:bCs/>
          <w:spacing w:val="-2"/>
          <w:sz w:val="24"/>
          <w:szCs w:val="24"/>
        </w:rPr>
        <w:t xml:space="preserve">, уровень </w:t>
      </w:r>
      <w:hyperlink r:id="rId25" w:tooltip="Производительность труда" w:history="1">
        <w:r w:rsidRPr="00944959">
          <w:rPr>
            <w:rStyle w:val="af7"/>
            <w:rFonts w:ascii="Times New Roman" w:hAnsi="Times New Roman"/>
            <w:color w:val="auto"/>
            <w:spacing w:val="-2"/>
            <w:sz w:val="24"/>
            <w:szCs w:val="24"/>
            <w:u w:val="none"/>
          </w:rPr>
          <w:t>производительности труда</w:t>
        </w:r>
      </w:hyperlink>
      <w:r w:rsidRPr="00944959">
        <w:rPr>
          <w:rFonts w:ascii="Times New Roman" w:hAnsi="Times New Roman"/>
          <w:bCs/>
          <w:spacing w:val="-2"/>
          <w:sz w:val="24"/>
          <w:szCs w:val="24"/>
        </w:rPr>
        <w:t xml:space="preserve"> и </w:t>
      </w:r>
      <w:hyperlink r:id="rId26" w:tooltip="Заработная плата" w:history="1">
        <w:r w:rsidRPr="00944959">
          <w:rPr>
            <w:rStyle w:val="af7"/>
            <w:rFonts w:ascii="Times New Roman" w:hAnsi="Times New Roman"/>
            <w:color w:val="auto"/>
            <w:spacing w:val="-2"/>
            <w:sz w:val="24"/>
            <w:szCs w:val="24"/>
            <w:u w:val="none"/>
          </w:rPr>
          <w:t>заработной платы</w:t>
        </w:r>
      </w:hyperlink>
      <w:r w:rsidRPr="00944959">
        <w:rPr>
          <w:rFonts w:ascii="Times New Roman" w:hAnsi="Times New Roman"/>
          <w:bCs/>
          <w:spacing w:val="-2"/>
          <w:sz w:val="24"/>
          <w:szCs w:val="24"/>
        </w:rPr>
        <w:t xml:space="preserve"> — не должны существенно различаться. Именно поэтому наиболее эффективной является интеграция </w:t>
      </w:r>
      <w:hyperlink r:id="rId27" w:tooltip="Развитые страны" w:history="1">
        <w:r w:rsidRPr="00944959">
          <w:rPr>
            <w:rStyle w:val="af7"/>
            <w:rFonts w:ascii="Times New Roman" w:hAnsi="Times New Roman"/>
            <w:color w:val="auto"/>
            <w:spacing w:val="-2"/>
            <w:sz w:val="24"/>
            <w:szCs w:val="24"/>
            <w:u w:val="none"/>
          </w:rPr>
          <w:t>экономически развитых стран</w:t>
        </w:r>
      </w:hyperlink>
      <w:r w:rsidRPr="00944959">
        <w:rPr>
          <w:rFonts w:ascii="Times New Roman" w:hAnsi="Times New Roman"/>
          <w:bCs/>
          <w:spacing w:val="-2"/>
          <w:sz w:val="24"/>
          <w:szCs w:val="24"/>
        </w:rPr>
        <w:t>. Об</w:t>
      </w:r>
      <w:r w:rsidRPr="00004B2D">
        <w:rPr>
          <w:rFonts w:ascii="Times New Roman" w:hAnsi="Times New Roman"/>
          <w:bCs/>
          <w:spacing w:val="-2"/>
          <w:sz w:val="24"/>
          <w:szCs w:val="24"/>
        </w:rPr>
        <w:t>ъединение бедных или богатых и бедных стран не позволяет осуществлять совместные проекты на паритетных (равных) основаниях.</w:t>
      </w:r>
    </w:p>
    <w:p w:rsidR="00381B80" w:rsidRPr="00004B2D" w:rsidRDefault="00381B80" w:rsidP="00381B80">
      <w:pPr>
        <w:tabs>
          <w:tab w:val="left" w:pos="0"/>
        </w:tabs>
        <w:ind w:firstLine="567"/>
        <w:contextualSpacing/>
        <w:jc w:val="both"/>
        <w:rPr>
          <w:rFonts w:ascii="Times New Roman" w:hAnsi="Times New Roman"/>
          <w:bCs/>
          <w:i/>
          <w:spacing w:val="-2"/>
          <w:sz w:val="24"/>
          <w:szCs w:val="24"/>
        </w:rPr>
      </w:pPr>
      <w:r w:rsidRPr="00004B2D">
        <w:rPr>
          <w:rFonts w:ascii="Times New Roman" w:hAnsi="Times New Roman"/>
          <w:bCs/>
          <w:i/>
          <w:spacing w:val="-2"/>
          <w:sz w:val="24"/>
          <w:szCs w:val="24"/>
        </w:rPr>
        <w:t xml:space="preserve">Взаимодополняемость экономик соседних стран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Второй по значимости предпосылкой является взаимодополняемость экономик соседних стран. Она проявляется прежде всего в разнообразии структур экспорта </w:t>
      </w:r>
      <w:proofErr w:type="spellStart"/>
      <w:r w:rsidRPr="00004B2D">
        <w:rPr>
          <w:rFonts w:ascii="Times New Roman" w:hAnsi="Times New Roman"/>
          <w:bCs/>
          <w:spacing w:val="-2"/>
          <w:sz w:val="24"/>
          <w:szCs w:val="24"/>
        </w:rPr>
        <w:t>интегрирующихся</w:t>
      </w:r>
      <w:proofErr w:type="spellEnd"/>
      <w:r w:rsidRPr="00004B2D">
        <w:rPr>
          <w:rFonts w:ascii="Times New Roman" w:hAnsi="Times New Roman"/>
          <w:bCs/>
          <w:spacing w:val="-2"/>
          <w:sz w:val="24"/>
          <w:szCs w:val="24"/>
        </w:rPr>
        <w:t xml:space="preserve"> стран. Страны, торгующие одинаковыми товарами, не могут реально интегрироваться.</w:t>
      </w:r>
    </w:p>
    <w:p w:rsidR="00381B80" w:rsidRPr="00004B2D" w:rsidRDefault="00381B80" w:rsidP="00381B80">
      <w:pPr>
        <w:tabs>
          <w:tab w:val="left" w:pos="0"/>
        </w:tabs>
        <w:ind w:firstLine="567"/>
        <w:contextualSpacing/>
        <w:jc w:val="both"/>
        <w:rPr>
          <w:rFonts w:ascii="Times New Roman" w:hAnsi="Times New Roman"/>
          <w:bCs/>
          <w:i/>
          <w:spacing w:val="-2"/>
          <w:sz w:val="24"/>
          <w:szCs w:val="24"/>
        </w:rPr>
      </w:pPr>
      <w:r w:rsidRPr="00004B2D">
        <w:rPr>
          <w:rFonts w:ascii="Times New Roman" w:hAnsi="Times New Roman"/>
          <w:bCs/>
          <w:i/>
          <w:spacing w:val="-2"/>
          <w:sz w:val="24"/>
          <w:szCs w:val="24"/>
        </w:rPr>
        <w:t xml:space="preserve">Наличие политической воли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Третья предпосылка — наличие политической воли, лидеров, разрабатывающих и реализующих интеграционный процесс на государственном уровне.</w:t>
      </w:r>
    </w:p>
    <w:p w:rsidR="00381B80"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К предпосылкам можно отнести так называемый демонстрационный эффект, когда успех </w:t>
      </w:r>
      <w:r w:rsidRPr="00004B2D">
        <w:rPr>
          <w:rFonts w:ascii="Times New Roman" w:hAnsi="Times New Roman"/>
          <w:bCs/>
          <w:iCs/>
          <w:spacing w:val="-2"/>
          <w:sz w:val="24"/>
          <w:szCs w:val="24"/>
        </w:rPr>
        <w:t>Миграция капитала и рабочей силы</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стран "утечка мозгов" оборачивается крупным экономическим, социальным, политическим и нравственным ущербом.</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p>
    <w:p w:rsidR="00381B80" w:rsidRPr="00004B2D" w:rsidRDefault="00B120D6" w:rsidP="00B120D6">
      <w:pPr>
        <w:tabs>
          <w:tab w:val="left" w:pos="0"/>
        </w:tabs>
        <w:ind w:firstLine="567"/>
        <w:contextualSpacing/>
        <w:jc w:val="center"/>
        <w:rPr>
          <w:rFonts w:ascii="Times New Roman" w:hAnsi="Times New Roman"/>
          <w:bCs/>
          <w:spacing w:val="-2"/>
          <w:sz w:val="24"/>
          <w:szCs w:val="24"/>
        </w:rPr>
      </w:pPr>
      <w:r w:rsidRPr="00B120D6">
        <w:rPr>
          <w:rFonts w:ascii="Times New Roman" w:hAnsi="Times New Roman" w:hint="eastAsia"/>
          <w:bCs/>
          <w:spacing w:val="-2"/>
          <w:sz w:val="24"/>
          <w:szCs w:val="24"/>
        </w:rPr>
        <w:t>Тема</w:t>
      </w:r>
      <w:r w:rsidRPr="00B120D6">
        <w:rPr>
          <w:rFonts w:ascii="Times New Roman" w:hAnsi="Times New Roman"/>
          <w:bCs/>
          <w:spacing w:val="-2"/>
          <w:sz w:val="24"/>
          <w:szCs w:val="24"/>
        </w:rPr>
        <w:t xml:space="preserve"> 15. </w:t>
      </w:r>
      <w:r w:rsidR="00381B80" w:rsidRPr="00B120D6">
        <w:rPr>
          <w:rFonts w:ascii="Times New Roman" w:hAnsi="Times New Roman"/>
          <w:bCs/>
          <w:spacing w:val="-2"/>
          <w:sz w:val="24"/>
          <w:szCs w:val="24"/>
        </w:rPr>
        <w:t>Актуальные проблемы цивилизации и экономики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Цель: изучить характеристики глобальных проблем человечества, рассмотреть основные направления международного сотрудничества в области решения мировых проблем </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Основные вопросы:</w:t>
      </w:r>
    </w:p>
    <w:p w:rsidR="00381B80" w:rsidRPr="00004B2D" w:rsidRDefault="00381B80" w:rsidP="00DA2544">
      <w:pPr>
        <w:numPr>
          <w:ilvl w:val="0"/>
          <w:numId w:val="35"/>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Характеристика глобальных проблем человечества</w:t>
      </w:r>
    </w:p>
    <w:p w:rsidR="00381B80" w:rsidRPr="00004B2D" w:rsidRDefault="00381B80" w:rsidP="00DA2544">
      <w:pPr>
        <w:numPr>
          <w:ilvl w:val="0"/>
          <w:numId w:val="35"/>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Пути решения глобальных проблем современности </w:t>
      </w:r>
    </w:p>
    <w:p w:rsidR="00381B80" w:rsidRPr="00004B2D" w:rsidRDefault="00381B80" w:rsidP="00DA2544">
      <w:pPr>
        <w:numPr>
          <w:ilvl w:val="0"/>
          <w:numId w:val="35"/>
        </w:numPr>
        <w:tabs>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Основные направления международного сотрудничества в области решения мировых проблем (терроризм и др.)</w:t>
      </w:r>
    </w:p>
    <w:p w:rsidR="00381B80" w:rsidRPr="00B120D6" w:rsidRDefault="00381B80" w:rsidP="00381B80">
      <w:pPr>
        <w:tabs>
          <w:tab w:val="left" w:pos="0"/>
        </w:tabs>
        <w:ind w:firstLine="567"/>
        <w:contextualSpacing/>
        <w:jc w:val="both"/>
        <w:rPr>
          <w:rFonts w:ascii="Times New Roman" w:hAnsi="Times New Roman"/>
          <w:bCs/>
          <w:spacing w:val="-2"/>
          <w:sz w:val="24"/>
          <w:szCs w:val="24"/>
        </w:rPr>
      </w:pPr>
      <w:r>
        <w:rPr>
          <w:rFonts w:ascii="Times New Roman" w:hAnsi="Times New Roman"/>
          <w:bCs/>
          <w:spacing w:val="-2"/>
          <w:sz w:val="24"/>
          <w:szCs w:val="24"/>
        </w:rPr>
        <w:t>1</w:t>
      </w:r>
      <w:r w:rsidRPr="00B120D6">
        <w:rPr>
          <w:rFonts w:ascii="Times New Roman" w:hAnsi="Times New Roman"/>
          <w:bCs/>
          <w:spacing w:val="-2"/>
          <w:sz w:val="24"/>
          <w:szCs w:val="24"/>
        </w:rPr>
        <w:t>.Характеристика глобальных проблем человечества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Под глобальными проблемами современности следует понимать совокупность проблем, от решения которых зависит дальнейшее существование цивилизации.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Глобальные проблемы порождаются неравномерностью развития разных областей жизни современного человечества и противоречиями порождаемыми в социально-экономических, </w:t>
      </w:r>
      <w:r w:rsidRPr="00004B2D">
        <w:rPr>
          <w:rFonts w:ascii="Times New Roman" w:hAnsi="Times New Roman"/>
          <w:bCs/>
          <w:spacing w:val="-2"/>
          <w:sz w:val="24"/>
          <w:szCs w:val="24"/>
        </w:rPr>
        <w:lastRenderedPageBreak/>
        <w:t>политико-идеологических, социо-природных и других отношениях людей. Эти проблемы затрагивают жизнь человечества в целом.</w:t>
      </w:r>
    </w:p>
    <w:p w:rsidR="00381B80" w:rsidRPr="00004B2D" w:rsidRDefault="004718DC" w:rsidP="00381B80">
      <w:pPr>
        <w:tabs>
          <w:tab w:val="left" w:pos="0"/>
        </w:tabs>
        <w:ind w:firstLine="567"/>
        <w:contextualSpacing/>
        <w:jc w:val="both"/>
        <w:rPr>
          <w:rFonts w:ascii="Times New Roman" w:hAnsi="Times New Roman"/>
          <w:bCs/>
          <w:spacing w:val="-2"/>
          <w:sz w:val="24"/>
          <w:szCs w:val="24"/>
        </w:rPr>
      </w:pPr>
      <w:hyperlink r:id="rId28" w:tooltip="Глобальные проблемы человечества" w:history="1">
        <w:r w:rsidR="00381B80" w:rsidRPr="00426569">
          <w:rPr>
            <w:rStyle w:val="af7"/>
            <w:rFonts w:ascii="Times New Roman" w:hAnsi="Times New Roman"/>
            <w:color w:val="auto"/>
            <w:spacing w:val="-2"/>
            <w:sz w:val="24"/>
            <w:szCs w:val="24"/>
            <w:u w:val="none"/>
          </w:rPr>
          <w:t>Глобальные проблемы человечества</w:t>
        </w:r>
      </w:hyperlink>
      <w:r w:rsidR="00381B80" w:rsidRPr="00426569">
        <w:rPr>
          <w:rFonts w:ascii="Times New Roman" w:hAnsi="Times New Roman"/>
          <w:bCs/>
          <w:spacing w:val="-2"/>
          <w:sz w:val="24"/>
          <w:szCs w:val="24"/>
        </w:rPr>
        <w:t xml:space="preserve"> </w:t>
      </w:r>
      <w:r w:rsidR="00381B80" w:rsidRPr="00004B2D">
        <w:rPr>
          <w:rFonts w:ascii="Times New Roman" w:hAnsi="Times New Roman"/>
          <w:bCs/>
          <w:spacing w:val="-2"/>
          <w:sz w:val="24"/>
          <w:szCs w:val="24"/>
        </w:rPr>
        <w:t>— это проблемы, которые затрагивают жизненные интересы всего населения планеты и требуют для своего решения совместных усилий всех государств мира.</w:t>
      </w:r>
    </w:p>
    <w:p w:rsidR="00381B80" w:rsidRPr="00E2747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К глобальным про</w:t>
      </w:r>
      <w:r>
        <w:rPr>
          <w:rFonts w:ascii="Times New Roman" w:hAnsi="Times New Roman"/>
          <w:bCs/>
          <w:spacing w:val="-2"/>
          <w:sz w:val="24"/>
          <w:szCs w:val="24"/>
        </w:rPr>
        <w:t xml:space="preserve">блемам современности относятся: </w:t>
      </w:r>
      <w:hyperlink r:id="rId29" w:tooltip="Проблема Север-Юг" w:history="1">
        <w:r w:rsidRPr="00E2747D">
          <w:rPr>
            <w:rStyle w:val="af7"/>
            <w:rFonts w:ascii="Times New Roman" w:hAnsi="Times New Roman"/>
            <w:color w:val="auto"/>
            <w:spacing w:val="-2"/>
            <w:sz w:val="24"/>
            <w:szCs w:val="24"/>
            <w:u w:val="none"/>
          </w:rPr>
          <w:t>проблема Север-Юг</w:t>
        </w:r>
      </w:hyperlink>
      <w:r w:rsidRPr="00E2747D">
        <w:rPr>
          <w:rFonts w:ascii="Times New Roman" w:hAnsi="Times New Roman"/>
          <w:bCs/>
          <w:spacing w:val="-2"/>
          <w:sz w:val="24"/>
          <w:szCs w:val="24"/>
        </w:rPr>
        <w:t>;</w:t>
      </w:r>
      <w:r w:rsidRPr="000A4300">
        <w:rPr>
          <w:rFonts w:ascii="Calibri" w:hAnsi="Calibri"/>
        </w:rPr>
        <w:t xml:space="preserve"> </w:t>
      </w:r>
      <w:hyperlink r:id="rId30" w:tooltip="Проблема бедности" w:history="1">
        <w:r w:rsidRPr="00E2747D">
          <w:rPr>
            <w:rStyle w:val="af7"/>
            <w:rFonts w:ascii="Times New Roman" w:hAnsi="Times New Roman"/>
            <w:color w:val="auto"/>
            <w:spacing w:val="-2"/>
            <w:sz w:val="24"/>
            <w:szCs w:val="24"/>
            <w:u w:val="none"/>
          </w:rPr>
          <w:t>проблема бедности</w:t>
        </w:r>
      </w:hyperlink>
      <w:r w:rsidRPr="00E2747D">
        <w:rPr>
          <w:rFonts w:ascii="Times New Roman" w:hAnsi="Times New Roman"/>
          <w:bCs/>
          <w:spacing w:val="-2"/>
          <w:sz w:val="24"/>
          <w:szCs w:val="24"/>
        </w:rPr>
        <w:t>;</w:t>
      </w:r>
      <w:r>
        <w:rPr>
          <w:rFonts w:ascii="Times New Roman" w:hAnsi="Times New Roman"/>
          <w:bCs/>
          <w:spacing w:val="-2"/>
          <w:sz w:val="24"/>
          <w:szCs w:val="24"/>
        </w:rPr>
        <w:t xml:space="preserve">  </w:t>
      </w:r>
      <w:hyperlink r:id="rId31" w:tooltip="Продовольственная проблема" w:history="1">
        <w:r w:rsidRPr="00E2747D">
          <w:rPr>
            <w:rStyle w:val="af7"/>
            <w:rFonts w:ascii="Times New Roman" w:hAnsi="Times New Roman"/>
            <w:color w:val="auto"/>
            <w:spacing w:val="-2"/>
            <w:sz w:val="24"/>
            <w:szCs w:val="24"/>
            <w:u w:val="none"/>
          </w:rPr>
          <w:t>продовольственная проблема</w:t>
        </w:r>
      </w:hyperlink>
      <w:r w:rsidRPr="00E2747D">
        <w:rPr>
          <w:rFonts w:ascii="Times New Roman" w:hAnsi="Times New Roman"/>
          <w:bCs/>
          <w:spacing w:val="-2"/>
          <w:sz w:val="24"/>
          <w:szCs w:val="24"/>
        </w:rPr>
        <w:t>;</w:t>
      </w:r>
      <w:r>
        <w:rPr>
          <w:rFonts w:ascii="Times New Roman" w:hAnsi="Times New Roman"/>
          <w:bCs/>
          <w:spacing w:val="-2"/>
          <w:sz w:val="24"/>
          <w:szCs w:val="24"/>
        </w:rPr>
        <w:t xml:space="preserve"> </w:t>
      </w:r>
      <w:hyperlink r:id="rId32" w:tooltip="Энергетическая проблема" w:history="1">
        <w:r w:rsidRPr="00E2747D">
          <w:rPr>
            <w:rStyle w:val="af7"/>
            <w:rFonts w:ascii="Times New Roman" w:hAnsi="Times New Roman"/>
            <w:color w:val="auto"/>
            <w:spacing w:val="-2"/>
            <w:sz w:val="24"/>
            <w:szCs w:val="24"/>
            <w:u w:val="none"/>
          </w:rPr>
          <w:t>энергетическая проблема</w:t>
        </w:r>
      </w:hyperlink>
      <w:r w:rsidRPr="00E2747D">
        <w:rPr>
          <w:rFonts w:ascii="Times New Roman" w:hAnsi="Times New Roman"/>
          <w:bCs/>
          <w:spacing w:val="-2"/>
          <w:sz w:val="24"/>
          <w:szCs w:val="24"/>
        </w:rPr>
        <w:t>;</w:t>
      </w:r>
      <w:r>
        <w:rPr>
          <w:rFonts w:ascii="Times New Roman" w:hAnsi="Times New Roman"/>
          <w:bCs/>
          <w:spacing w:val="-2"/>
          <w:sz w:val="24"/>
          <w:szCs w:val="24"/>
        </w:rPr>
        <w:t xml:space="preserve"> </w:t>
      </w:r>
      <w:hyperlink r:id="rId33" w:tooltip="Проблема экологии и устойчивого развития" w:history="1">
        <w:r w:rsidRPr="00E2747D">
          <w:rPr>
            <w:rStyle w:val="af7"/>
            <w:rFonts w:ascii="Times New Roman" w:hAnsi="Times New Roman"/>
            <w:color w:val="auto"/>
            <w:spacing w:val="-2"/>
            <w:sz w:val="24"/>
            <w:szCs w:val="24"/>
            <w:u w:val="none"/>
          </w:rPr>
          <w:t>проблема экологии и устойчивого развития</w:t>
        </w:r>
      </w:hyperlink>
      <w:r w:rsidRPr="00E2747D">
        <w:rPr>
          <w:rFonts w:ascii="Times New Roman" w:hAnsi="Times New Roman"/>
          <w:bCs/>
          <w:spacing w:val="-2"/>
          <w:sz w:val="24"/>
          <w:szCs w:val="24"/>
        </w:rPr>
        <w:t>;</w:t>
      </w:r>
      <w:r>
        <w:rPr>
          <w:rFonts w:ascii="Times New Roman" w:hAnsi="Times New Roman"/>
          <w:bCs/>
          <w:spacing w:val="-2"/>
          <w:sz w:val="24"/>
          <w:szCs w:val="24"/>
        </w:rPr>
        <w:t xml:space="preserve"> </w:t>
      </w:r>
      <w:hyperlink r:id="rId34" w:tooltip="Демографическая проблема" w:history="1">
        <w:r w:rsidRPr="00E2747D">
          <w:rPr>
            <w:rStyle w:val="af7"/>
            <w:rFonts w:ascii="Times New Roman" w:hAnsi="Times New Roman"/>
            <w:color w:val="auto"/>
            <w:spacing w:val="-2"/>
            <w:sz w:val="24"/>
            <w:szCs w:val="24"/>
            <w:u w:val="none"/>
          </w:rPr>
          <w:t>демографическая проблема</w:t>
        </w:r>
      </w:hyperlink>
      <w:r w:rsidRPr="00E2747D">
        <w:rPr>
          <w:rFonts w:ascii="Times New Roman" w:hAnsi="Times New Roman"/>
          <w:bCs/>
          <w:spacing w:val="-2"/>
          <w:sz w:val="24"/>
          <w:szCs w:val="24"/>
        </w:rPr>
        <w:t>;</w:t>
      </w:r>
      <w:r>
        <w:rPr>
          <w:rFonts w:ascii="Times New Roman" w:hAnsi="Times New Roman"/>
          <w:bCs/>
          <w:spacing w:val="-2"/>
          <w:sz w:val="24"/>
          <w:szCs w:val="24"/>
        </w:rPr>
        <w:t xml:space="preserve"> </w:t>
      </w:r>
      <w:r w:rsidRPr="00E2747D">
        <w:rPr>
          <w:rFonts w:ascii="Times New Roman" w:hAnsi="Times New Roman"/>
          <w:bCs/>
          <w:spacing w:val="-2"/>
          <w:sz w:val="24"/>
          <w:szCs w:val="24"/>
        </w:rPr>
        <w:t>проблема развития человеческою потенциала;</w:t>
      </w:r>
      <w:r>
        <w:rPr>
          <w:rFonts w:ascii="Times New Roman" w:hAnsi="Times New Roman"/>
          <w:bCs/>
          <w:spacing w:val="-2"/>
          <w:sz w:val="24"/>
          <w:szCs w:val="24"/>
        </w:rPr>
        <w:t xml:space="preserve"> </w:t>
      </w:r>
      <w:hyperlink r:id="rId35" w:tooltip="Проблема освоения Мирового океана" w:history="1">
        <w:r w:rsidRPr="00E2747D">
          <w:rPr>
            <w:rStyle w:val="af7"/>
            <w:rFonts w:ascii="Times New Roman" w:hAnsi="Times New Roman"/>
            <w:color w:val="auto"/>
            <w:spacing w:val="-2"/>
            <w:sz w:val="24"/>
            <w:szCs w:val="24"/>
            <w:u w:val="none"/>
          </w:rPr>
          <w:t>проблема освоения Мирового океана</w:t>
        </w:r>
      </w:hyperlink>
      <w:r w:rsidRPr="00E2747D">
        <w:rPr>
          <w:rFonts w:ascii="Times New Roman" w:hAnsi="Times New Roman"/>
          <w:bCs/>
          <w:spacing w:val="-2"/>
          <w:sz w:val="24"/>
          <w:szCs w:val="24"/>
        </w:rPr>
        <w:t>.</w:t>
      </w:r>
    </w:p>
    <w:p w:rsidR="00381B80" w:rsidRPr="00B120D6" w:rsidRDefault="00B120D6" w:rsidP="00B120D6">
      <w:pPr>
        <w:ind w:firstLine="567"/>
        <w:contextualSpacing/>
        <w:jc w:val="both"/>
        <w:rPr>
          <w:rFonts w:ascii="Times New Roman" w:hAnsi="Times New Roman"/>
          <w:bCs/>
          <w:spacing w:val="-2"/>
          <w:sz w:val="24"/>
          <w:szCs w:val="24"/>
        </w:rPr>
      </w:pPr>
      <w:r w:rsidRPr="00B120D6">
        <w:rPr>
          <w:rFonts w:ascii="Times New Roman" w:hAnsi="Times New Roman"/>
          <w:bCs/>
          <w:spacing w:val="-2"/>
          <w:sz w:val="24"/>
          <w:szCs w:val="24"/>
        </w:rPr>
        <w:t>2.</w:t>
      </w:r>
      <w:r w:rsidR="00381B80" w:rsidRPr="00B120D6">
        <w:rPr>
          <w:rFonts w:ascii="Times New Roman" w:hAnsi="Times New Roman"/>
          <w:bCs/>
          <w:spacing w:val="-2"/>
          <w:sz w:val="24"/>
          <w:szCs w:val="24"/>
        </w:rPr>
        <w:t>Пути решения глобальных проблем современности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Решение названных проблем является сегодня актуальной задачей для всего человечества. От </w:t>
      </w:r>
      <w:proofErr w:type="gramStart"/>
      <w:r w:rsidRPr="00004B2D">
        <w:rPr>
          <w:rFonts w:ascii="Times New Roman" w:hAnsi="Times New Roman"/>
          <w:bCs/>
          <w:spacing w:val="-2"/>
          <w:sz w:val="24"/>
          <w:szCs w:val="24"/>
        </w:rPr>
        <w:t>того</w:t>
      </w:r>
      <w:proofErr w:type="gramEnd"/>
      <w:r w:rsidRPr="00004B2D">
        <w:rPr>
          <w:rFonts w:ascii="Times New Roman" w:hAnsi="Times New Roman"/>
          <w:bCs/>
          <w:spacing w:val="-2"/>
          <w:sz w:val="24"/>
          <w:szCs w:val="24"/>
        </w:rPr>
        <w:t xml:space="preserve"> когда и как они начнут решаться зависит выживание людей. Выделяют следующие пути решения глобальных проблем современности.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Предотвращение мировой войны с применением термоядерного оружия и других средств массового уничтожения, грозящих гибелью цивилизации. Это предполагает обуздание гонки вооружений, запрещение создания и применения систем вооружения массового уничтожения, людских и материальных ресурсов, ликвидацию ядерного оружия и т.д.;</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Преодоление экономического и культурного неравенства </w:t>
      </w:r>
      <w:proofErr w:type="gramStart"/>
      <w:r w:rsidRPr="00004B2D">
        <w:rPr>
          <w:rFonts w:ascii="Times New Roman" w:hAnsi="Times New Roman"/>
          <w:bCs/>
          <w:spacing w:val="-2"/>
          <w:sz w:val="24"/>
          <w:szCs w:val="24"/>
        </w:rPr>
        <w:t>между народами</w:t>
      </w:r>
      <w:proofErr w:type="gramEnd"/>
      <w:r w:rsidRPr="00004B2D">
        <w:rPr>
          <w:rFonts w:ascii="Times New Roman" w:hAnsi="Times New Roman"/>
          <w:bCs/>
          <w:spacing w:val="-2"/>
          <w:sz w:val="24"/>
          <w:szCs w:val="24"/>
        </w:rPr>
        <w:t xml:space="preserve"> населяющими индустриально развитые страны Запада и Востока и развивающимися странами Азии, Африки и Латинской Америки;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Преодоление кризисного состояния взаимодействия человечества и природы, которое характеризуется катастрофическими последствиями в виде беспрецедентного загрязнения окружающей среды и истощения природных ресурсов. Это делает необходимым выработку мер, направленных на экономное использование природных ресурсов и снижение загрязнений отходами материального производства почвы, воды и воздуха;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Снижение темпов роста народонаселения в развивающихся странах и преодоление демографического кризиса в развитых капиталистических странах;</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Предотвращение негативных последствий современной научно-технической революции;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Преодоление тенденции к снижению социального здоровья, что предполагает борьбу с алкоголизмом, наркоманией, онкологическими заболеваниями, СПИДом, ту</w:t>
      </w:r>
      <w:r>
        <w:rPr>
          <w:rFonts w:ascii="Times New Roman" w:hAnsi="Times New Roman"/>
          <w:bCs/>
          <w:spacing w:val="-2"/>
          <w:sz w:val="24"/>
          <w:szCs w:val="24"/>
        </w:rPr>
        <w:t>беркулезом и другими болезнями.</w:t>
      </w:r>
    </w:p>
    <w:p w:rsidR="00381B80" w:rsidRPr="00004B2D" w:rsidRDefault="00381B80" w:rsidP="00DA2544">
      <w:pPr>
        <w:numPr>
          <w:ilvl w:val="1"/>
          <w:numId w:val="14"/>
        </w:numPr>
        <w:tabs>
          <w:tab w:val="clear" w:pos="1440"/>
          <w:tab w:val="left" w:pos="0"/>
        </w:tabs>
        <w:ind w:left="0"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Основные направления международного сотрудничества в области решения мировых проблем (терроризм и др.)</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Международные отношения в экономике, в сфере информации, в экологии могут осуществляться только на основе широкого </w:t>
      </w:r>
      <w:proofErr w:type="spellStart"/>
      <w:r w:rsidRPr="00004B2D">
        <w:rPr>
          <w:rFonts w:ascii="Times New Roman" w:hAnsi="Times New Roman"/>
          <w:bCs/>
          <w:spacing w:val="-2"/>
          <w:sz w:val="24"/>
          <w:szCs w:val="24"/>
        </w:rPr>
        <w:t>парнерства</w:t>
      </w:r>
      <w:proofErr w:type="spellEnd"/>
      <w:r w:rsidRPr="00004B2D">
        <w:rPr>
          <w:rFonts w:ascii="Times New Roman" w:hAnsi="Times New Roman"/>
          <w:bCs/>
          <w:spacing w:val="-2"/>
          <w:sz w:val="24"/>
          <w:szCs w:val="24"/>
        </w:rPr>
        <w:t>, поиска баланса интересов государств. Основной принцип взаимоотношений между государствами и во внутренней политике каждого государства прост: ядерная война не может быть средством достижения политических, экономических, каких бы то ни было иных целей, ведь в глобальном ядерном конфликте не оказалось бы ни победителей, ни побежденн</w:t>
      </w:r>
      <w:r>
        <w:rPr>
          <w:rFonts w:ascii="Times New Roman" w:hAnsi="Times New Roman"/>
          <w:bCs/>
          <w:spacing w:val="-2"/>
          <w:sz w:val="24"/>
          <w:szCs w:val="24"/>
        </w:rPr>
        <w:t>ых - погибла бы вся цивилизация</w:t>
      </w:r>
      <w:r w:rsidRPr="00004B2D">
        <w:rPr>
          <w:rFonts w:ascii="Times New Roman" w:hAnsi="Times New Roman"/>
          <w:bCs/>
          <w:spacing w:val="-2"/>
          <w:sz w:val="24"/>
          <w:szCs w:val="24"/>
        </w:rPr>
        <w:t>.</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Важнейшая роль в решении глобальных проблем принадлежит международным организациям, и в первую очередь системе ООН (Организации Объединенных Наций). Сохранение мира, укрепление международной безопасности и разоружение, охрана окружающей среды, решение проблем здравоохранения, нехватки продовольствия и многое другое - вот главные задачи ООН.</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 xml:space="preserve">В центре внимания международных организаций находятся вопросы охраны окружающей среды. Большую работу в этой области проводит ЮНЕП - Программа Организации Объединенных Наций по окружающей среде, созданная в 1972 г. Кроме того, ЮНЕП ведёт ряд совместных работ с международными неправительственными организациями, такими как Международный союз природы и природных ресурсов и Научный комитет по окружающей среде Международного совета научных союзов. В деле спасения нашего дома - планеты Земля принимают активное участие также общественные движения и организации. Ярким их представителем является экологическая организация «Гринпис» </w:t>
      </w:r>
      <w:r w:rsidRPr="00004B2D">
        <w:rPr>
          <w:rFonts w:ascii="Times New Roman" w:hAnsi="Times New Roman"/>
          <w:bCs/>
          <w:spacing w:val="-2"/>
          <w:sz w:val="24"/>
          <w:szCs w:val="24"/>
        </w:rPr>
        <w:lastRenderedPageBreak/>
        <w:t>(«Зеленый мир»). Не стоит забывать и о таких международных неправительственных организациях, как Международный союз охраны природы и природных ресурсов (МСОП), Всемирный фонд охраны природы (ВФОП), Международная молодежная федерация (ММФ), Международный совет научных союзов (МСНС), Всемирная конфедерация организации преподавательских профессий (ВКОПП), играющих немаловажную роль в решении экологических проблем.</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Действующий при Экономическом и социальном совете ООН Комитет по науке и технике занимается подготовкой всемирного плана действия по применению достижений науки и техники, разработкой единой научно-технической политики.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Наряду с задачами преодоления экономического отставания развивающихся стран большое место в деятельности международных организаций занимает решение продовольственной проблемы. Среди организаций, входящих в систему ООН, проблемами продовольствия и сельского хозяйства занимаются продовольственная и сельскохозяйственная организация ООН-ФАО, Всемирный продовольственный совет, Экономический и социальный совет ООН и его региональные комиссии, Международный банк реконструкции и развития и др. организации.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Важную роль играют международные организации в решении энергетической проблемы. Среди них международное агентство ООН по атомной энергии (МАГАТЭ) и другие международные организации. Они занимаются не только текущими вопросами развития энергетики, но и проблемами её глобального развития. Подготавливаемые ими прогнозы позволяют полнее представить будущее энергетики и последствия возможных решений по развитию энергетического порядка.</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Решением проблем здравоохранения и окружающей среды, обеспечения чистой питьевой водой, создания безопасных химических веществ занимается Всемирная организация здравоохранения (ВОЗ). Эта организация в сотрудничестве с МАГАТЭ проверяет уровень безопасности АЭС и следит за соблюдением правил обращения с радиоактивными отходами.</w:t>
      </w:r>
    </w:p>
    <w:p w:rsidR="00381B80" w:rsidRPr="00004B2D" w:rsidRDefault="00381B80" w:rsidP="00381B80">
      <w:pPr>
        <w:tabs>
          <w:tab w:val="left" w:pos="0"/>
        </w:tabs>
        <w:ind w:firstLine="567"/>
        <w:contextualSpacing/>
        <w:jc w:val="both"/>
        <w:rPr>
          <w:rFonts w:ascii="Times New Roman" w:hAnsi="Times New Roman"/>
          <w:bCs/>
          <w:spacing w:val="-2"/>
          <w:sz w:val="24"/>
          <w:szCs w:val="24"/>
        </w:rPr>
      </w:pPr>
      <w:r w:rsidRPr="00004B2D">
        <w:rPr>
          <w:rFonts w:ascii="Times New Roman" w:hAnsi="Times New Roman"/>
          <w:bCs/>
          <w:spacing w:val="-2"/>
          <w:sz w:val="24"/>
          <w:szCs w:val="24"/>
        </w:rPr>
        <w:t>Эффективность действий международных организаций по решению глобальных проблем зависит, в конечном счёте, от решения главной проблемы современности - войны и мира. Вопросы разоружения, региональных конфликтов, другие стороны проблемы войны и мира регулярно рассматриваются на Генеральной Ассамблее ООН - её высшем форуме. Значительную роль в международных делах играет Совет Безопасности - основной политический орган ООН, на который возлагается главная ответственность за поддержание мира и безопасности.</w:t>
      </w:r>
    </w:p>
    <w:p w:rsidR="00381B80" w:rsidRPr="00DA2226" w:rsidRDefault="00381B80" w:rsidP="00381B80">
      <w:pPr>
        <w:widowControl w:val="0"/>
        <w:shd w:val="clear" w:color="auto" w:fill="FFFFFF"/>
        <w:tabs>
          <w:tab w:val="left" w:pos="0"/>
          <w:tab w:val="left" w:pos="293"/>
        </w:tabs>
        <w:contextualSpacing/>
        <w:jc w:val="both"/>
        <w:rPr>
          <w:rFonts w:ascii="Times New Roman" w:hAnsi="Times New Roman"/>
          <w:color w:val="000000"/>
          <w:sz w:val="24"/>
          <w:szCs w:val="24"/>
        </w:rPr>
      </w:pPr>
    </w:p>
    <w:p w:rsidR="00381B80" w:rsidRPr="00AF5D84" w:rsidRDefault="00381B80" w:rsidP="00381B80">
      <w:pPr>
        <w:tabs>
          <w:tab w:val="left" w:pos="0"/>
        </w:tabs>
        <w:ind w:left="567"/>
        <w:contextualSpacing/>
        <w:jc w:val="center"/>
        <w:rPr>
          <w:rFonts w:ascii="Times New Roman" w:hAnsi="Times New Roman"/>
          <w:spacing w:val="-6"/>
          <w:sz w:val="24"/>
          <w:szCs w:val="24"/>
        </w:rPr>
      </w:pPr>
      <w:r w:rsidRPr="00AF5D84">
        <w:rPr>
          <w:rFonts w:ascii="Times New Roman" w:hAnsi="Times New Roman"/>
          <w:spacing w:val="-6"/>
          <w:sz w:val="24"/>
          <w:szCs w:val="24"/>
        </w:rPr>
        <w:t>ПЛАНЫ ПРАКТИЧЕСКИХ ЗАНЯТИЙ</w:t>
      </w:r>
    </w:p>
    <w:p w:rsidR="00381B80" w:rsidRPr="00AF5D84" w:rsidRDefault="00381B80" w:rsidP="00381B80">
      <w:pPr>
        <w:tabs>
          <w:tab w:val="left" w:pos="0"/>
        </w:tabs>
        <w:ind w:left="3960" w:firstLine="567"/>
        <w:contextualSpacing/>
        <w:jc w:val="center"/>
        <w:rPr>
          <w:rFonts w:ascii="Times New Roman" w:hAnsi="Times New Roman"/>
          <w:spacing w:val="-2"/>
          <w:sz w:val="24"/>
          <w:szCs w:val="24"/>
        </w:rPr>
      </w:pPr>
    </w:p>
    <w:p w:rsidR="00381B80" w:rsidRPr="008032BF" w:rsidRDefault="00381B80" w:rsidP="00B120D6">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Методические рекомендации по </w:t>
      </w:r>
      <w:r w:rsidR="00B120D6">
        <w:rPr>
          <w:rFonts w:ascii="Times New Roman" w:eastAsia="Calibri" w:hAnsi="Times New Roman"/>
          <w:bCs/>
          <w:iCs/>
          <w:sz w:val="24"/>
          <w:szCs w:val="24"/>
          <w:lang w:eastAsia="en-US"/>
        </w:rPr>
        <w:t>выполнению практических заданий</w:t>
      </w:r>
    </w:p>
    <w:p w:rsidR="00381B80" w:rsidRPr="008032BF" w:rsidRDefault="00381B80" w:rsidP="00381B80">
      <w:pPr>
        <w:overflowPunct/>
        <w:autoSpaceDE/>
        <w:autoSpaceDN/>
        <w:adjustRightInd/>
        <w:ind w:firstLine="567"/>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Целью выполнения практических заданий является закрепление вопросов дисциплины, изложенных на лекции, углубление познания, создание положительной мотивации при изучении курса. </w:t>
      </w:r>
    </w:p>
    <w:p w:rsidR="00381B80" w:rsidRPr="008032BF" w:rsidRDefault="00381B80" w:rsidP="00381B80">
      <w:pPr>
        <w:overflowPunct/>
        <w:autoSpaceDE/>
        <w:autoSpaceDN/>
        <w:adjustRightInd/>
        <w:ind w:firstLine="567"/>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Практические задания предусматривают решение задач непосредственно на практических занятиях или для самостоятельного решения дома с последующей проверкой на занятиях. </w:t>
      </w:r>
    </w:p>
    <w:p w:rsidR="00381B80" w:rsidRPr="008032BF" w:rsidRDefault="00381B80" w:rsidP="00381B80">
      <w:pPr>
        <w:overflowPunct/>
        <w:autoSpaceDE/>
        <w:autoSpaceDN/>
        <w:adjustRightInd/>
        <w:ind w:firstLine="567"/>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Практические задания представлены в виде типовых задач, к которым дана технология их решения.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bookmarkStart w:id="6" w:name="_Toc189982791"/>
      <w:bookmarkStart w:id="7" w:name="_Toc190072560"/>
      <w:r w:rsidRPr="008032BF">
        <w:rPr>
          <w:rFonts w:ascii="Times New Roman" w:eastAsia="Calibri" w:hAnsi="Times New Roman"/>
          <w:bCs/>
          <w:iCs/>
          <w:sz w:val="24"/>
          <w:szCs w:val="24"/>
          <w:lang w:eastAsia="en-US"/>
        </w:rPr>
        <w:t>Задачи на определение совокупного спроса и совокупного предложения</w:t>
      </w:r>
      <w:bookmarkStart w:id="8" w:name="_Toc189982792"/>
      <w:bookmarkEnd w:id="6"/>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w:t>
      </w:r>
      <w:bookmarkEnd w:id="8"/>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Постановка задачи: Расходы домашних хозяйств на потребление составляют 960 у. е. Государственные расходы (на ВНП) равны 270 у. е. Импорт составляет 70, экспорт – 75 у. е. Инвестиционные расходы на расширение бизнеса – 246</w:t>
      </w:r>
      <w:r w:rsidRPr="008032BF">
        <w:rPr>
          <w:rFonts w:ascii="Times New Roman" w:eastAsia="Calibri" w:hAnsi="Times New Roman"/>
          <w:bCs/>
          <w:iCs/>
          <w:sz w:val="24"/>
          <w:szCs w:val="24"/>
          <w:lang w:val="en-US" w:eastAsia="en-US"/>
        </w:rPr>
        <w:t> </w:t>
      </w:r>
      <w:r w:rsidRPr="008032BF">
        <w:rPr>
          <w:rFonts w:ascii="Times New Roman" w:eastAsia="Calibri" w:hAnsi="Times New Roman"/>
          <w:bCs/>
          <w:iCs/>
          <w:sz w:val="24"/>
          <w:szCs w:val="24"/>
          <w:lang w:eastAsia="en-US"/>
        </w:rPr>
        <w:t>у.</w:t>
      </w:r>
      <w:r w:rsidRPr="008032BF">
        <w:rPr>
          <w:rFonts w:ascii="Times New Roman" w:eastAsia="Calibri" w:hAnsi="Times New Roman"/>
          <w:bCs/>
          <w:iCs/>
          <w:sz w:val="24"/>
          <w:szCs w:val="24"/>
          <w:lang w:val="en-US" w:eastAsia="en-US"/>
        </w:rPr>
        <w:t> </w:t>
      </w:r>
      <w:r w:rsidRPr="008032BF">
        <w:rPr>
          <w:rFonts w:ascii="Times New Roman" w:eastAsia="Calibri" w:hAnsi="Times New Roman"/>
          <w:bCs/>
          <w:iCs/>
          <w:sz w:val="24"/>
          <w:szCs w:val="24"/>
          <w:lang w:eastAsia="en-US"/>
        </w:rPr>
        <w:t xml:space="preserve">е., амортизация равна 140 у. е. Определите совокупный спрос.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lastRenderedPageBreak/>
        <w:t xml:space="preserve">Технология решения задачи: Подсчет совокупного спроса осуществляется по формуле: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AD = Потребительские расходы + Валовые инвестиционные расходы бизнеса + Государственные закупки товаров и услуг + Чистый экспорт товаров и услуг =</w:t>
      </w: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bookmarkStart w:id="9" w:name="_Toc189982793"/>
      <w:r>
        <w:rPr>
          <w:rFonts w:ascii="Times New Roman" w:eastAsia="Calibri" w:hAnsi="Times New Roman"/>
          <w:bCs/>
          <w:iCs/>
          <w:sz w:val="24"/>
          <w:szCs w:val="24"/>
          <w:lang w:eastAsia="en-US"/>
        </w:rPr>
        <w:t xml:space="preserve"> С + </w:t>
      </w:r>
      <w:proofErr w:type="spellStart"/>
      <w:r>
        <w:rPr>
          <w:rFonts w:ascii="Times New Roman" w:eastAsia="Calibri" w:hAnsi="Times New Roman"/>
          <w:bCs/>
          <w:iCs/>
          <w:sz w:val="24"/>
          <w:szCs w:val="24"/>
          <w:lang w:eastAsia="en-US"/>
        </w:rPr>
        <w:t>Inv</w:t>
      </w:r>
      <w:proofErr w:type="spellEnd"/>
      <w:r>
        <w:rPr>
          <w:rFonts w:ascii="Times New Roman" w:eastAsia="Calibri" w:hAnsi="Times New Roman"/>
          <w:bCs/>
          <w:iCs/>
          <w:sz w:val="24"/>
          <w:szCs w:val="24"/>
          <w:lang w:eastAsia="en-US"/>
        </w:rPr>
        <w:t xml:space="preserve"> + G + </w:t>
      </w:r>
      <w:proofErr w:type="spellStart"/>
      <w:r>
        <w:rPr>
          <w:rFonts w:ascii="Times New Roman" w:eastAsia="Calibri" w:hAnsi="Times New Roman"/>
          <w:bCs/>
          <w:iCs/>
          <w:sz w:val="24"/>
          <w:szCs w:val="24"/>
          <w:lang w:eastAsia="en-US"/>
        </w:rPr>
        <w:t>Xn</w:t>
      </w:r>
      <w:proofErr w:type="spellEnd"/>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2</w:t>
      </w:r>
      <w:bookmarkEnd w:id="9"/>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Постановка задачи: Потребление задано функцией: С = 1000 + 0,8у</w:t>
      </w:r>
      <w:r w:rsidRPr="008032BF">
        <w:rPr>
          <w:rFonts w:ascii="Times New Roman" w:eastAsia="Calibri" w:hAnsi="Times New Roman"/>
          <w:bCs/>
          <w:iCs/>
          <w:sz w:val="24"/>
          <w:szCs w:val="24"/>
          <w:vertAlign w:val="superscript"/>
          <w:lang w:eastAsia="en-US"/>
        </w:rPr>
        <w:t>v</w:t>
      </w:r>
      <w:r w:rsidRPr="008032BF">
        <w:rPr>
          <w:rFonts w:ascii="Times New Roman" w:eastAsia="Calibri" w:hAnsi="Times New Roman"/>
          <w:bCs/>
          <w:iCs/>
          <w:sz w:val="24"/>
          <w:szCs w:val="24"/>
          <w:lang w:eastAsia="en-US"/>
        </w:rPr>
        <w:t xml:space="preserve"> (</w:t>
      </w:r>
      <w:proofErr w:type="spellStart"/>
      <w:r w:rsidRPr="008032BF">
        <w:rPr>
          <w:rFonts w:ascii="Times New Roman" w:eastAsia="Calibri" w:hAnsi="Times New Roman"/>
          <w:bCs/>
          <w:iCs/>
          <w:sz w:val="24"/>
          <w:szCs w:val="24"/>
          <w:lang w:eastAsia="en-US"/>
        </w:rPr>
        <w:t>у</w:t>
      </w:r>
      <w:r w:rsidRPr="008032BF">
        <w:rPr>
          <w:rFonts w:ascii="Times New Roman" w:eastAsia="Calibri" w:hAnsi="Times New Roman"/>
          <w:bCs/>
          <w:iCs/>
          <w:sz w:val="24"/>
          <w:szCs w:val="24"/>
          <w:vertAlign w:val="superscript"/>
          <w:lang w:eastAsia="en-US"/>
        </w:rPr>
        <w:t>v</w:t>
      </w:r>
      <w:proofErr w:type="spellEnd"/>
      <w:r w:rsidRPr="008032BF">
        <w:rPr>
          <w:rFonts w:ascii="Times New Roman" w:eastAsia="Calibri" w:hAnsi="Times New Roman"/>
          <w:bCs/>
          <w:iCs/>
          <w:sz w:val="24"/>
          <w:szCs w:val="24"/>
          <w:lang w:eastAsia="en-US"/>
        </w:rPr>
        <w:t xml:space="preserve"> – располагаемый национальный доход), инвестиции равны 2000 у. е., чистый экспорт – 300 у. е. Определите совокупный спрос в экономике, если создан национальный доход в размере 10 000 у. е., а налоги равны государственным расходам и составляют 1200 у. е.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Технология решения задачи: Совокупный спрос определяется по формуле: AD = Потребительские расходы + Валовые инвестиционные расходы бизнеса + Государственные закупки товаров и услуг + Чистый экспорт товаров и услуг = С + </w:t>
      </w:r>
      <w:proofErr w:type="spellStart"/>
      <w:r w:rsidRPr="008032BF">
        <w:rPr>
          <w:rFonts w:ascii="Times New Roman" w:eastAsia="Calibri" w:hAnsi="Times New Roman"/>
          <w:bCs/>
          <w:iCs/>
          <w:sz w:val="24"/>
          <w:szCs w:val="24"/>
          <w:lang w:eastAsia="en-US"/>
        </w:rPr>
        <w:t>Inv</w:t>
      </w:r>
      <w:proofErr w:type="spellEnd"/>
      <w:r w:rsidRPr="008032BF">
        <w:rPr>
          <w:rFonts w:ascii="Times New Roman" w:eastAsia="Calibri" w:hAnsi="Times New Roman"/>
          <w:bCs/>
          <w:iCs/>
          <w:sz w:val="24"/>
          <w:szCs w:val="24"/>
          <w:lang w:eastAsia="en-US"/>
        </w:rPr>
        <w:t xml:space="preserve"> + G + </w:t>
      </w:r>
      <w:proofErr w:type="spellStart"/>
      <w:r w:rsidRPr="008032BF">
        <w:rPr>
          <w:rFonts w:ascii="Times New Roman" w:eastAsia="Calibri" w:hAnsi="Times New Roman"/>
          <w:bCs/>
          <w:iCs/>
          <w:sz w:val="24"/>
          <w:szCs w:val="24"/>
          <w:lang w:eastAsia="en-US"/>
        </w:rPr>
        <w:t>Xn</w:t>
      </w:r>
      <w:proofErr w:type="spellEnd"/>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Чтобы определить потребление, необходимо сначала определить располагаемый национальный доход. Для этого национальный доход, созданный в </w:t>
      </w:r>
      <w:bookmarkStart w:id="10" w:name="_Toc189982794"/>
      <w:r>
        <w:rPr>
          <w:rFonts w:ascii="Times New Roman" w:eastAsia="Calibri" w:hAnsi="Times New Roman"/>
          <w:bCs/>
          <w:iCs/>
          <w:sz w:val="24"/>
          <w:szCs w:val="24"/>
          <w:lang w:eastAsia="en-US"/>
        </w:rPr>
        <w:t xml:space="preserve">экономике, очищаем от налогов.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3</w:t>
      </w:r>
      <w:bookmarkEnd w:id="10"/>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Постановка задачи: Потребление задано функцией: С = 2000 + 0,75У</w:t>
      </w:r>
      <w:r w:rsidRPr="008032BF">
        <w:rPr>
          <w:rFonts w:ascii="Times New Roman" w:eastAsia="Calibri" w:hAnsi="Times New Roman"/>
          <w:bCs/>
          <w:iCs/>
          <w:sz w:val="24"/>
          <w:szCs w:val="24"/>
          <w:vertAlign w:val="superscript"/>
          <w:lang w:eastAsia="en-US"/>
        </w:rPr>
        <w:t>v</w:t>
      </w:r>
      <w:r w:rsidRPr="008032BF">
        <w:rPr>
          <w:rFonts w:ascii="Times New Roman" w:eastAsia="Calibri" w:hAnsi="Times New Roman"/>
          <w:bCs/>
          <w:iCs/>
          <w:sz w:val="24"/>
          <w:szCs w:val="24"/>
          <w:lang w:eastAsia="en-US"/>
        </w:rPr>
        <w:t xml:space="preserve"> (</w:t>
      </w:r>
      <w:proofErr w:type="spellStart"/>
      <w:r w:rsidRPr="008032BF">
        <w:rPr>
          <w:rFonts w:ascii="Times New Roman" w:eastAsia="Calibri" w:hAnsi="Times New Roman"/>
          <w:bCs/>
          <w:iCs/>
          <w:sz w:val="24"/>
          <w:szCs w:val="24"/>
          <w:lang w:eastAsia="en-US"/>
        </w:rPr>
        <w:t>У</w:t>
      </w:r>
      <w:r w:rsidRPr="008032BF">
        <w:rPr>
          <w:rFonts w:ascii="Times New Roman" w:eastAsia="Calibri" w:hAnsi="Times New Roman"/>
          <w:bCs/>
          <w:iCs/>
          <w:sz w:val="24"/>
          <w:szCs w:val="24"/>
          <w:vertAlign w:val="superscript"/>
          <w:lang w:eastAsia="en-US"/>
        </w:rPr>
        <w:t>v</w:t>
      </w:r>
      <w:proofErr w:type="spellEnd"/>
      <w:r w:rsidRPr="008032BF">
        <w:rPr>
          <w:rFonts w:ascii="Times New Roman" w:eastAsia="Calibri" w:hAnsi="Times New Roman"/>
          <w:bCs/>
          <w:iCs/>
          <w:sz w:val="24"/>
          <w:szCs w:val="24"/>
          <w:lang w:eastAsia="en-US"/>
        </w:rPr>
        <w:t xml:space="preserve"> – располагаемый национальный доход), инвестиции равны 5200 у. е., чистый экспорт – 700 у. е., государственные закупки товаров и услуг составляют 0,15У. Определите совокупный спрос в экономике, если создан национальный доход в размере 30 000 у. е., а налоги равны 7500 у. е.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Технология решения задачи</w:t>
      </w:r>
      <w:proofErr w:type="gramStart"/>
      <w:r w:rsidRPr="008032BF">
        <w:rPr>
          <w:rFonts w:ascii="Times New Roman" w:eastAsia="Calibri" w:hAnsi="Times New Roman"/>
          <w:bCs/>
          <w:iCs/>
          <w:sz w:val="24"/>
          <w:szCs w:val="24"/>
          <w:lang w:eastAsia="en-US"/>
        </w:rPr>
        <w:t>: Сначала</w:t>
      </w:r>
      <w:proofErr w:type="gramEnd"/>
      <w:r w:rsidRPr="008032BF">
        <w:rPr>
          <w:rFonts w:ascii="Times New Roman" w:eastAsia="Calibri" w:hAnsi="Times New Roman"/>
          <w:bCs/>
          <w:iCs/>
          <w:sz w:val="24"/>
          <w:szCs w:val="24"/>
          <w:lang w:eastAsia="en-US"/>
        </w:rPr>
        <w:t xml:space="preserve"> определяем располагаемый национальный доход, для этого национальный доход, созданный в экономике очищаем от налогов.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AD = Потребительские расходы + Валовые инвестиционные расходы бизнеса + Государственные закупки товаров и услуг + Чистый экспорт товаров и услуг = С + </w:t>
      </w:r>
      <w:proofErr w:type="spellStart"/>
      <w:r w:rsidRPr="008032BF">
        <w:rPr>
          <w:rFonts w:ascii="Times New Roman" w:eastAsia="Calibri" w:hAnsi="Times New Roman"/>
          <w:bCs/>
          <w:iCs/>
          <w:sz w:val="24"/>
          <w:szCs w:val="24"/>
          <w:lang w:eastAsia="en-US"/>
        </w:rPr>
        <w:t>Inv</w:t>
      </w:r>
      <w:proofErr w:type="spellEnd"/>
      <w:r w:rsidRPr="008032BF">
        <w:rPr>
          <w:rFonts w:ascii="Times New Roman" w:eastAsia="Calibri" w:hAnsi="Times New Roman"/>
          <w:bCs/>
          <w:iCs/>
          <w:sz w:val="24"/>
          <w:szCs w:val="24"/>
          <w:lang w:eastAsia="en-US"/>
        </w:rPr>
        <w:t xml:space="preserve"> + G + </w:t>
      </w:r>
      <w:proofErr w:type="spellStart"/>
      <w:r w:rsidRPr="008032BF">
        <w:rPr>
          <w:rFonts w:ascii="Times New Roman" w:eastAsia="Calibri" w:hAnsi="Times New Roman"/>
          <w:bCs/>
          <w:iCs/>
          <w:sz w:val="24"/>
          <w:szCs w:val="24"/>
          <w:lang w:eastAsia="en-US"/>
        </w:rPr>
        <w:t>Xn</w:t>
      </w:r>
      <w:proofErr w:type="spellEnd"/>
      <w:r w:rsidRPr="008032BF">
        <w:rPr>
          <w:rFonts w:ascii="Times New Roman" w:eastAsia="Calibri" w:hAnsi="Times New Roman"/>
          <w:bCs/>
          <w:iCs/>
          <w:sz w:val="24"/>
          <w:szCs w:val="24"/>
          <w:lang w:eastAsia="en-US"/>
        </w:rPr>
        <w:t xml:space="preserve"> </w:t>
      </w:r>
      <w:bookmarkStart w:id="11" w:name="_Toc189982795"/>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4</w:t>
      </w:r>
      <w:bookmarkEnd w:id="11"/>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Постановка задачи: Потребление задано функцией: С = 0,85У</w:t>
      </w:r>
      <w:r w:rsidRPr="008032BF">
        <w:rPr>
          <w:rFonts w:ascii="Times New Roman" w:eastAsia="Calibri" w:hAnsi="Times New Roman"/>
          <w:bCs/>
          <w:iCs/>
          <w:sz w:val="24"/>
          <w:szCs w:val="24"/>
          <w:vertAlign w:val="superscript"/>
          <w:lang w:eastAsia="en-US"/>
        </w:rPr>
        <w:t>v</w:t>
      </w:r>
      <w:r w:rsidRPr="008032BF">
        <w:rPr>
          <w:rFonts w:ascii="Times New Roman" w:eastAsia="Calibri" w:hAnsi="Times New Roman"/>
          <w:bCs/>
          <w:iCs/>
          <w:sz w:val="24"/>
          <w:szCs w:val="24"/>
          <w:lang w:eastAsia="en-US"/>
        </w:rPr>
        <w:t xml:space="preserve"> (</w:t>
      </w:r>
      <w:proofErr w:type="spellStart"/>
      <w:r w:rsidRPr="008032BF">
        <w:rPr>
          <w:rFonts w:ascii="Times New Roman" w:eastAsia="Calibri" w:hAnsi="Times New Roman"/>
          <w:bCs/>
          <w:iCs/>
          <w:sz w:val="24"/>
          <w:szCs w:val="24"/>
          <w:lang w:eastAsia="en-US"/>
        </w:rPr>
        <w:t>У</w:t>
      </w:r>
      <w:r w:rsidRPr="008032BF">
        <w:rPr>
          <w:rFonts w:ascii="Times New Roman" w:eastAsia="Calibri" w:hAnsi="Times New Roman"/>
          <w:bCs/>
          <w:iCs/>
          <w:sz w:val="24"/>
          <w:szCs w:val="24"/>
          <w:vertAlign w:val="superscript"/>
          <w:lang w:eastAsia="en-US"/>
        </w:rPr>
        <w:t>v</w:t>
      </w:r>
      <w:proofErr w:type="spellEnd"/>
      <w:r w:rsidRPr="008032BF">
        <w:rPr>
          <w:rFonts w:ascii="Times New Roman" w:eastAsia="Calibri" w:hAnsi="Times New Roman"/>
          <w:bCs/>
          <w:iCs/>
          <w:sz w:val="24"/>
          <w:szCs w:val="24"/>
          <w:lang w:eastAsia="en-US"/>
        </w:rPr>
        <w:t xml:space="preserve"> – располагаемый национальный доход), инвестиции равны 3400 у. е., чистый экспорт – 400 у. е., государственные закупки товаров и услуг составляют 0,1У. Определите совокупный спрос в экономике, если создан национальный доход в размере 20 000 у. е., а налоги равны 0,2У.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Технология решения задачи</w:t>
      </w:r>
      <w:proofErr w:type="gramStart"/>
      <w:r w:rsidRPr="008032BF">
        <w:rPr>
          <w:rFonts w:ascii="Times New Roman" w:eastAsia="Calibri" w:hAnsi="Times New Roman"/>
          <w:bCs/>
          <w:iCs/>
          <w:sz w:val="24"/>
          <w:szCs w:val="24"/>
          <w:lang w:eastAsia="en-US"/>
        </w:rPr>
        <w:t>: Сначала</w:t>
      </w:r>
      <w:proofErr w:type="gramEnd"/>
      <w:r w:rsidRPr="008032BF">
        <w:rPr>
          <w:rFonts w:ascii="Times New Roman" w:eastAsia="Calibri" w:hAnsi="Times New Roman"/>
          <w:bCs/>
          <w:iCs/>
          <w:sz w:val="24"/>
          <w:szCs w:val="24"/>
          <w:lang w:eastAsia="en-US"/>
        </w:rPr>
        <w:t xml:space="preserve"> определяем располагаемый национальный доход. Для этого национальный доход, созданный в экономике, очищаем от налогов. Затем можно определить государственные расходы на ВНП.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AD = Потребительские расходы + Валовые инвестиционные расходы бизнеса + Государственные закупки товаров и услуг + Чистый экспорт товаров и услуг = С + </w:t>
      </w:r>
      <w:proofErr w:type="spellStart"/>
      <w:r w:rsidRPr="008032BF">
        <w:rPr>
          <w:rFonts w:ascii="Times New Roman" w:eastAsia="Calibri" w:hAnsi="Times New Roman"/>
          <w:bCs/>
          <w:iCs/>
          <w:sz w:val="24"/>
          <w:szCs w:val="24"/>
          <w:lang w:eastAsia="en-US"/>
        </w:rPr>
        <w:t>In</w:t>
      </w:r>
      <w:bookmarkStart w:id="12" w:name="_Toc189982796"/>
      <w:r>
        <w:rPr>
          <w:rFonts w:ascii="Times New Roman" w:eastAsia="Calibri" w:hAnsi="Times New Roman"/>
          <w:bCs/>
          <w:iCs/>
          <w:sz w:val="24"/>
          <w:szCs w:val="24"/>
          <w:lang w:eastAsia="en-US"/>
        </w:rPr>
        <w:t>v</w:t>
      </w:r>
      <w:proofErr w:type="spellEnd"/>
      <w:r>
        <w:rPr>
          <w:rFonts w:ascii="Times New Roman" w:eastAsia="Calibri" w:hAnsi="Times New Roman"/>
          <w:bCs/>
          <w:iCs/>
          <w:sz w:val="24"/>
          <w:szCs w:val="24"/>
          <w:lang w:eastAsia="en-US"/>
        </w:rPr>
        <w:t xml:space="preserve"> + G + </w:t>
      </w:r>
      <w:proofErr w:type="spellStart"/>
      <w:r>
        <w:rPr>
          <w:rFonts w:ascii="Times New Roman" w:eastAsia="Calibri" w:hAnsi="Times New Roman"/>
          <w:bCs/>
          <w:iCs/>
          <w:sz w:val="24"/>
          <w:szCs w:val="24"/>
          <w:lang w:eastAsia="en-US"/>
        </w:rPr>
        <w:t>Xn</w:t>
      </w:r>
      <w:proofErr w:type="spellEnd"/>
      <w:r>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5</w:t>
      </w:r>
      <w:bookmarkEnd w:id="12"/>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Постановка задачи</w:t>
      </w:r>
      <w:proofErr w:type="gramStart"/>
      <w:r w:rsidRPr="008032BF">
        <w:rPr>
          <w:rFonts w:ascii="Times New Roman" w:eastAsia="Calibri" w:hAnsi="Times New Roman"/>
          <w:bCs/>
          <w:iCs/>
          <w:sz w:val="24"/>
          <w:szCs w:val="24"/>
          <w:lang w:eastAsia="en-US"/>
        </w:rPr>
        <w:t>: На основе</w:t>
      </w:r>
      <w:proofErr w:type="gramEnd"/>
      <w:r w:rsidRPr="008032BF">
        <w:rPr>
          <w:rFonts w:ascii="Times New Roman" w:eastAsia="Calibri" w:hAnsi="Times New Roman"/>
          <w:bCs/>
          <w:iCs/>
          <w:sz w:val="24"/>
          <w:szCs w:val="24"/>
          <w:lang w:eastAsia="en-US"/>
        </w:rPr>
        <w:t xml:space="preserve"> данных таблицы постройте кривую совокупного спроса.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18"/>
        <w:gridCol w:w="4105"/>
      </w:tblGrid>
      <w:tr w:rsidR="00381B80" w:rsidRPr="008032BF" w:rsidTr="00381B80">
        <w:tc>
          <w:tcPr>
            <w:tcW w:w="4106" w:type="dxa"/>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Объем национального производства, на который предъявлен спрос (у. е.)</w:t>
            </w:r>
          </w:p>
        </w:tc>
        <w:tc>
          <w:tcPr>
            <w:tcW w:w="1418" w:type="dxa"/>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Уровень цен</w:t>
            </w:r>
          </w:p>
        </w:tc>
        <w:tc>
          <w:tcPr>
            <w:tcW w:w="4105" w:type="dxa"/>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Объем национального производства, предложенный для продажи (у. е.)</w:t>
            </w:r>
          </w:p>
        </w:tc>
      </w:tr>
      <w:tr w:rsidR="00381B80" w:rsidRPr="008032BF" w:rsidTr="00381B80">
        <w:tc>
          <w:tcPr>
            <w:tcW w:w="4106"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1200</w:t>
            </w:r>
          </w:p>
        </w:tc>
        <w:tc>
          <w:tcPr>
            <w:tcW w:w="141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6</w:t>
            </w:r>
          </w:p>
        </w:tc>
        <w:tc>
          <w:tcPr>
            <w:tcW w:w="4105"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1500</w:t>
            </w:r>
          </w:p>
        </w:tc>
      </w:tr>
      <w:tr w:rsidR="00381B80" w:rsidRPr="008032BF" w:rsidTr="00381B80">
        <w:tc>
          <w:tcPr>
            <w:tcW w:w="4106"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1300</w:t>
            </w:r>
          </w:p>
        </w:tc>
        <w:tc>
          <w:tcPr>
            <w:tcW w:w="141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5</w:t>
            </w:r>
          </w:p>
        </w:tc>
        <w:tc>
          <w:tcPr>
            <w:tcW w:w="4105"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1400</w:t>
            </w:r>
          </w:p>
        </w:tc>
      </w:tr>
      <w:tr w:rsidR="00381B80" w:rsidRPr="008032BF" w:rsidTr="00381B80">
        <w:tc>
          <w:tcPr>
            <w:tcW w:w="4106"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1400</w:t>
            </w:r>
          </w:p>
        </w:tc>
        <w:tc>
          <w:tcPr>
            <w:tcW w:w="141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4</w:t>
            </w:r>
          </w:p>
        </w:tc>
        <w:tc>
          <w:tcPr>
            <w:tcW w:w="4105"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1300</w:t>
            </w:r>
          </w:p>
        </w:tc>
      </w:tr>
      <w:tr w:rsidR="00381B80" w:rsidRPr="008032BF" w:rsidTr="00381B80">
        <w:tc>
          <w:tcPr>
            <w:tcW w:w="4106"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1600</w:t>
            </w:r>
          </w:p>
        </w:tc>
        <w:tc>
          <w:tcPr>
            <w:tcW w:w="141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3</w:t>
            </w:r>
          </w:p>
        </w:tc>
        <w:tc>
          <w:tcPr>
            <w:tcW w:w="4105"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1200</w:t>
            </w:r>
          </w:p>
        </w:tc>
      </w:tr>
      <w:tr w:rsidR="00381B80" w:rsidRPr="008032BF" w:rsidTr="00381B80">
        <w:tc>
          <w:tcPr>
            <w:tcW w:w="4106"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1700</w:t>
            </w:r>
          </w:p>
        </w:tc>
        <w:tc>
          <w:tcPr>
            <w:tcW w:w="141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w:t>
            </w:r>
          </w:p>
        </w:tc>
        <w:tc>
          <w:tcPr>
            <w:tcW w:w="4105"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1000</w:t>
            </w:r>
          </w:p>
        </w:tc>
      </w:tr>
    </w:tbl>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Pr>
          <w:rFonts w:ascii="Times New Roman" w:eastAsia="Calibri" w:hAnsi="Times New Roman"/>
          <w:bCs/>
          <w:iCs/>
          <w:sz w:val="24"/>
          <w:szCs w:val="24"/>
          <w:lang w:eastAsia="en-US"/>
        </w:rPr>
        <w:t>Технология решения задачи</w:t>
      </w:r>
      <w:proofErr w:type="gramStart"/>
      <w:r>
        <w:rPr>
          <w:rFonts w:ascii="Times New Roman" w:eastAsia="Calibri" w:hAnsi="Times New Roman"/>
          <w:bCs/>
          <w:iCs/>
          <w:sz w:val="24"/>
          <w:szCs w:val="24"/>
          <w:lang w:eastAsia="en-US"/>
        </w:rPr>
        <w:t>:</w:t>
      </w:r>
      <w:r w:rsidR="0085065C">
        <w:rPr>
          <w:rFonts w:ascii="Times New Roman" w:eastAsia="Calibri" w:hAnsi="Times New Roman"/>
          <w:bCs/>
          <w:iCs/>
          <w:sz w:val="24"/>
          <w:szCs w:val="24"/>
          <w:lang w:eastAsia="en-US"/>
        </w:rPr>
        <w:t xml:space="preserve"> </w:t>
      </w:r>
      <w:r w:rsidRPr="008032BF">
        <w:rPr>
          <w:rFonts w:ascii="Times New Roman" w:eastAsia="Calibri" w:hAnsi="Times New Roman"/>
          <w:bCs/>
          <w:iCs/>
          <w:sz w:val="24"/>
          <w:szCs w:val="24"/>
          <w:lang w:eastAsia="en-US"/>
        </w:rPr>
        <w:t>Построим</w:t>
      </w:r>
      <w:proofErr w:type="gramEnd"/>
      <w:r w:rsidRPr="008032BF">
        <w:rPr>
          <w:rFonts w:ascii="Times New Roman" w:eastAsia="Calibri" w:hAnsi="Times New Roman"/>
          <w:bCs/>
          <w:iCs/>
          <w:sz w:val="24"/>
          <w:szCs w:val="24"/>
          <w:lang w:eastAsia="en-US"/>
        </w:rPr>
        <w:t xml:space="preserve"> систему координат, выберем масштаб. По точкам, соответствующим значениям объема производства при данном уровне цен, построим кривую спроса: </w:t>
      </w: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lastRenderedPageBreak/>
        <w:fldChar w:fldCharType="begin"/>
      </w:r>
      <w:r w:rsidRPr="008032BF">
        <w:rPr>
          <w:rFonts w:ascii="Times New Roman" w:eastAsia="Calibri" w:hAnsi="Times New Roman"/>
          <w:bCs/>
          <w:iCs/>
          <w:sz w:val="24"/>
          <w:szCs w:val="24"/>
          <w:lang w:eastAsia="en-US"/>
        </w:rPr>
        <w:instrText xml:space="preserve"> INCLUDEPICTURE  "C:\\Users\\Marzhan.A\\Desktop\\бюджет\\pict\\15_P2_R1_T2_1.gif" \* MERGEFORMATINET </w:instrText>
      </w:r>
      <w:r w:rsidRPr="008032BF">
        <w:rPr>
          <w:rFonts w:ascii="Times New Roman" w:eastAsia="Calibri" w:hAnsi="Times New Roman"/>
          <w:bCs/>
          <w:iCs/>
          <w:sz w:val="24"/>
          <w:szCs w:val="24"/>
          <w:lang w:eastAsia="en-US"/>
        </w:rPr>
        <w:fldChar w:fldCharType="separate"/>
      </w:r>
      <w:r w:rsidRPr="008032BF">
        <w:rPr>
          <w:rFonts w:ascii="Times New Roman" w:eastAsia="Calibri" w:hAnsi="Times New Roman"/>
          <w:bCs/>
          <w:iCs/>
          <w:sz w:val="24"/>
          <w:szCs w:val="24"/>
          <w:lang w:eastAsia="en-US"/>
        </w:rPr>
        <w:fldChar w:fldCharType="begin"/>
      </w:r>
      <w:r w:rsidRPr="008032BF">
        <w:rPr>
          <w:rFonts w:ascii="Times New Roman" w:eastAsia="Calibri" w:hAnsi="Times New Roman"/>
          <w:bCs/>
          <w:iCs/>
          <w:sz w:val="24"/>
          <w:szCs w:val="24"/>
          <w:lang w:eastAsia="en-US"/>
        </w:rPr>
        <w:instrText xml:space="preserve"> INCLUDEPICTURE  "C:\\Users\\Marzhan.A\\pict\\15_P2_R1_T2_1.gif" \* MERGEFORMATINET </w:instrText>
      </w:r>
      <w:r w:rsidRPr="008032BF">
        <w:rPr>
          <w:rFonts w:ascii="Times New Roman" w:eastAsia="Calibri" w:hAnsi="Times New Roman"/>
          <w:bCs/>
          <w:iCs/>
          <w:sz w:val="24"/>
          <w:szCs w:val="24"/>
          <w:lang w:eastAsia="en-US"/>
        </w:rPr>
        <w:fldChar w:fldCharType="separate"/>
      </w:r>
      <w:r w:rsidRPr="008032BF">
        <w:rPr>
          <w:rFonts w:ascii="Times New Roman" w:eastAsia="Calibri" w:hAnsi="Times New Roman"/>
          <w:bCs/>
          <w:iCs/>
          <w:sz w:val="24"/>
          <w:szCs w:val="24"/>
          <w:lang w:eastAsia="en-US"/>
        </w:rPr>
        <w:fldChar w:fldCharType="begin"/>
      </w:r>
      <w:r w:rsidRPr="008032BF">
        <w:rPr>
          <w:rFonts w:ascii="Times New Roman" w:eastAsia="Calibri" w:hAnsi="Times New Roman"/>
          <w:bCs/>
          <w:iCs/>
          <w:sz w:val="24"/>
          <w:szCs w:val="24"/>
          <w:lang w:eastAsia="en-US"/>
        </w:rPr>
        <w:instrText xml:space="preserve"> INCLUDEPICTURE  "C:\\Users\\Marzhan.A\\Desktop\\pict\\15_P2_R1_T2_1.gif" \* MERGEFORMATINET </w:instrText>
      </w:r>
      <w:r w:rsidRPr="008032BF">
        <w:rPr>
          <w:rFonts w:ascii="Times New Roman" w:eastAsia="Calibri" w:hAnsi="Times New Roman"/>
          <w:bCs/>
          <w:iCs/>
          <w:sz w:val="24"/>
          <w:szCs w:val="24"/>
          <w:lang w:eastAsia="en-US"/>
        </w:rPr>
        <w:fldChar w:fldCharType="separate"/>
      </w:r>
      <w:r w:rsidRPr="008032BF">
        <w:rPr>
          <w:rFonts w:ascii="Times New Roman" w:eastAsia="Calibri" w:hAnsi="Times New Roman"/>
          <w:bCs/>
          <w:iCs/>
          <w:sz w:val="24"/>
          <w:szCs w:val="24"/>
          <w:lang w:eastAsia="en-US"/>
        </w:rPr>
        <w:fldChar w:fldCharType="begin"/>
      </w:r>
      <w:r w:rsidRPr="008032BF">
        <w:rPr>
          <w:rFonts w:ascii="Times New Roman" w:eastAsia="Calibri" w:hAnsi="Times New Roman"/>
          <w:bCs/>
          <w:iCs/>
          <w:sz w:val="24"/>
          <w:szCs w:val="24"/>
          <w:lang w:eastAsia="en-US"/>
        </w:rPr>
        <w:instrText xml:space="preserve"> INCLUDEPICTURE  "C:\\Users\\Acer\\pict\\15_P2_R1_T2_1.gif" \* MERGEFORMATINET </w:instrText>
      </w:r>
      <w:r w:rsidRPr="008032BF">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"C:\\Users\\Acer\\pict\\15_P2_R1_T2_1.gif"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"C:\\Users\\gulna\\pict\\15_P2_R1_T2_1.gif"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"C:\\Users\\gulna\\Desktop\\pict\\15_P2_R1_T2_1.gif"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"C:\\Users\\gulna\\Desktop\\pict\\15_P2_R1_T2_1.gif"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"C:\\Users\\gulna\\Desktop\\pict\\15_P2_R1_T2_1.gif"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"C:\\Users\\gulna\\Desktop\\pict\\15_P2_R1_T2_1.gif"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"C:\\Users\\gulna\\Desktop\\pict\\15_P2_R1_T2_1.gif"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"C:\\Users\\gulna\\Desktop\\pict\\15_P2_R1_T2_1.gif"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"C:\\Users\\gulna\\Desktop\\pict\\15_P2_R1_T2_1.gif"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"C:\\Users\\gulna\\Desktop\\pict\\15_P2_R1_T2_1.gif"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"C:\\Users\\gulna\\Desktop\\pict\\15_P2_R1_T2_1.gif"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"C:\\Users\\gulna\\Desktop\\pict\\15_P2_R1_T2_1.gif"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"C:\\Users\\gulna\\Desktop\\pict\\15_P2_R1_T2_1.gif"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"C:\\Users\\gulna\\Desktop\\pict\\15_P2_R1_T2_1.gif"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"C:\\Users\\gulna\\Desktop\\pict\\15_P2_R1_T2_1.gif"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"C:\\Users\\gulna\\Desktop\\pict\\15_P2_R1_T2_1.gif"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"C:\\Users\\gulna\\Desktop\\pict\\15_P2_R1_T2_1.gif"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"C:\\Users\\Acer\\pict\\15_P2_R1_T2_1.gif" \* MERGEFORMATINET </w:instrText>
      </w:r>
      <w:r>
        <w:rPr>
          <w:rFonts w:ascii="Times New Roman" w:eastAsia="Calibri" w:hAnsi="Times New Roman"/>
          <w:bCs/>
          <w:iCs/>
          <w:sz w:val="24"/>
          <w:szCs w:val="24"/>
          <w:lang w:eastAsia="en-US"/>
        </w:rPr>
        <w:fldChar w:fldCharType="separate"/>
      </w:r>
      <w:r w:rsidR="002F00A6">
        <w:rPr>
          <w:rFonts w:ascii="Times New Roman" w:eastAsia="Calibri" w:hAnsi="Times New Roman"/>
          <w:bCs/>
          <w:iCs/>
          <w:sz w:val="24"/>
          <w:szCs w:val="24"/>
          <w:lang w:eastAsia="en-US"/>
        </w:rPr>
        <w:fldChar w:fldCharType="begin"/>
      </w:r>
      <w:r w:rsidR="002F00A6">
        <w:rPr>
          <w:rFonts w:ascii="Times New Roman" w:eastAsia="Calibri" w:hAnsi="Times New Roman"/>
          <w:bCs/>
          <w:iCs/>
          <w:sz w:val="24"/>
          <w:szCs w:val="24"/>
          <w:lang w:eastAsia="en-US"/>
        </w:rPr>
        <w:instrText xml:space="preserve"> INCLUDEPICTURE  "C:\\Users\\Acer\\pict\\15_P2_R1_T2_1.gif" \* MERGEFORMATINET </w:instrText>
      </w:r>
      <w:r w:rsidR="002F00A6">
        <w:rPr>
          <w:rFonts w:ascii="Times New Roman" w:eastAsia="Calibri" w:hAnsi="Times New Roman"/>
          <w:bCs/>
          <w:iCs/>
          <w:sz w:val="24"/>
          <w:szCs w:val="24"/>
          <w:lang w:eastAsia="en-US"/>
        </w:rPr>
        <w:fldChar w:fldCharType="separate"/>
      </w:r>
      <w:r w:rsidR="006E5887">
        <w:rPr>
          <w:rFonts w:ascii="Times New Roman" w:eastAsia="Calibri" w:hAnsi="Times New Roman"/>
          <w:bCs/>
          <w:iCs/>
          <w:sz w:val="24"/>
          <w:szCs w:val="24"/>
          <w:lang w:eastAsia="en-US"/>
        </w:rPr>
        <w:fldChar w:fldCharType="begin"/>
      </w:r>
      <w:r w:rsidR="006E5887">
        <w:rPr>
          <w:rFonts w:ascii="Times New Roman" w:eastAsia="Calibri" w:hAnsi="Times New Roman"/>
          <w:bCs/>
          <w:iCs/>
          <w:sz w:val="24"/>
          <w:szCs w:val="24"/>
          <w:lang w:eastAsia="en-US"/>
        </w:rPr>
        <w:instrText xml:space="preserve"> INCLUDEPICTURE  "C:\\Users\\Acer\\Desktop\\pict\\15_P2_R1_T2_1.gif" \* MERGEFORMATINET </w:instrText>
      </w:r>
      <w:r w:rsidR="006E5887">
        <w:rPr>
          <w:rFonts w:ascii="Times New Roman" w:eastAsia="Calibri" w:hAnsi="Times New Roman"/>
          <w:bCs/>
          <w:iCs/>
          <w:sz w:val="24"/>
          <w:szCs w:val="24"/>
          <w:lang w:eastAsia="en-US"/>
        </w:rPr>
        <w:fldChar w:fldCharType="separate"/>
      </w:r>
      <w:r w:rsidR="0085065C">
        <w:rPr>
          <w:rFonts w:ascii="Times New Roman" w:eastAsia="Calibri" w:hAnsi="Times New Roman"/>
          <w:bCs/>
          <w:iCs/>
          <w:sz w:val="24"/>
          <w:szCs w:val="24"/>
          <w:lang w:eastAsia="en-US"/>
        </w:rPr>
        <w:fldChar w:fldCharType="begin"/>
      </w:r>
      <w:r w:rsidR="0085065C">
        <w:rPr>
          <w:rFonts w:ascii="Times New Roman" w:eastAsia="Calibri" w:hAnsi="Times New Roman"/>
          <w:bCs/>
          <w:iCs/>
          <w:sz w:val="24"/>
          <w:szCs w:val="24"/>
          <w:lang w:eastAsia="en-US"/>
        </w:rPr>
        <w:instrText xml:space="preserve"> INCLUDEPICTURE  "C:\\Users\\Acer\\Desktop\\pict\\15_P2_R1_T2_1.gif" \* MERGEFORMATINET </w:instrText>
      </w:r>
      <w:r w:rsidR="0085065C">
        <w:rPr>
          <w:rFonts w:ascii="Times New Roman" w:eastAsia="Calibri" w:hAnsi="Times New Roman"/>
          <w:bCs/>
          <w:iCs/>
          <w:sz w:val="24"/>
          <w:szCs w:val="24"/>
          <w:lang w:eastAsia="en-US"/>
        </w:rPr>
        <w:fldChar w:fldCharType="separate"/>
      </w:r>
      <w:r w:rsidR="004718DC">
        <w:rPr>
          <w:rFonts w:ascii="Times New Roman" w:eastAsia="Calibri" w:hAnsi="Times New Roman"/>
          <w:bCs/>
          <w:iCs/>
          <w:sz w:val="24"/>
          <w:szCs w:val="24"/>
          <w:lang w:eastAsia="en-US"/>
        </w:rPr>
        <w:fldChar w:fldCharType="begin"/>
      </w:r>
      <w:r w:rsidR="004718DC">
        <w:rPr>
          <w:rFonts w:ascii="Times New Roman" w:eastAsia="Calibri" w:hAnsi="Times New Roman"/>
          <w:bCs/>
          <w:iCs/>
          <w:sz w:val="24"/>
          <w:szCs w:val="24"/>
          <w:lang w:eastAsia="en-US"/>
        </w:rPr>
        <w:instrText xml:space="preserve"> INCLUDEPICTURE  "C:\\Users\\Acer\\Desktop\\pict\\15_P2_R1_T2_1.gif" \* MERGEFORMATINET </w:instrText>
      </w:r>
      <w:r w:rsidR="004718DC">
        <w:rPr>
          <w:rFonts w:ascii="Times New Roman" w:eastAsia="Calibri" w:hAnsi="Times New Roman"/>
          <w:bCs/>
          <w:iCs/>
          <w:sz w:val="24"/>
          <w:szCs w:val="24"/>
          <w:lang w:eastAsia="en-US"/>
        </w:rPr>
        <w:fldChar w:fldCharType="separate"/>
      </w:r>
      <w:r w:rsidR="004718DC">
        <w:rPr>
          <w:rFonts w:ascii="Times New Roman" w:eastAsia="Calibri" w:hAnsi="Times New Roman"/>
          <w:bCs/>
          <w:iCs/>
          <w:sz w:val="24"/>
          <w:szCs w:val="24"/>
          <w:lang w:eastAsia="en-US"/>
        </w:rPr>
        <w:pict>
          <v:shape id="_x0000_i1026" type="#_x0000_t75" style="width:275.25pt;height:146.25pt">
            <v:imagedata r:id="rId36" r:href="rId37" blacklevel="6554f"/>
          </v:shape>
        </w:pict>
      </w:r>
      <w:r w:rsidR="004718DC">
        <w:rPr>
          <w:rFonts w:ascii="Times New Roman" w:eastAsia="Calibri" w:hAnsi="Times New Roman"/>
          <w:bCs/>
          <w:iCs/>
          <w:sz w:val="24"/>
          <w:szCs w:val="24"/>
          <w:lang w:eastAsia="en-US"/>
        </w:rPr>
        <w:fldChar w:fldCharType="end"/>
      </w:r>
      <w:r w:rsidR="0085065C">
        <w:rPr>
          <w:rFonts w:ascii="Times New Roman" w:eastAsia="Calibri" w:hAnsi="Times New Roman"/>
          <w:bCs/>
          <w:iCs/>
          <w:sz w:val="24"/>
          <w:szCs w:val="24"/>
          <w:lang w:eastAsia="en-US"/>
        </w:rPr>
        <w:fldChar w:fldCharType="end"/>
      </w:r>
      <w:r w:rsidR="006E5887">
        <w:rPr>
          <w:rFonts w:ascii="Times New Roman" w:eastAsia="Calibri" w:hAnsi="Times New Roman"/>
          <w:bCs/>
          <w:iCs/>
          <w:sz w:val="24"/>
          <w:szCs w:val="24"/>
          <w:lang w:eastAsia="en-US"/>
        </w:rPr>
        <w:fldChar w:fldCharType="end"/>
      </w:r>
      <w:r w:rsidR="002F00A6">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sidRPr="008032BF">
        <w:rPr>
          <w:rFonts w:ascii="Times New Roman" w:eastAsia="Calibri" w:hAnsi="Times New Roman"/>
          <w:bCs/>
          <w:iCs/>
          <w:sz w:val="24"/>
          <w:szCs w:val="24"/>
          <w:lang w:eastAsia="en-US"/>
        </w:rPr>
        <w:fldChar w:fldCharType="end"/>
      </w:r>
      <w:r w:rsidRPr="008032BF">
        <w:rPr>
          <w:rFonts w:ascii="Times New Roman" w:eastAsia="Calibri" w:hAnsi="Times New Roman"/>
          <w:bCs/>
          <w:iCs/>
          <w:sz w:val="24"/>
          <w:szCs w:val="24"/>
          <w:lang w:eastAsia="en-US"/>
        </w:rPr>
        <w:fldChar w:fldCharType="end"/>
      </w:r>
      <w:r w:rsidRPr="008032BF">
        <w:rPr>
          <w:rFonts w:ascii="Times New Roman" w:eastAsia="Calibri" w:hAnsi="Times New Roman"/>
          <w:bCs/>
          <w:iCs/>
          <w:sz w:val="24"/>
          <w:szCs w:val="24"/>
          <w:lang w:eastAsia="en-US"/>
        </w:rPr>
        <w:fldChar w:fldCharType="end"/>
      </w:r>
      <w:r w:rsidRPr="008032BF">
        <w:rPr>
          <w:rFonts w:ascii="Times New Roman" w:eastAsia="Calibri" w:hAnsi="Times New Roman"/>
          <w:bCs/>
          <w:iCs/>
          <w:sz w:val="24"/>
          <w:szCs w:val="24"/>
          <w:lang w:eastAsia="en-US"/>
        </w:rPr>
        <w:fldChar w:fldCharType="end"/>
      </w:r>
      <w:bookmarkStart w:id="13" w:name="_Toc189982797"/>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6</w:t>
      </w:r>
      <w:bookmarkEnd w:id="13"/>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Постановка задачи</w:t>
      </w:r>
      <w:proofErr w:type="gramStart"/>
      <w:r w:rsidRPr="008032BF">
        <w:rPr>
          <w:rFonts w:ascii="Times New Roman" w:eastAsia="Calibri" w:hAnsi="Times New Roman"/>
          <w:bCs/>
          <w:iCs/>
          <w:sz w:val="24"/>
          <w:szCs w:val="24"/>
          <w:lang w:eastAsia="en-US"/>
        </w:rPr>
        <w:t>: На основе</w:t>
      </w:r>
      <w:proofErr w:type="gramEnd"/>
      <w:r w:rsidRPr="008032BF">
        <w:rPr>
          <w:rFonts w:ascii="Times New Roman" w:eastAsia="Calibri" w:hAnsi="Times New Roman"/>
          <w:bCs/>
          <w:iCs/>
          <w:sz w:val="24"/>
          <w:szCs w:val="24"/>
          <w:lang w:eastAsia="en-US"/>
        </w:rPr>
        <w:t xml:space="preserve"> данных таблицы постройте кривую совокупного спроса.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276"/>
        <w:gridCol w:w="4105"/>
      </w:tblGrid>
      <w:tr w:rsidR="00381B80" w:rsidRPr="008032BF" w:rsidTr="00381B80">
        <w:tc>
          <w:tcPr>
            <w:tcW w:w="4248" w:type="dxa"/>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Объем национального производства, на который предъявлен спрос (у. е.)</w:t>
            </w:r>
          </w:p>
        </w:tc>
        <w:tc>
          <w:tcPr>
            <w:tcW w:w="1276" w:type="dxa"/>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Уровень цен</w:t>
            </w:r>
          </w:p>
        </w:tc>
        <w:tc>
          <w:tcPr>
            <w:tcW w:w="4105" w:type="dxa"/>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Объем национального производства, предложенный для продажи (у. е.)</w:t>
            </w:r>
          </w:p>
        </w:tc>
      </w:tr>
      <w:tr w:rsidR="00381B80" w:rsidRPr="008032BF" w:rsidTr="00381B80">
        <w:tc>
          <w:tcPr>
            <w:tcW w:w="424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1200</w:t>
            </w:r>
          </w:p>
        </w:tc>
        <w:tc>
          <w:tcPr>
            <w:tcW w:w="1276"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6</w:t>
            </w:r>
          </w:p>
        </w:tc>
        <w:tc>
          <w:tcPr>
            <w:tcW w:w="4105"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1500</w:t>
            </w:r>
          </w:p>
        </w:tc>
      </w:tr>
      <w:tr w:rsidR="00381B80" w:rsidRPr="008032BF" w:rsidTr="00381B80">
        <w:tc>
          <w:tcPr>
            <w:tcW w:w="424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1300</w:t>
            </w:r>
          </w:p>
        </w:tc>
        <w:tc>
          <w:tcPr>
            <w:tcW w:w="1276"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5</w:t>
            </w:r>
          </w:p>
        </w:tc>
        <w:tc>
          <w:tcPr>
            <w:tcW w:w="4105"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1400</w:t>
            </w:r>
          </w:p>
        </w:tc>
      </w:tr>
      <w:tr w:rsidR="00381B80" w:rsidRPr="008032BF" w:rsidTr="00381B80">
        <w:tc>
          <w:tcPr>
            <w:tcW w:w="424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1400</w:t>
            </w:r>
          </w:p>
        </w:tc>
        <w:tc>
          <w:tcPr>
            <w:tcW w:w="1276"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4</w:t>
            </w:r>
          </w:p>
        </w:tc>
        <w:tc>
          <w:tcPr>
            <w:tcW w:w="4105"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1300</w:t>
            </w:r>
          </w:p>
        </w:tc>
      </w:tr>
      <w:tr w:rsidR="00381B80" w:rsidRPr="008032BF" w:rsidTr="00381B80">
        <w:tc>
          <w:tcPr>
            <w:tcW w:w="424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1600</w:t>
            </w:r>
          </w:p>
        </w:tc>
        <w:tc>
          <w:tcPr>
            <w:tcW w:w="1276"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3</w:t>
            </w:r>
          </w:p>
        </w:tc>
        <w:tc>
          <w:tcPr>
            <w:tcW w:w="4105"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1200</w:t>
            </w:r>
          </w:p>
        </w:tc>
      </w:tr>
      <w:tr w:rsidR="00381B80" w:rsidRPr="008032BF" w:rsidTr="00381B80">
        <w:tc>
          <w:tcPr>
            <w:tcW w:w="424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1700</w:t>
            </w:r>
          </w:p>
        </w:tc>
        <w:tc>
          <w:tcPr>
            <w:tcW w:w="1276"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w:t>
            </w:r>
          </w:p>
        </w:tc>
        <w:tc>
          <w:tcPr>
            <w:tcW w:w="4105"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1000</w:t>
            </w:r>
          </w:p>
        </w:tc>
      </w:tr>
    </w:tbl>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Технология решения задачи</w:t>
      </w:r>
      <w:proofErr w:type="gramStart"/>
      <w:r w:rsidRPr="008032BF">
        <w:rPr>
          <w:rFonts w:ascii="Times New Roman" w:eastAsia="Calibri" w:hAnsi="Times New Roman"/>
          <w:bCs/>
          <w:iCs/>
          <w:sz w:val="24"/>
          <w:szCs w:val="24"/>
          <w:lang w:eastAsia="en-US"/>
        </w:rPr>
        <w:t>: Построим</w:t>
      </w:r>
      <w:proofErr w:type="gramEnd"/>
      <w:r w:rsidRPr="008032BF">
        <w:rPr>
          <w:rFonts w:ascii="Times New Roman" w:eastAsia="Calibri" w:hAnsi="Times New Roman"/>
          <w:bCs/>
          <w:iCs/>
          <w:sz w:val="24"/>
          <w:szCs w:val="24"/>
          <w:lang w:eastAsia="en-US"/>
        </w:rPr>
        <w:t xml:space="preserve"> систему координат, выберем масштаб. По точкам, соответствующим значениям объема производства, созданного и предлагаемого в стране при данном уровне цен, построим кривую совокупного предложения: </w:t>
      </w:r>
    </w:p>
    <w:p w:rsidR="00381B80" w:rsidRPr="008032BF" w:rsidRDefault="004718DC" w:rsidP="00381B80">
      <w:pPr>
        <w:overflowPunct/>
        <w:autoSpaceDE/>
        <w:autoSpaceDN/>
        <w:adjustRightInd/>
        <w:contextualSpacing/>
        <w:jc w:val="center"/>
        <w:rPr>
          <w:rFonts w:ascii="Times New Roman" w:eastAsia="Calibri" w:hAnsi="Times New Roman"/>
          <w:bCs/>
          <w:iCs/>
          <w:sz w:val="24"/>
          <w:szCs w:val="24"/>
          <w:lang w:eastAsia="en-US"/>
        </w:rPr>
      </w:pPr>
      <w:r>
        <w:rPr>
          <w:rFonts w:ascii="Times New Roman" w:eastAsia="Calibri" w:hAnsi="Times New Roman"/>
          <w:noProof/>
          <w:sz w:val="24"/>
          <w:szCs w:val="24"/>
        </w:rPr>
        <w:pict>
          <v:shape id="_x0000_i1027" type="#_x0000_t75" style="width:317.25pt;height:15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">
            <v:imagedata r:id="rId38" o:title=""/>
          </v:shape>
        </w:pic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14" w:name="_Toc189982798"/>
      <w:r w:rsidRPr="008032BF">
        <w:rPr>
          <w:rFonts w:ascii="Times New Roman" w:eastAsia="Calibri" w:hAnsi="Times New Roman"/>
          <w:bCs/>
          <w:iCs/>
          <w:sz w:val="24"/>
          <w:szCs w:val="24"/>
          <w:lang w:eastAsia="en-US"/>
        </w:rPr>
        <w:t>Задача 7</w:t>
      </w:r>
      <w:bookmarkEnd w:id="14"/>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Постановка задачи</w:t>
      </w:r>
      <w:proofErr w:type="gramStart"/>
      <w:r w:rsidRPr="008032BF">
        <w:rPr>
          <w:rFonts w:ascii="Times New Roman" w:eastAsia="Calibri" w:hAnsi="Times New Roman"/>
          <w:bCs/>
          <w:iCs/>
          <w:sz w:val="24"/>
          <w:szCs w:val="24"/>
          <w:lang w:eastAsia="en-US"/>
        </w:rPr>
        <w:t>: На основе</w:t>
      </w:r>
      <w:proofErr w:type="gramEnd"/>
      <w:r w:rsidRPr="008032BF">
        <w:rPr>
          <w:rFonts w:ascii="Times New Roman" w:eastAsia="Calibri" w:hAnsi="Times New Roman"/>
          <w:bCs/>
          <w:iCs/>
          <w:sz w:val="24"/>
          <w:szCs w:val="24"/>
          <w:lang w:eastAsia="en-US"/>
        </w:rPr>
        <w:t xml:space="preserve"> данных таблицы постройте кривую совокупного спроса. Вследствие роста доходов потребители увеличили спрос на 150 у. е. при каждом уровне цен. Покажите в таблице и на графике, что произойдет с совокупным спросом.</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1"/>
      </w:tblGrid>
      <w:tr w:rsidR="00381B80" w:rsidRPr="008032BF" w:rsidTr="00381B80">
        <w:tc>
          <w:tcPr>
            <w:tcW w:w="4248" w:type="dxa"/>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Уровень цен</w:t>
            </w:r>
          </w:p>
        </w:tc>
        <w:tc>
          <w:tcPr>
            <w:tcW w:w="5381" w:type="dxa"/>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Объем национального производства, </w:t>
            </w:r>
            <w:r w:rsidRPr="008032BF">
              <w:rPr>
                <w:rFonts w:ascii="Times New Roman" w:eastAsia="Calibri" w:hAnsi="Times New Roman"/>
                <w:bCs/>
                <w:iCs/>
                <w:sz w:val="24"/>
                <w:szCs w:val="24"/>
                <w:lang w:eastAsia="en-US"/>
              </w:rPr>
              <w:br/>
              <w:t>на который предъявлен спрос (у. е.)</w:t>
            </w:r>
          </w:p>
        </w:tc>
      </w:tr>
      <w:tr w:rsidR="00381B80" w:rsidRPr="008032BF" w:rsidTr="00381B80">
        <w:tc>
          <w:tcPr>
            <w:tcW w:w="424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6</w:t>
            </w:r>
          </w:p>
        </w:tc>
        <w:tc>
          <w:tcPr>
            <w:tcW w:w="5381"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500</w:t>
            </w:r>
          </w:p>
        </w:tc>
      </w:tr>
      <w:tr w:rsidR="00381B80" w:rsidRPr="008032BF" w:rsidTr="00381B80">
        <w:tc>
          <w:tcPr>
            <w:tcW w:w="424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5</w:t>
            </w:r>
          </w:p>
        </w:tc>
        <w:tc>
          <w:tcPr>
            <w:tcW w:w="5381"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700</w:t>
            </w:r>
          </w:p>
        </w:tc>
      </w:tr>
      <w:tr w:rsidR="00381B80" w:rsidRPr="008032BF" w:rsidTr="00381B80">
        <w:tc>
          <w:tcPr>
            <w:tcW w:w="424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4</w:t>
            </w:r>
          </w:p>
        </w:tc>
        <w:tc>
          <w:tcPr>
            <w:tcW w:w="5381"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900</w:t>
            </w:r>
          </w:p>
        </w:tc>
      </w:tr>
      <w:tr w:rsidR="00381B80" w:rsidRPr="008032BF" w:rsidTr="00381B80">
        <w:tc>
          <w:tcPr>
            <w:tcW w:w="424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3</w:t>
            </w:r>
          </w:p>
        </w:tc>
        <w:tc>
          <w:tcPr>
            <w:tcW w:w="5381"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1100</w:t>
            </w:r>
          </w:p>
        </w:tc>
      </w:tr>
      <w:tr w:rsidR="00381B80" w:rsidRPr="008032BF" w:rsidTr="00381B80">
        <w:tc>
          <w:tcPr>
            <w:tcW w:w="424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w:t>
            </w:r>
          </w:p>
        </w:tc>
        <w:tc>
          <w:tcPr>
            <w:tcW w:w="5381"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1300</w:t>
            </w:r>
          </w:p>
        </w:tc>
      </w:tr>
    </w:tbl>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Технология решения задачи</w:t>
      </w:r>
      <w:proofErr w:type="gramStart"/>
      <w:r w:rsidRPr="008032BF">
        <w:rPr>
          <w:rFonts w:ascii="Times New Roman" w:eastAsia="Calibri" w:hAnsi="Times New Roman"/>
          <w:bCs/>
          <w:iCs/>
          <w:sz w:val="24"/>
          <w:szCs w:val="24"/>
          <w:lang w:eastAsia="en-US"/>
        </w:rPr>
        <w:t>: Построим</w:t>
      </w:r>
      <w:proofErr w:type="gramEnd"/>
      <w:r w:rsidRPr="008032BF">
        <w:rPr>
          <w:rFonts w:ascii="Times New Roman" w:eastAsia="Calibri" w:hAnsi="Times New Roman"/>
          <w:bCs/>
          <w:iCs/>
          <w:sz w:val="24"/>
          <w:szCs w:val="24"/>
          <w:lang w:eastAsia="en-US"/>
        </w:rPr>
        <w:t xml:space="preserve"> первоначальную кривую спроса AD: </w:t>
      </w:r>
    </w:p>
    <w:p w:rsidR="00381B80" w:rsidRPr="008032BF" w:rsidRDefault="004718DC" w:rsidP="00381B80">
      <w:pPr>
        <w:overflowPunct/>
        <w:autoSpaceDE/>
        <w:autoSpaceDN/>
        <w:adjustRightInd/>
        <w:contextualSpacing/>
        <w:jc w:val="center"/>
        <w:rPr>
          <w:rFonts w:ascii="Times New Roman" w:eastAsia="Calibri" w:hAnsi="Times New Roman"/>
          <w:bCs/>
          <w:iCs/>
          <w:sz w:val="24"/>
          <w:szCs w:val="24"/>
          <w:lang w:eastAsia="en-US"/>
        </w:rPr>
      </w:pPr>
      <w:r>
        <w:rPr>
          <w:rFonts w:ascii="Times New Roman" w:eastAsia="Calibri" w:hAnsi="Times New Roman"/>
          <w:noProof/>
          <w:sz w:val="24"/>
          <w:szCs w:val="24"/>
        </w:rPr>
        <w:lastRenderedPageBreak/>
        <w:pict>
          <v:shape id="Рисунок 2" o:spid="_x0000_i1028" type="#_x0000_t75" style="width:300pt;height:138.75pt;visibility:visible">
            <v:imagedata r:id="rId39" o:title="" grayscale="t" bilevel="t"/>
          </v:shape>
        </w:pic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Изменения совокупного спроса определим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828"/>
        <w:gridCol w:w="4672"/>
      </w:tblGrid>
      <w:tr w:rsidR="00381B80" w:rsidRPr="008032BF" w:rsidTr="00381B80">
        <w:tc>
          <w:tcPr>
            <w:tcW w:w="1129" w:type="dxa"/>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Уровень цен</w:t>
            </w:r>
          </w:p>
        </w:tc>
        <w:tc>
          <w:tcPr>
            <w:tcW w:w="3828" w:type="dxa"/>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Объем производства, на который предъявлен спрос (у. е.)</w:t>
            </w:r>
          </w:p>
        </w:tc>
        <w:tc>
          <w:tcPr>
            <w:tcW w:w="4672" w:type="dxa"/>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Объем производства, на который предъявлен спрос после роста доходов (у. е.)</w:t>
            </w:r>
          </w:p>
        </w:tc>
      </w:tr>
      <w:tr w:rsidR="00381B80" w:rsidRPr="008032BF" w:rsidTr="00381B80">
        <w:tc>
          <w:tcPr>
            <w:tcW w:w="1129"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6</w:t>
            </w:r>
          </w:p>
        </w:tc>
        <w:tc>
          <w:tcPr>
            <w:tcW w:w="382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500</w:t>
            </w:r>
          </w:p>
        </w:tc>
        <w:tc>
          <w:tcPr>
            <w:tcW w:w="4672"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650</w:t>
            </w:r>
          </w:p>
        </w:tc>
      </w:tr>
      <w:tr w:rsidR="00381B80" w:rsidRPr="008032BF" w:rsidTr="00381B80">
        <w:tc>
          <w:tcPr>
            <w:tcW w:w="1129"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5</w:t>
            </w:r>
          </w:p>
        </w:tc>
        <w:tc>
          <w:tcPr>
            <w:tcW w:w="382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700</w:t>
            </w:r>
          </w:p>
        </w:tc>
        <w:tc>
          <w:tcPr>
            <w:tcW w:w="4672"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850</w:t>
            </w:r>
          </w:p>
        </w:tc>
      </w:tr>
      <w:tr w:rsidR="00381B80" w:rsidRPr="008032BF" w:rsidTr="00381B80">
        <w:tc>
          <w:tcPr>
            <w:tcW w:w="1129"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4</w:t>
            </w:r>
          </w:p>
        </w:tc>
        <w:tc>
          <w:tcPr>
            <w:tcW w:w="382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900</w:t>
            </w:r>
          </w:p>
        </w:tc>
        <w:tc>
          <w:tcPr>
            <w:tcW w:w="4672"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1050</w:t>
            </w:r>
          </w:p>
        </w:tc>
      </w:tr>
      <w:tr w:rsidR="00381B80" w:rsidRPr="008032BF" w:rsidTr="00381B80">
        <w:tc>
          <w:tcPr>
            <w:tcW w:w="1129"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3</w:t>
            </w:r>
          </w:p>
        </w:tc>
        <w:tc>
          <w:tcPr>
            <w:tcW w:w="382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1100</w:t>
            </w:r>
          </w:p>
        </w:tc>
        <w:tc>
          <w:tcPr>
            <w:tcW w:w="4672"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1250</w:t>
            </w:r>
          </w:p>
        </w:tc>
      </w:tr>
      <w:tr w:rsidR="00381B80" w:rsidRPr="008032BF" w:rsidTr="00381B80">
        <w:tc>
          <w:tcPr>
            <w:tcW w:w="1129"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w:t>
            </w:r>
          </w:p>
        </w:tc>
        <w:tc>
          <w:tcPr>
            <w:tcW w:w="382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1300</w:t>
            </w:r>
          </w:p>
        </w:tc>
        <w:tc>
          <w:tcPr>
            <w:tcW w:w="4672"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1450</w:t>
            </w:r>
          </w:p>
        </w:tc>
      </w:tr>
    </w:tbl>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Теперь по новым точкам построим кривую АD</w:t>
      </w:r>
      <w:r w:rsidRPr="008032BF">
        <w:rPr>
          <w:rFonts w:ascii="Times New Roman" w:eastAsia="Calibri" w:hAnsi="Times New Roman"/>
          <w:bCs/>
          <w:iCs/>
          <w:sz w:val="24"/>
          <w:szCs w:val="24"/>
          <w:vertAlign w:val="subscript"/>
          <w:lang w:eastAsia="en-US"/>
        </w:rPr>
        <w:t>1</w:t>
      </w:r>
      <w:r w:rsidRPr="008032BF">
        <w:rPr>
          <w:rFonts w:ascii="Times New Roman" w:eastAsia="Calibri" w:hAnsi="Times New Roman"/>
          <w:bCs/>
          <w:iCs/>
          <w:sz w:val="24"/>
          <w:szCs w:val="24"/>
          <w:lang w:eastAsia="en-US"/>
        </w:rPr>
        <w:t xml:space="preserve">. </w:t>
      </w:r>
      <w:bookmarkStart w:id="15" w:name="1_8"/>
      <w:bookmarkStart w:id="16" w:name="_Toc189982799"/>
      <w:bookmarkEnd w:id="15"/>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8</w:t>
      </w:r>
      <w:bookmarkEnd w:id="16"/>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Постановка задачи</w:t>
      </w:r>
      <w:proofErr w:type="gramStart"/>
      <w:r w:rsidRPr="008032BF">
        <w:rPr>
          <w:rFonts w:ascii="Times New Roman" w:eastAsia="Calibri" w:hAnsi="Times New Roman"/>
          <w:bCs/>
          <w:iCs/>
          <w:sz w:val="24"/>
          <w:szCs w:val="24"/>
          <w:lang w:eastAsia="en-US"/>
        </w:rPr>
        <w:t>: На основе</w:t>
      </w:r>
      <w:proofErr w:type="gramEnd"/>
      <w:r w:rsidRPr="008032BF">
        <w:rPr>
          <w:rFonts w:ascii="Times New Roman" w:eastAsia="Calibri" w:hAnsi="Times New Roman"/>
          <w:bCs/>
          <w:iCs/>
          <w:sz w:val="24"/>
          <w:szCs w:val="24"/>
          <w:lang w:eastAsia="en-US"/>
        </w:rPr>
        <w:t xml:space="preserve"> данных таблицы постройте кривую совокупного предложения и ее изменение, если увеличились налоги в экономике.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381B80" w:rsidRPr="008032BF" w:rsidTr="00381B80">
        <w:tc>
          <w:tcPr>
            <w:tcW w:w="2122" w:type="dxa"/>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Уровень цен</w:t>
            </w:r>
          </w:p>
        </w:tc>
        <w:tc>
          <w:tcPr>
            <w:tcW w:w="7507" w:type="dxa"/>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Объем национального производства, </w:t>
            </w:r>
            <w:r w:rsidRPr="008032BF">
              <w:rPr>
                <w:rFonts w:ascii="Times New Roman" w:eastAsia="Calibri" w:hAnsi="Times New Roman"/>
                <w:bCs/>
                <w:iCs/>
                <w:sz w:val="24"/>
                <w:szCs w:val="24"/>
                <w:lang w:eastAsia="en-US"/>
              </w:rPr>
              <w:br/>
              <w:t>предложенный для продажи (у. е.)</w:t>
            </w:r>
          </w:p>
        </w:tc>
      </w:tr>
      <w:tr w:rsidR="00381B80" w:rsidRPr="008032BF" w:rsidTr="00381B80">
        <w:tc>
          <w:tcPr>
            <w:tcW w:w="2122"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6</w:t>
            </w:r>
          </w:p>
        </w:tc>
        <w:tc>
          <w:tcPr>
            <w:tcW w:w="7507"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15 000</w:t>
            </w:r>
          </w:p>
        </w:tc>
      </w:tr>
      <w:tr w:rsidR="00381B80" w:rsidRPr="008032BF" w:rsidTr="00381B80">
        <w:tc>
          <w:tcPr>
            <w:tcW w:w="2122"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5</w:t>
            </w:r>
          </w:p>
        </w:tc>
        <w:tc>
          <w:tcPr>
            <w:tcW w:w="7507"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14 000</w:t>
            </w:r>
          </w:p>
        </w:tc>
      </w:tr>
      <w:tr w:rsidR="00381B80" w:rsidRPr="008032BF" w:rsidTr="00381B80">
        <w:tc>
          <w:tcPr>
            <w:tcW w:w="2122"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4</w:t>
            </w:r>
          </w:p>
        </w:tc>
        <w:tc>
          <w:tcPr>
            <w:tcW w:w="7507"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13 000</w:t>
            </w:r>
          </w:p>
        </w:tc>
      </w:tr>
      <w:tr w:rsidR="00381B80" w:rsidRPr="008032BF" w:rsidTr="00381B80">
        <w:tc>
          <w:tcPr>
            <w:tcW w:w="2122"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3</w:t>
            </w:r>
          </w:p>
        </w:tc>
        <w:tc>
          <w:tcPr>
            <w:tcW w:w="7507"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12 000</w:t>
            </w:r>
          </w:p>
        </w:tc>
      </w:tr>
      <w:tr w:rsidR="00381B80" w:rsidRPr="008032BF" w:rsidTr="00381B80">
        <w:tc>
          <w:tcPr>
            <w:tcW w:w="2122"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w:t>
            </w:r>
          </w:p>
        </w:tc>
        <w:tc>
          <w:tcPr>
            <w:tcW w:w="7507"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10 000</w:t>
            </w:r>
          </w:p>
        </w:tc>
      </w:tr>
    </w:tbl>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p>
    <w:p w:rsidR="00381B80"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Технология решения задачи</w:t>
      </w:r>
      <w:proofErr w:type="gramStart"/>
      <w:r w:rsidRPr="008032BF">
        <w:rPr>
          <w:rFonts w:ascii="Times New Roman" w:eastAsia="Calibri" w:hAnsi="Times New Roman"/>
          <w:bCs/>
          <w:iCs/>
          <w:sz w:val="24"/>
          <w:szCs w:val="24"/>
          <w:lang w:eastAsia="en-US"/>
        </w:rPr>
        <w:t>: Построим</w:t>
      </w:r>
      <w:proofErr w:type="gramEnd"/>
      <w:r w:rsidRPr="008032BF">
        <w:rPr>
          <w:rFonts w:ascii="Times New Roman" w:eastAsia="Calibri" w:hAnsi="Times New Roman"/>
          <w:bCs/>
          <w:iCs/>
          <w:sz w:val="24"/>
          <w:szCs w:val="24"/>
          <w:lang w:eastAsia="en-US"/>
        </w:rPr>
        <w:t xml:space="preserve"> систему координат, выберем масштаб. По точкам, соответствующим значениям объема производства при данном уровне цен, построим кривую совокупного предложения AS. Увеличение налогов приведет к уменьшению производства, и кривая сдвинется влево вверх в положение AS</w:t>
      </w:r>
      <w:r w:rsidRPr="008032BF">
        <w:rPr>
          <w:rFonts w:ascii="Times New Roman" w:eastAsia="Calibri" w:hAnsi="Times New Roman"/>
          <w:bCs/>
          <w:iCs/>
          <w:sz w:val="24"/>
          <w:szCs w:val="24"/>
          <w:vertAlign w:val="subscript"/>
          <w:lang w:eastAsia="en-US"/>
        </w:rPr>
        <w:t>1</w:t>
      </w:r>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fldChar w:fldCharType="begin"/>
      </w:r>
      <w:r w:rsidRPr="008032BF">
        <w:rPr>
          <w:rFonts w:ascii="Times New Roman" w:eastAsia="Calibri" w:hAnsi="Times New Roman"/>
          <w:bCs/>
          <w:iCs/>
          <w:sz w:val="24"/>
          <w:szCs w:val="24"/>
          <w:lang w:eastAsia="en-US"/>
        </w:rPr>
        <w:instrText xml:space="preserve"> INCLUDEPICTURE  "C:\\Users\\Marzhan.A\\Desktop\\бюджет\\pict\\15_P2_R1_T2_4.gif" \* MERGEFORMATINET </w:instrText>
      </w:r>
      <w:r w:rsidRPr="008032BF">
        <w:rPr>
          <w:rFonts w:ascii="Times New Roman" w:eastAsia="Calibri" w:hAnsi="Times New Roman"/>
          <w:bCs/>
          <w:iCs/>
          <w:sz w:val="24"/>
          <w:szCs w:val="24"/>
          <w:lang w:eastAsia="en-US"/>
        </w:rPr>
        <w:fldChar w:fldCharType="separate"/>
      </w:r>
      <w:r w:rsidRPr="008032BF">
        <w:rPr>
          <w:rFonts w:ascii="Times New Roman" w:eastAsia="Calibri" w:hAnsi="Times New Roman"/>
          <w:bCs/>
          <w:iCs/>
          <w:sz w:val="24"/>
          <w:szCs w:val="24"/>
          <w:lang w:eastAsia="en-US"/>
        </w:rPr>
        <w:fldChar w:fldCharType="begin"/>
      </w:r>
      <w:r w:rsidRPr="008032BF">
        <w:rPr>
          <w:rFonts w:ascii="Times New Roman" w:eastAsia="Calibri" w:hAnsi="Times New Roman"/>
          <w:bCs/>
          <w:iCs/>
          <w:sz w:val="24"/>
          <w:szCs w:val="24"/>
          <w:lang w:eastAsia="en-US"/>
        </w:rPr>
        <w:instrText xml:space="preserve"> INCLUDEPICTURE  "C:\\Users\\Marzhan.A\\pict\\15_P2_R1_T2_4.gif" \* MERGEFORMATINET </w:instrText>
      </w:r>
      <w:r w:rsidRPr="008032BF">
        <w:rPr>
          <w:rFonts w:ascii="Times New Roman" w:eastAsia="Calibri" w:hAnsi="Times New Roman"/>
          <w:bCs/>
          <w:iCs/>
          <w:sz w:val="24"/>
          <w:szCs w:val="24"/>
          <w:lang w:eastAsia="en-US"/>
        </w:rPr>
        <w:fldChar w:fldCharType="separate"/>
      </w:r>
      <w:r w:rsidRPr="008032BF">
        <w:rPr>
          <w:rFonts w:ascii="Times New Roman" w:eastAsia="Calibri" w:hAnsi="Times New Roman"/>
          <w:bCs/>
          <w:iCs/>
          <w:sz w:val="24"/>
          <w:szCs w:val="24"/>
          <w:lang w:eastAsia="en-US"/>
        </w:rPr>
        <w:fldChar w:fldCharType="begin"/>
      </w:r>
      <w:r w:rsidRPr="008032BF">
        <w:rPr>
          <w:rFonts w:ascii="Times New Roman" w:eastAsia="Calibri" w:hAnsi="Times New Roman"/>
          <w:bCs/>
          <w:iCs/>
          <w:sz w:val="24"/>
          <w:szCs w:val="24"/>
          <w:lang w:eastAsia="en-US"/>
        </w:rPr>
        <w:instrText xml:space="preserve"> INCLUDEPICTURE  "C:\\Users\\Marzhan.A\\Desktop\\pict\\15_P2_R1_T2_4.gif" \* MERGEFORMATINET </w:instrText>
      </w:r>
      <w:r w:rsidRPr="008032BF">
        <w:rPr>
          <w:rFonts w:ascii="Times New Roman" w:eastAsia="Calibri" w:hAnsi="Times New Roman"/>
          <w:bCs/>
          <w:iCs/>
          <w:sz w:val="24"/>
          <w:szCs w:val="24"/>
          <w:lang w:eastAsia="en-US"/>
        </w:rPr>
        <w:fldChar w:fldCharType="separate"/>
      </w:r>
      <w:r w:rsidRPr="008032BF">
        <w:rPr>
          <w:rFonts w:ascii="Times New Roman" w:eastAsia="Calibri" w:hAnsi="Times New Roman"/>
          <w:bCs/>
          <w:iCs/>
          <w:sz w:val="24"/>
          <w:szCs w:val="24"/>
          <w:lang w:eastAsia="en-US"/>
        </w:rPr>
        <w:fldChar w:fldCharType="begin"/>
      </w:r>
      <w:r w:rsidRPr="008032BF">
        <w:rPr>
          <w:rFonts w:ascii="Times New Roman" w:eastAsia="Calibri" w:hAnsi="Times New Roman"/>
          <w:bCs/>
          <w:iCs/>
          <w:sz w:val="24"/>
          <w:szCs w:val="24"/>
          <w:lang w:eastAsia="en-US"/>
        </w:rPr>
        <w:instrText xml:space="preserve"> INCLUDEPICTURE  "C:\\Users\\Acer\\pict\\15_P2_R1_T2_4.gif" \* MERGEFORMATINET </w:instrText>
      </w:r>
      <w:r w:rsidRPr="008032BF">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"C:\\Users\\Acer\\pict\\15_P2_R1_T2_4.gif"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"C:\\Users\\gulna\\pict\\15_P2_R1_T2_4.gif"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"C:\\Users\\gulna\\Desktop\\pict\\15_P2_R1_T2_4.gif"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"C:\\Users\\gulna\\Desktop\\pict\\15_P2_R1_T2_4.gif"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"C:\\Users\\gulna\\Desktop\\pict\\15_P2_R1_T2_4.gif"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"C:\\Users\\gulna\\Desktop\\pict\\15_P2_R1_T2_4.gif"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"C:\\Users\\gulna\\Desktop\\pict\\15_P2_R1_T2_4.gif"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"C:\\Users\\gulna\\Desktop\\pict\\15_P2_R1_T2_4.gif"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"C:\\Users\\gulna\\Desktop\\pict\\15_P2_R1_T2_4.gif"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"C:\\Users\\gulna\\Desktop\\pict\\15_P2_R1_T2_4.gif"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"C:\\Users\\gulna\\Desktop\\pict\\15_P2_R1_T2_4.gif"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"C:\\Users\\gulna\\Desktop\\pict\\15_P2_R1_T2_4.gif"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"C:\\Users\\gulna\\Desktop\\pict\\15_P2_R1_T2_4.gif"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"C:\\Users\\gulna\\Desktop\\pict\\15_P2_R1_T2_4.gif"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"C:\\Users\\gulna\\Desktop\\pict\\15_P2_R1_T2_4.gif"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"C:\\Users\\gulna\\Desktop\\pict\\15_P2_R1_T2_4.gif"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"C:\\Users\\gulna\\Desktop\\pict\\15_P2_R1_T2_4.gif"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"C:\\Users\\Acer\\pict\\15_P2_R1_T2_4.gif" \* MERGEFORMATINET </w:instrText>
      </w:r>
      <w:r>
        <w:rPr>
          <w:rFonts w:ascii="Times New Roman" w:eastAsia="Calibri" w:hAnsi="Times New Roman"/>
          <w:bCs/>
          <w:iCs/>
          <w:sz w:val="24"/>
          <w:szCs w:val="24"/>
          <w:lang w:eastAsia="en-US"/>
        </w:rPr>
        <w:fldChar w:fldCharType="separate"/>
      </w:r>
      <w:r w:rsidR="002F00A6">
        <w:rPr>
          <w:rFonts w:ascii="Times New Roman" w:eastAsia="Calibri" w:hAnsi="Times New Roman"/>
          <w:bCs/>
          <w:iCs/>
          <w:sz w:val="24"/>
          <w:szCs w:val="24"/>
          <w:lang w:eastAsia="en-US"/>
        </w:rPr>
        <w:fldChar w:fldCharType="begin"/>
      </w:r>
      <w:r w:rsidR="002F00A6">
        <w:rPr>
          <w:rFonts w:ascii="Times New Roman" w:eastAsia="Calibri" w:hAnsi="Times New Roman"/>
          <w:bCs/>
          <w:iCs/>
          <w:sz w:val="24"/>
          <w:szCs w:val="24"/>
          <w:lang w:eastAsia="en-US"/>
        </w:rPr>
        <w:instrText xml:space="preserve"> INCLUDEPICTURE  "C:\\Users\\Acer\\pict\\15_P2_R1_T2_4.gif" \* MERGEFORMATINET </w:instrText>
      </w:r>
      <w:r w:rsidR="002F00A6">
        <w:rPr>
          <w:rFonts w:ascii="Times New Roman" w:eastAsia="Calibri" w:hAnsi="Times New Roman"/>
          <w:bCs/>
          <w:iCs/>
          <w:sz w:val="24"/>
          <w:szCs w:val="24"/>
          <w:lang w:eastAsia="en-US"/>
        </w:rPr>
        <w:fldChar w:fldCharType="separate"/>
      </w:r>
      <w:r w:rsidR="006E5887">
        <w:rPr>
          <w:rFonts w:ascii="Times New Roman" w:eastAsia="Calibri" w:hAnsi="Times New Roman"/>
          <w:bCs/>
          <w:iCs/>
          <w:sz w:val="24"/>
          <w:szCs w:val="24"/>
          <w:lang w:eastAsia="en-US"/>
        </w:rPr>
        <w:fldChar w:fldCharType="begin"/>
      </w:r>
      <w:r w:rsidR="006E5887">
        <w:rPr>
          <w:rFonts w:ascii="Times New Roman" w:eastAsia="Calibri" w:hAnsi="Times New Roman"/>
          <w:bCs/>
          <w:iCs/>
          <w:sz w:val="24"/>
          <w:szCs w:val="24"/>
          <w:lang w:eastAsia="en-US"/>
        </w:rPr>
        <w:instrText xml:space="preserve"> INCLUDEPICTURE  "C:\\Users\\Acer\\Desktop\\pict\\15_P2_R1_T2_4.gif" \* MERGEFORMATINET </w:instrText>
      </w:r>
      <w:r w:rsidR="006E5887">
        <w:rPr>
          <w:rFonts w:ascii="Times New Roman" w:eastAsia="Calibri" w:hAnsi="Times New Roman"/>
          <w:bCs/>
          <w:iCs/>
          <w:sz w:val="24"/>
          <w:szCs w:val="24"/>
          <w:lang w:eastAsia="en-US"/>
        </w:rPr>
        <w:fldChar w:fldCharType="separate"/>
      </w:r>
      <w:r w:rsidR="0085065C">
        <w:rPr>
          <w:rFonts w:ascii="Times New Roman" w:eastAsia="Calibri" w:hAnsi="Times New Roman"/>
          <w:bCs/>
          <w:iCs/>
          <w:sz w:val="24"/>
          <w:szCs w:val="24"/>
          <w:lang w:eastAsia="en-US"/>
        </w:rPr>
        <w:fldChar w:fldCharType="begin"/>
      </w:r>
      <w:r w:rsidR="0085065C">
        <w:rPr>
          <w:rFonts w:ascii="Times New Roman" w:eastAsia="Calibri" w:hAnsi="Times New Roman"/>
          <w:bCs/>
          <w:iCs/>
          <w:sz w:val="24"/>
          <w:szCs w:val="24"/>
          <w:lang w:eastAsia="en-US"/>
        </w:rPr>
        <w:instrText xml:space="preserve"> INCLUDEPICTURE  "C:\\Users\\Acer\\Desktop\\pict\\15_P2_R1_T2_4.gif" \* MERGEFORMATINET </w:instrText>
      </w:r>
      <w:r w:rsidR="0085065C">
        <w:rPr>
          <w:rFonts w:ascii="Times New Roman" w:eastAsia="Calibri" w:hAnsi="Times New Roman"/>
          <w:bCs/>
          <w:iCs/>
          <w:sz w:val="24"/>
          <w:szCs w:val="24"/>
          <w:lang w:eastAsia="en-US"/>
        </w:rPr>
        <w:fldChar w:fldCharType="separate"/>
      </w:r>
      <w:r w:rsidR="004718DC">
        <w:rPr>
          <w:rFonts w:ascii="Times New Roman" w:eastAsia="Calibri" w:hAnsi="Times New Roman"/>
          <w:bCs/>
          <w:iCs/>
          <w:sz w:val="24"/>
          <w:szCs w:val="24"/>
          <w:lang w:eastAsia="en-US"/>
        </w:rPr>
        <w:fldChar w:fldCharType="begin"/>
      </w:r>
      <w:r w:rsidR="004718DC">
        <w:rPr>
          <w:rFonts w:ascii="Times New Roman" w:eastAsia="Calibri" w:hAnsi="Times New Roman"/>
          <w:bCs/>
          <w:iCs/>
          <w:sz w:val="24"/>
          <w:szCs w:val="24"/>
          <w:lang w:eastAsia="en-US"/>
        </w:rPr>
        <w:instrText xml:space="preserve"> INCLUDEPICTURE  "C:\\Users\\Acer\\Desktop\\pict\\15_P2_R1_T2_4.gif" \* MERGEFORMATINET </w:instrText>
      </w:r>
      <w:r w:rsidR="004718DC">
        <w:rPr>
          <w:rFonts w:ascii="Times New Roman" w:eastAsia="Calibri" w:hAnsi="Times New Roman"/>
          <w:bCs/>
          <w:iCs/>
          <w:sz w:val="24"/>
          <w:szCs w:val="24"/>
          <w:lang w:eastAsia="en-US"/>
        </w:rPr>
        <w:fldChar w:fldCharType="separate"/>
      </w:r>
      <w:r w:rsidR="004718DC">
        <w:rPr>
          <w:rFonts w:ascii="Times New Roman" w:eastAsia="Calibri" w:hAnsi="Times New Roman"/>
          <w:bCs/>
          <w:iCs/>
          <w:sz w:val="24"/>
          <w:szCs w:val="24"/>
          <w:lang w:eastAsia="en-US"/>
        </w:rPr>
        <w:pict>
          <v:shape id="_x0000_i1029" type="#_x0000_t75" style="width:345pt;height:159.75pt">
            <v:imagedata r:id="rId40" r:href="rId41" blacklevel="6554f"/>
          </v:shape>
        </w:pict>
      </w:r>
      <w:r w:rsidR="004718DC">
        <w:rPr>
          <w:rFonts w:ascii="Times New Roman" w:eastAsia="Calibri" w:hAnsi="Times New Roman"/>
          <w:bCs/>
          <w:iCs/>
          <w:sz w:val="24"/>
          <w:szCs w:val="24"/>
          <w:lang w:eastAsia="en-US"/>
        </w:rPr>
        <w:fldChar w:fldCharType="end"/>
      </w:r>
      <w:r w:rsidR="0085065C">
        <w:rPr>
          <w:rFonts w:ascii="Times New Roman" w:eastAsia="Calibri" w:hAnsi="Times New Roman"/>
          <w:bCs/>
          <w:iCs/>
          <w:sz w:val="24"/>
          <w:szCs w:val="24"/>
          <w:lang w:eastAsia="en-US"/>
        </w:rPr>
        <w:fldChar w:fldCharType="end"/>
      </w:r>
      <w:r w:rsidR="006E5887">
        <w:rPr>
          <w:rFonts w:ascii="Times New Roman" w:eastAsia="Calibri" w:hAnsi="Times New Roman"/>
          <w:bCs/>
          <w:iCs/>
          <w:sz w:val="24"/>
          <w:szCs w:val="24"/>
          <w:lang w:eastAsia="en-US"/>
        </w:rPr>
        <w:fldChar w:fldCharType="end"/>
      </w:r>
      <w:r w:rsidR="002F00A6">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sidRPr="008032BF">
        <w:rPr>
          <w:rFonts w:ascii="Times New Roman" w:eastAsia="Calibri" w:hAnsi="Times New Roman"/>
          <w:bCs/>
          <w:iCs/>
          <w:sz w:val="24"/>
          <w:szCs w:val="24"/>
          <w:lang w:eastAsia="en-US"/>
        </w:rPr>
        <w:fldChar w:fldCharType="end"/>
      </w:r>
      <w:r w:rsidRPr="008032BF">
        <w:rPr>
          <w:rFonts w:ascii="Times New Roman" w:eastAsia="Calibri" w:hAnsi="Times New Roman"/>
          <w:bCs/>
          <w:iCs/>
          <w:sz w:val="24"/>
          <w:szCs w:val="24"/>
          <w:lang w:eastAsia="en-US"/>
        </w:rPr>
        <w:fldChar w:fldCharType="end"/>
      </w:r>
      <w:r w:rsidRPr="008032BF">
        <w:rPr>
          <w:rFonts w:ascii="Times New Roman" w:eastAsia="Calibri" w:hAnsi="Times New Roman"/>
          <w:bCs/>
          <w:iCs/>
          <w:sz w:val="24"/>
          <w:szCs w:val="24"/>
          <w:lang w:eastAsia="en-US"/>
        </w:rPr>
        <w:fldChar w:fldCharType="end"/>
      </w:r>
      <w:r w:rsidRPr="008032BF">
        <w:rPr>
          <w:rFonts w:ascii="Times New Roman" w:eastAsia="Calibri" w:hAnsi="Times New Roman"/>
          <w:bCs/>
          <w:iCs/>
          <w:sz w:val="24"/>
          <w:szCs w:val="24"/>
          <w:lang w:eastAsia="en-US"/>
        </w:rPr>
        <w:fldChar w:fldCharType="end"/>
      </w:r>
      <w:bookmarkStart w:id="17" w:name="1_9"/>
      <w:bookmarkStart w:id="18" w:name="_Toc189982800"/>
      <w:bookmarkEnd w:id="17"/>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9</w:t>
      </w:r>
      <w:bookmarkEnd w:id="18"/>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Постановка задачи: Потребление задано функцией: С = 13 500 + 0,7У</w:t>
      </w:r>
      <w:r w:rsidRPr="008032BF">
        <w:rPr>
          <w:rFonts w:ascii="Times New Roman" w:eastAsia="Calibri" w:hAnsi="Times New Roman"/>
          <w:bCs/>
          <w:iCs/>
          <w:sz w:val="24"/>
          <w:szCs w:val="24"/>
          <w:vertAlign w:val="superscript"/>
          <w:lang w:eastAsia="en-US"/>
        </w:rPr>
        <w:t>v</w:t>
      </w:r>
      <w:r w:rsidRPr="008032BF">
        <w:rPr>
          <w:rFonts w:ascii="Times New Roman" w:eastAsia="Calibri" w:hAnsi="Times New Roman"/>
          <w:bCs/>
          <w:iCs/>
          <w:sz w:val="24"/>
          <w:szCs w:val="24"/>
          <w:lang w:eastAsia="en-US"/>
        </w:rPr>
        <w:t xml:space="preserve"> (</w:t>
      </w:r>
      <w:proofErr w:type="spellStart"/>
      <w:r w:rsidRPr="008032BF">
        <w:rPr>
          <w:rFonts w:ascii="Times New Roman" w:eastAsia="Calibri" w:hAnsi="Times New Roman"/>
          <w:bCs/>
          <w:iCs/>
          <w:sz w:val="24"/>
          <w:szCs w:val="24"/>
          <w:lang w:eastAsia="en-US"/>
        </w:rPr>
        <w:t>У</w:t>
      </w:r>
      <w:r w:rsidRPr="008032BF">
        <w:rPr>
          <w:rFonts w:ascii="Times New Roman" w:eastAsia="Calibri" w:hAnsi="Times New Roman"/>
          <w:bCs/>
          <w:iCs/>
          <w:sz w:val="24"/>
          <w:szCs w:val="24"/>
          <w:vertAlign w:val="superscript"/>
          <w:lang w:eastAsia="en-US"/>
        </w:rPr>
        <w:t>v</w:t>
      </w:r>
      <w:proofErr w:type="spellEnd"/>
      <w:r w:rsidRPr="008032BF">
        <w:rPr>
          <w:rFonts w:ascii="Times New Roman" w:eastAsia="Calibri" w:hAnsi="Times New Roman"/>
          <w:bCs/>
          <w:iCs/>
          <w:sz w:val="24"/>
          <w:szCs w:val="24"/>
          <w:lang w:eastAsia="en-US"/>
        </w:rPr>
        <w:t xml:space="preserve"> – располагаемый национальный доход), инвестиции равны 6000 у. е., чистый экспорт – 1000 у. е., </w:t>
      </w:r>
      <w:r w:rsidRPr="008032BF">
        <w:rPr>
          <w:rFonts w:ascii="Times New Roman" w:eastAsia="Calibri" w:hAnsi="Times New Roman"/>
          <w:bCs/>
          <w:iCs/>
          <w:sz w:val="24"/>
          <w:szCs w:val="24"/>
          <w:lang w:eastAsia="en-US"/>
        </w:rPr>
        <w:lastRenderedPageBreak/>
        <w:t xml:space="preserve">государственные закупки товаров и услуг составляют 0,2У. Создан национальный доход в размере 100 000 у. е., налоги равны 20 000 у. е. Определите совокупный спрос и как он изменится, если потребители предпочтут потреблять на 2000 у. е. меньше при каждом уровне дохода.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Технология решения задачи</w:t>
      </w:r>
      <w:proofErr w:type="gramStart"/>
      <w:r w:rsidRPr="008032BF">
        <w:rPr>
          <w:rFonts w:ascii="Times New Roman" w:eastAsia="Calibri" w:hAnsi="Times New Roman"/>
          <w:bCs/>
          <w:iCs/>
          <w:sz w:val="24"/>
          <w:szCs w:val="24"/>
          <w:lang w:eastAsia="en-US"/>
        </w:rPr>
        <w:t>: Сначала</w:t>
      </w:r>
      <w:proofErr w:type="gramEnd"/>
      <w:r w:rsidRPr="008032BF">
        <w:rPr>
          <w:rFonts w:ascii="Times New Roman" w:eastAsia="Calibri" w:hAnsi="Times New Roman"/>
          <w:bCs/>
          <w:iCs/>
          <w:sz w:val="24"/>
          <w:szCs w:val="24"/>
          <w:lang w:eastAsia="en-US"/>
        </w:rPr>
        <w:t xml:space="preserve"> определяем располагаемый национальный доход. Для этого национальный доход, созданный в экономике, очищаем от налогов. Затем можно определить государственные расходы на ВНП.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Подставив значения в формулу AD, находим первоначальный совокупный спрос: AD = Потребительские расходы + Валовые инвестиционные расходы бизнеса + Государственные закупки товаров и услуг + Чистый экспорт товаров и услуг = С + </w:t>
      </w:r>
      <w:proofErr w:type="spellStart"/>
      <w:r w:rsidRPr="008032BF">
        <w:rPr>
          <w:rFonts w:ascii="Times New Roman" w:eastAsia="Calibri" w:hAnsi="Times New Roman"/>
          <w:bCs/>
          <w:iCs/>
          <w:sz w:val="24"/>
          <w:szCs w:val="24"/>
          <w:lang w:eastAsia="en-US"/>
        </w:rPr>
        <w:t>Inv</w:t>
      </w:r>
      <w:proofErr w:type="spellEnd"/>
      <w:r w:rsidRPr="008032BF">
        <w:rPr>
          <w:rFonts w:ascii="Times New Roman" w:eastAsia="Calibri" w:hAnsi="Times New Roman"/>
          <w:bCs/>
          <w:iCs/>
          <w:sz w:val="24"/>
          <w:szCs w:val="24"/>
          <w:lang w:eastAsia="en-US"/>
        </w:rPr>
        <w:t xml:space="preserve"> + G + </w:t>
      </w:r>
      <w:proofErr w:type="spellStart"/>
      <w:r w:rsidRPr="008032BF">
        <w:rPr>
          <w:rFonts w:ascii="Times New Roman" w:eastAsia="Calibri" w:hAnsi="Times New Roman"/>
          <w:bCs/>
          <w:iCs/>
          <w:sz w:val="24"/>
          <w:szCs w:val="24"/>
          <w:lang w:eastAsia="en-US"/>
        </w:rPr>
        <w:t>Xn</w:t>
      </w:r>
      <w:proofErr w:type="spellEnd"/>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Изменения потребления, изменит и совокупный спрос. </w:t>
      </w:r>
      <w:bookmarkStart w:id="19" w:name="1_10"/>
      <w:bookmarkStart w:id="20" w:name="_Toc189982801"/>
      <w:bookmarkEnd w:id="19"/>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10</w:t>
      </w:r>
      <w:bookmarkEnd w:id="20"/>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Постановка задачи: Потребление задано функцией: С = 2000 + 0,8У</w:t>
      </w:r>
      <w:r w:rsidRPr="008032BF">
        <w:rPr>
          <w:rFonts w:ascii="Times New Roman" w:eastAsia="Calibri" w:hAnsi="Times New Roman"/>
          <w:bCs/>
          <w:iCs/>
          <w:sz w:val="24"/>
          <w:szCs w:val="24"/>
          <w:vertAlign w:val="superscript"/>
          <w:lang w:eastAsia="en-US"/>
        </w:rPr>
        <w:t>v</w:t>
      </w:r>
      <w:r w:rsidRPr="008032BF">
        <w:rPr>
          <w:rFonts w:ascii="Times New Roman" w:eastAsia="Calibri" w:hAnsi="Times New Roman"/>
          <w:bCs/>
          <w:iCs/>
          <w:sz w:val="24"/>
          <w:szCs w:val="24"/>
          <w:lang w:eastAsia="en-US"/>
        </w:rPr>
        <w:t xml:space="preserve"> (</w:t>
      </w:r>
      <w:proofErr w:type="spellStart"/>
      <w:r w:rsidRPr="008032BF">
        <w:rPr>
          <w:rFonts w:ascii="Times New Roman" w:eastAsia="Calibri" w:hAnsi="Times New Roman"/>
          <w:bCs/>
          <w:iCs/>
          <w:sz w:val="24"/>
          <w:szCs w:val="24"/>
          <w:lang w:eastAsia="en-US"/>
        </w:rPr>
        <w:t>У</w:t>
      </w:r>
      <w:r w:rsidRPr="008032BF">
        <w:rPr>
          <w:rFonts w:ascii="Times New Roman" w:eastAsia="Calibri" w:hAnsi="Times New Roman"/>
          <w:bCs/>
          <w:iCs/>
          <w:sz w:val="24"/>
          <w:szCs w:val="24"/>
          <w:vertAlign w:val="superscript"/>
          <w:lang w:eastAsia="en-US"/>
        </w:rPr>
        <w:t>v</w:t>
      </w:r>
      <w:proofErr w:type="spellEnd"/>
      <w:r w:rsidRPr="008032BF">
        <w:rPr>
          <w:rFonts w:ascii="Times New Roman" w:eastAsia="Calibri" w:hAnsi="Times New Roman"/>
          <w:bCs/>
          <w:iCs/>
          <w:sz w:val="24"/>
          <w:szCs w:val="24"/>
          <w:lang w:eastAsia="en-US"/>
        </w:rPr>
        <w:t xml:space="preserve"> – располагаемый национальный доход), инвестиции равны 3200 у. е., чистый экспорт – 500 у. е., государственные закупки товаров и услуг составляют 0,1У. </w:t>
      </w:r>
      <w:proofErr w:type="spellStart"/>
      <w:r w:rsidRPr="008032BF">
        <w:rPr>
          <w:rFonts w:ascii="Times New Roman" w:eastAsia="Calibri" w:hAnsi="Times New Roman"/>
          <w:bCs/>
          <w:iCs/>
          <w:sz w:val="24"/>
          <w:szCs w:val="24"/>
          <w:lang w:eastAsia="en-US"/>
        </w:rPr>
        <w:t>Cоздан</w:t>
      </w:r>
      <w:proofErr w:type="spellEnd"/>
      <w:r w:rsidRPr="008032BF">
        <w:rPr>
          <w:rFonts w:ascii="Times New Roman" w:eastAsia="Calibri" w:hAnsi="Times New Roman"/>
          <w:bCs/>
          <w:iCs/>
          <w:sz w:val="24"/>
          <w:szCs w:val="24"/>
          <w:lang w:eastAsia="en-US"/>
        </w:rPr>
        <w:t xml:space="preserve"> национальный доход в размере 50 000 у. е., а налоги равны 0,25У. Определите совокупный спрос и как он изменится, если государственные расходы вырастут до 0,15У.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Технология решения задачи</w:t>
      </w:r>
      <w:proofErr w:type="gramStart"/>
      <w:r w:rsidRPr="008032BF">
        <w:rPr>
          <w:rFonts w:ascii="Times New Roman" w:eastAsia="Calibri" w:hAnsi="Times New Roman"/>
          <w:bCs/>
          <w:iCs/>
          <w:sz w:val="24"/>
          <w:szCs w:val="24"/>
          <w:lang w:eastAsia="en-US"/>
        </w:rPr>
        <w:t>: Сначала</w:t>
      </w:r>
      <w:proofErr w:type="gramEnd"/>
      <w:r w:rsidRPr="008032BF">
        <w:rPr>
          <w:rFonts w:ascii="Times New Roman" w:eastAsia="Calibri" w:hAnsi="Times New Roman"/>
          <w:bCs/>
          <w:iCs/>
          <w:sz w:val="24"/>
          <w:szCs w:val="24"/>
          <w:lang w:eastAsia="en-US"/>
        </w:rPr>
        <w:t xml:space="preserve"> определяем потребление. Затем можно определить государственные расходы на ВНП.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Подставим значения в формулу AD: AD = Потребительские расходы + Валовые инвестиционные расходы бизнеса + Государственные закупки товаров и услуг + Чистый экспорт товаров и услуг = С + </w:t>
      </w:r>
      <w:proofErr w:type="spellStart"/>
      <w:r w:rsidRPr="008032BF">
        <w:rPr>
          <w:rFonts w:ascii="Times New Roman" w:eastAsia="Calibri" w:hAnsi="Times New Roman"/>
          <w:bCs/>
          <w:iCs/>
          <w:sz w:val="24"/>
          <w:szCs w:val="24"/>
          <w:lang w:eastAsia="en-US"/>
        </w:rPr>
        <w:t>Inv</w:t>
      </w:r>
      <w:proofErr w:type="spellEnd"/>
      <w:r w:rsidRPr="008032BF">
        <w:rPr>
          <w:rFonts w:ascii="Times New Roman" w:eastAsia="Calibri" w:hAnsi="Times New Roman"/>
          <w:bCs/>
          <w:iCs/>
          <w:sz w:val="24"/>
          <w:szCs w:val="24"/>
          <w:lang w:eastAsia="en-US"/>
        </w:rPr>
        <w:t xml:space="preserve"> + G + </w:t>
      </w:r>
      <w:proofErr w:type="spellStart"/>
      <w:r w:rsidRPr="008032BF">
        <w:rPr>
          <w:rFonts w:ascii="Times New Roman" w:eastAsia="Calibri" w:hAnsi="Times New Roman"/>
          <w:bCs/>
          <w:iCs/>
          <w:sz w:val="24"/>
          <w:szCs w:val="24"/>
          <w:lang w:eastAsia="en-US"/>
        </w:rPr>
        <w:t>Xn</w:t>
      </w:r>
      <w:proofErr w:type="spellEnd"/>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Если функция государственных расходов изменится, то изменится и совокупный спрос. </w:t>
      </w:r>
      <w:bookmarkStart w:id="21" w:name="1_11"/>
      <w:bookmarkStart w:id="22" w:name="_Toc189982802"/>
      <w:bookmarkEnd w:id="21"/>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11</w:t>
      </w:r>
      <w:bookmarkEnd w:id="22"/>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Постановка задачи: Потребление задано функцией С = 10 000 + 0,75У</w:t>
      </w:r>
      <w:r w:rsidRPr="008032BF">
        <w:rPr>
          <w:rFonts w:ascii="Times New Roman" w:eastAsia="Calibri" w:hAnsi="Times New Roman"/>
          <w:bCs/>
          <w:iCs/>
          <w:sz w:val="24"/>
          <w:szCs w:val="24"/>
          <w:vertAlign w:val="superscript"/>
          <w:lang w:eastAsia="en-US"/>
        </w:rPr>
        <w:t>v</w:t>
      </w:r>
      <w:r w:rsidRPr="008032BF">
        <w:rPr>
          <w:rFonts w:ascii="Times New Roman" w:eastAsia="Calibri" w:hAnsi="Times New Roman"/>
          <w:bCs/>
          <w:iCs/>
          <w:sz w:val="24"/>
          <w:szCs w:val="24"/>
          <w:lang w:eastAsia="en-US"/>
        </w:rPr>
        <w:t xml:space="preserve"> (</w:t>
      </w:r>
      <w:proofErr w:type="spellStart"/>
      <w:r w:rsidRPr="008032BF">
        <w:rPr>
          <w:rFonts w:ascii="Times New Roman" w:eastAsia="Calibri" w:hAnsi="Times New Roman"/>
          <w:bCs/>
          <w:iCs/>
          <w:sz w:val="24"/>
          <w:szCs w:val="24"/>
          <w:lang w:eastAsia="en-US"/>
        </w:rPr>
        <w:t>У</w:t>
      </w:r>
      <w:r w:rsidRPr="008032BF">
        <w:rPr>
          <w:rFonts w:ascii="Times New Roman" w:eastAsia="Calibri" w:hAnsi="Times New Roman"/>
          <w:bCs/>
          <w:iCs/>
          <w:sz w:val="24"/>
          <w:szCs w:val="24"/>
          <w:vertAlign w:val="superscript"/>
          <w:lang w:eastAsia="en-US"/>
        </w:rPr>
        <w:t>v</w:t>
      </w:r>
      <w:proofErr w:type="spellEnd"/>
      <w:r w:rsidRPr="008032BF">
        <w:rPr>
          <w:rFonts w:ascii="Times New Roman" w:eastAsia="Calibri" w:hAnsi="Times New Roman"/>
          <w:bCs/>
          <w:iCs/>
          <w:sz w:val="24"/>
          <w:szCs w:val="24"/>
          <w:lang w:eastAsia="en-US"/>
        </w:rPr>
        <w:t xml:space="preserve"> – располагаемый национальный доход), инвестиции равны 7000 у. е., чистый экспорт – 800 у. е., государственные закупки товаров и услуг составляют 0,15У. В экономике создан национальный доход в размере 60 000 у. е., налоги равны 0,3У.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Определите совокупный спрос. Каким он станет, если налоги вырастут до 0,4У?</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val="it-IT" w:eastAsia="en-US"/>
        </w:rPr>
      </w:pPr>
      <w:r w:rsidRPr="008032BF">
        <w:rPr>
          <w:rFonts w:ascii="Times New Roman" w:eastAsia="Calibri" w:hAnsi="Times New Roman"/>
          <w:bCs/>
          <w:iCs/>
          <w:sz w:val="24"/>
          <w:szCs w:val="24"/>
          <w:lang w:eastAsia="en-US"/>
        </w:rPr>
        <w:t>Технология решения задачи</w:t>
      </w:r>
      <w:proofErr w:type="gramStart"/>
      <w:r w:rsidRPr="008032BF">
        <w:rPr>
          <w:rFonts w:ascii="Times New Roman" w:eastAsia="Calibri" w:hAnsi="Times New Roman"/>
          <w:bCs/>
          <w:iCs/>
          <w:sz w:val="24"/>
          <w:szCs w:val="24"/>
          <w:lang w:eastAsia="en-US"/>
        </w:rPr>
        <w:t>: Определяем</w:t>
      </w:r>
      <w:proofErr w:type="gramEnd"/>
      <w:r w:rsidRPr="008032BF">
        <w:rPr>
          <w:rFonts w:ascii="Times New Roman" w:eastAsia="Calibri" w:hAnsi="Times New Roman"/>
          <w:bCs/>
          <w:iCs/>
          <w:sz w:val="24"/>
          <w:szCs w:val="24"/>
          <w:lang w:eastAsia="en-US"/>
        </w:rPr>
        <w:t xml:space="preserve"> первоначальное значение совокупного спроса по формуле AD = Потребительские расходы + Валовые инвестиционные расходы бизнеса + Государственные закупки товаров и услуг + Чистый экспорт товаров и услуг = С + </w:t>
      </w:r>
      <w:proofErr w:type="spellStart"/>
      <w:r w:rsidRPr="008032BF">
        <w:rPr>
          <w:rFonts w:ascii="Times New Roman" w:eastAsia="Calibri" w:hAnsi="Times New Roman"/>
          <w:bCs/>
          <w:iCs/>
          <w:sz w:val="24"/>
          <w:szCs w:val="24"/>
          <w:lang w:eastAsia="en-US"/>
        </w:rPr>
        <w:t>Inv</w:t>
      </w:r>
      <w:proofErr w:type="spellEnd"/>
      <w:r w:rsidRPr="008032BF">
        <w:rPr>
          <w:rFonts w:ascii="Times New Roman" w:eastAsia="Calibri" w:hAnsi="Times New Roman"/>
          <w:bCs/>
          <w:iCs/>
          <w:sz w:val="24"/>
          <w:szCs w:val="24"/>
          <w:lang w:eastAsia="en-US"/>
        </w:rPr>
        <w:t xml:space="preserve"> + G + </w:t>
      </w:r>
      <w:proofErr w:type="spellStart"/>
      <w:r w:rsidRPr="008032BF">
        <w:rPr>
          <w:rFonts w:ascii="Times New Roman" w:eastAsia="Calibri" w:hAnsi="Times New Roman"/>
          <w:bCs/>
          <w:iCs/>
          <w:sz w:val="24"/>
          <w:szCs w:val="24"/>
          <w:lang w:eastAsia="en-US"/>
        </w:rPr>
        <w:t>Xn</w:t>
      </w:r>
      <w:proofErr w:type="spellEnd"/>
      <w:r w:rsidRPr="008032BF">
        <w:rPr>
          <w:rFonts w:ascii="Times New Roman" w:eastAsia="Calibri" w:hAnsi="Times New Roman"/>
          <w:bCs/>
          <w:iCs/>
          <w:sz w:val="24"/>
          <w:szCs w:val="24"/>
          <w:lang w:eastAsia="en-US"/>
        </w:rPr>
        <w:t xml:space="preserve">. Рост налогов приведет к изменению потребления.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23" w:name="2"/>
      <w:bookmarkStart w:id="24" w:name="_Toc189982803"/>
      <w:bookmarkEnd w:id="23"/>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Задачи на определение равновесия на рынке благ</w:t>
      </w:r>
      <w:bookmarkStart w:id="25" w:name="2_12"/>
      <w:bookmarkStart w:id="26" w:name="_Toc189982804"/>
      <w:bookmarkEnd w:id="24"/>
      <w:bookmarkEnd w:id="25"/>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12</w:t>
      </w:r>
      <w:bookmarkEnd w:id="26"/>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Постановка задачи: Найдите равновесие в экономике, если совокупный спрос и совокупное предложение имеют следующие значения: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418"/>
        <w:gridCol w:w="3680"/>
      </w:tblGrid>
      <w:tr w:rsidR="00381B80" w:rsidRPr="008032BF" w:rsidTr="00381B80">
        <w:tc>
          <w:tcPr>
            <w:tcW w:w="4531" w:type="dxa"/>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Объем национального производства, на который предъявлен спрос </w:t>
            </w:r>
            <w:r w:rsidRPr="008032BF">
              <w:rPr>
                <w:rFonts w:ascii="Times New Roman" w:eastAsia="Calibri" w:hAnsi="Times New Roman"/>
                <w:bCs/>
                <w:iCs/>
                <w:sz w:val="24"/>
                <w:szCs w:val="24"/>
                <w:lang w:eastAsia="en-US"/>
              </w:rPr>
              <w:br/>
              <w:t>(млн песет)</w:t>
            </w:r>
          </w:p>
        </w:tc>
        <w:tc>
          <w:tcPr>
            <w:tcW w:w="1418" w:type="dxa"/>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Уровень цен</w:t>
            </w:r>
          </w:p>
        </w:tc>
        <w:tc>
          <w:tcPr>
            <w:tcW w:w="3680" w:type="dxa"/>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Объем национального производства, предложенный для продажи (млн песет)</w:t>
            </w:r>
          </w:p>
        </w:tc>
      </w:tr>
      <w:tr w:rsidR="00381B80" w:rsidRPr="008032BF" w:rsidTr="00381B80">
        <w:tc>
          <w:tcPr>
            <w:tcW w:w="4531"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200</w:t>
            </w:r>
          </w:p>
        </w:tc>
        <w:tc>
          <w:tcPr>
            <w:tcW w:w="141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6</w:t>
            </w:r>
          </w:p>
        </w:tc>
        <w:tc>
          <w:tcPr>
            <w:tcW w:w="3680"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500</w:t>
            </w:r>
          </w:p>
        </w:tc>
      </w:tr>
      <w:tr w:rsidR="00381B80" w:rsidRPr="008032BF" w:rsidTr="00381B80">
        <w:tc>
          <w:tcPr>
            <w:tcW w:w="4531"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300</w:t>
            </w:r>
          </w:p>
        </w:tc>
        <w:tc>
          <w:tcPr>
            <w:tcW w:w="141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5</w:t>
            </w:r>
          </w:p>
        </w:tc>
        <w:tc>
          <w:tcPr>
            <w:tcW w:w="3680"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500</w:t>
            </w:r>
          </w:p>
        </w:tc>
      </w:tr>
      <w:tr w:rsidR="00381B80" w:rsidRPr="008032BF" w:rsidTr="00381B80">
        <w:tc>
          <w:tcPr>
            <w:tcW w:w="4531"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400</w:t>
            </w:r>
          </w:p>
        </w:tc>
        <w:tc>
          <w:tcPr>
            <w:tcW w:w="141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4</w:t>
            </w:r>
          </w:p>
        </w:tc>
        <w:tc>
          <w:tcPr>
            <w:tcW w:w="3680"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400</w:t>
            </w:r>
          </w:p>
        </w:tc>
      </w:tr>
      <w:tr w:rsidR="00381B80" w:rsidRPr="008032BF" w:rsidTr="00381B80">
        <w:tc>
          <w:tcPr>
            <w:tcW w:w="4531"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600</w:t>
            </w:r>
          </w:p>
        </w:tc>
        <w:tc>
          <w:tcPr>
            <w:tcW w:w="141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3</w:t>
            </w:r>
          </w:p>
        </w:tc>
        <w:tc>
          <w:tcPr>
            <w:tcW w:w="3680"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300</w:t>
            </w:r>
          </w:p>
        </w:tc>
      </w:tr>
      <w:tr w:rsidR="00381B80" w:rsidRPr="008032BF" w:rsidTr="00381B80">
        <w:tc>
          <w:tcPr>
            <w:tcW w:w="4531"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600</w:t>
            </w:r>
          </w:p>
        </w:tc>
        <w:tc>
          <w:tcPr>
            <w:tcW w:w="1418"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3</w:t>
            </w:r>
          </w:p>
        </w:tc>
        <w:tc>
          <w:tcPr>
            <w:tcW w:w="3680" w:type="dxa"/>
            <w:tcBorders>
              <w:top w:val="outset" w:sz="6" w:space="0" w:color="408080"/>
              <w:left w:val="outset" w:sz="6" w:space="0" w:color="408080"/>
              <w:bottom w:val="outset" w:sz="6" w:space="0" w:color="408080"/>
              <w:right w:val="outset" w:sz="6" w:space="0" w:color="408080"/>
            </w:tcBorders>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100</w:t>
            </w:r>
          </w:p>
        </w:tc>
      </w:tr>
    </w:tbl>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Технология решения задачи: Равновесие характеризуется равновесным объемом и равновесной ценой. Из таблицы видно, что равновесный объем равен 400 млн песет, при этом цена устанавливается на уровне 4 единиц. </w:t>
      </w:r>
      <w:bookmarkStart w:id="27" w:name="2_13"/>
      <w:bookmarkStart w:id="28" w:name="_Toc189982805"/>
      <w:bookmarkEnd w:id="27"/>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13</w:t>
      </w:r>
      <w:bookmarkEnd w:id="28"/>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lastRenderedPageBreak/>
        <w:t>Постановка задачи</w:t>
      </w:r>
      <w:proofErr w:type="gramStart"/>
      <w:r w:rsidRPr="008032BF">
        <w:rPr>
          <w:rFonts w:ascii="Times New Roman" w:eastAsia="Calibri" w:hAnsi="Times New Roman"/>
          <w:bCs/>
          <w:iCs/>
          <w:sz w:val="24"/>
          <w:szCs w:val="24"/>
          <w:lang w:eastAsia="en-US"/>
        </w:rPr>
        <w:t>: На основе</w:t>
      </w:r>
      <w:proofErr w:type="gramEnd"/>
      <w:r w:rsidRPr="008032BF">
        <w:rPr>
          <w:rFonts w:ascii="Times New Roman" w:eastAsia="Calibri" w:hAnsi="Times New Roman"/>
          <w:bCs/>
          <w:iCs/>
          <w:sz w:val="24"/>
          <w:szCs w:val="24"/>
          <w:lang w:eastAsia="en-US"/>
        </w:rPr>
        <w:t xml:space="preserve"> данных задачи 1 постройте график. Найдите кейнсианский, классический и промежуточный отрезок AS. Определите равновесный ВНП и равновесный уровень цен. Допустим, что совокупный спрос уменьшился на 50 млн песет при каждом значении уровня цен. Покажите на графике, к каким последствиям это приведет.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Технология решения задачи: Создадим систему координат и по точкам построим кривые AD и AS. Горизонтальная прямая «а» – это кейнсианский отрезок AS, вертикальная прямая «в» – классический отрезок AS, между ними восходящая прямая – это промежуточный отрезок кривой AS. Равновесие установилось при ВНП, равном 400, и при уровне цен 4. Уменьшение AD привело к сдвигу кривой AD в положение AD</w:t>
      </w:r>
      <w:r w:rsidRPr="008032BF">
        <w:rPr>
          <w:rFonts w:ascii="Times New Roman" w:eastAsia="Calibri" w:hAnsi="Times New Roman"/>
          <w:bCs/>
          <w:iCs/>
          <w:sz w:val="24"/>
          <w:szCs w:val="24"/>
          <w:vertAlign w:val="subscript"/>
          <w:lang w:eastAsia="en-US"/>
        </w:rPr>
        <w:t>1</w:t>
      </w:r>
      <w:r w:rsidRPr="008032BF">
        <w:rPr>
          <w:rFonts w:ascii="Times New Roman" w:eastAsia="Calibri" w:hAnsi="Times New Roman"/>
          <w:bCs/>
          <w:iCs/>
          <w:sz w:val="24"/>
          <w:szCs w:val="24"/>
          <w:lang w:eastAsia="en-US"/>
        </w:rPr>
        <w:t xml:space="preserve">, т. е. сдвинуло ее влево вниз. Новое равновесие установилось при ВНП = 380 млн песет и при уровне цен 3,8. </w:t>
      </w:r>
    </w:p>
    <w:p w:rsidR="00381B80" w:rsidRPr="008032BF" w:rsidRDefault="004718DC" w:rsidP="00381B80">
      <w:pPr>
        <w:overflowPunct/>
        <w:autoSpaceDE/>
        <w:autoSpaceDN/>
        <w:adjustRightInd/>
        <w:contextualSpacing/>
        <w:jc w:val="center"/>
        <w:rPr>
          <w:rFonts w:ascii="Times New Roman" w:eastAsia="Calibri" w:hAnsi="Times New Roman"/>
          <w:bCs/>
          <w:iCs/>
          <w:sz w:val="24"/>
          <w:szCs w:val="24"/>
          <w:lang w:eastAsia="en-US"/>
        </w:rPr>
      </w:pPr>
      <w:r>
        <w:rPr>
          <w:rFonts w:ascii="Times New Roman" w:eastAsia="Calibri" w:hAnsi="Times New Roman"/>
          <w:noProof/>
          <w:sz w:val="24"/>
          <w:szCs w:val="24"/>
        </w:rPr>
        <w:pict>
          <v:shape id="Рисунок 3" o:spid="_x0000_i1030" type="#_x0000_t75" style="width:300.75pt;height:160.5pt;visibility:visible">
            <v:imagedata r:id="rId42" o:title="" grayscale="t" bilevel="t"/>
          </v:shape>
        </w:pict>
      </w:r>
      <w:bookmarkStart w:id="29" w:name="_Toc189982806"/>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14</w:t>
      </w:r>
      <w:bookmarkEnd w:id="29"/>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На основе данных задачи 1 постройте график. Определите равновесный ВНП и равновесный уровень цен. Допустим, что совокупный спрос увеличился на 100 млн песет при каждом значении уровня цен. Покажите на графике, к каким последствиям это приведет.</w:t>
      </w:r>
    </w:p>
    <w:p w:rsidR="00381B80"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Технология решения задачи</w:t>
      </w:r>
      <w:proofErr w:type="gramStart"/>
      <w:r w:rsidRPr="008032BF">
        <w:rPr>
          <w:rFonts w:ascii="Times New Roman" w:eastAsia="Calibri" w:hAnsi="Times New Roman"/>
          <w:bCs/>
          <w:iCs/>
          <w:sz w:val="24"/>
          <w:szCs w:val="24"/>
          <w:lang w:eastAsia="en-US"/>
        </w:rPr>
        <w:t>: Построим</w:t>
      </w:r>
      <w:proofErr w:type="gramEnd"/>
      <w:r w:rsidRPr="008032BF">
        <w:rPr>
          <w:rFonts w:ascii="Times New Roman" w:eastAsia="Calibri" w:hAnsi="Times New Roman"/>
          <w:bCs/>
          <w:iCs/>
          <w:sz w:val="24"/>
          <w:szCs w:val="24"/>
          <w:lang w:eastAsia="en-US"/>
        </w:rPr>
        <w:t xml:space="preserve"> графики AD и AS.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val="en-US" w:eastAsia="en-US"/>
        </w:rPr>
      </w:pPr>
      <w:r w:rsidRPr="008032BF">
        <w:rPr>
          <w:rFonts w:ascii="Times New Roman" w:eastAsia="Calibri" w:hAnsi="Times New Roman"/>
          <w:bCs/>
          <w:iCs/>
          <w:sz w:val="24"/>
          <w:szCs w:val="24"/>
          <w:lang w:eastAsia="en-US"/>
        </w:rPr>
        <w:fldChar w:fldCharType="begin"/>
      </w:r>
      <w:r w:rsidRPr="008032BF">
        <w:rPr>
          <w:rFonts w:ascii="Times New Roman" w:eastAsia="Calibri" w:hAnsi="Times New Roman"/>
          <w:bCs/>
          <w:iCs/>
          <w:sz w:val="24"/>
          <w:szCs w:val="24"/>
          <w:lang w:eastAsia="en-US"/>
        </w:rPr>
        <w:instrText xml:space="preserve"> INCLUDEPICTURE  "C:\\Users\\Marzhan.A\\Desktop\\бюджет\\pict\\15_P2_R1_T2_6.gif" \* MERGEFORMATINET </w:instrText>
      </w:r>
      <w:r w:rsidRPr="008032BF">
        <w:rPr>
          <w:rFonts w:ascii="Times New Roman" w:eastAsia="Calibri" w:hAnsi="Times New Roman"/>
          <w:bCs/>
          <w:iCs/>
          <w:sz w:val="24"/>
          <w:szCs w:val="24"/>
          <w:lang w:eastAsia="en-US"/>
        </w:rPr>
        <w:fldChar w:fldCharType="separate"/>
      </w:r>
      <w:r w:rsidRPr="008032BF">
        <w:rPr>
          <w:rFonts w:ascii="Times New Roman" w:eastAsia="Calibri" w:hAnsi="Times New Roman"/>
          <w:bCs/>
          <w:iCs/>
          <w:sz w:val="24"/>
          <w:szCs w:val="24"/>
          <w:lang w:eastAsia="en-US"/>
        </w:rPr>
        <w:fldChar w:fldCharType="begin"/>
      </w:r>
      <w:r w:rsidRPr="008032BF">
        <w:rPr>
          <w:rFonts w:ascii="Times New Roman" w:eastAsia="Calibri" w:hAnsi="Times New Roman"/>
          <w:bCs/>
          <w:iCs/>
          <w:sz w:val="24"/>
          <w:szCs w:val="24"/>
          <w:lang w:eastAsia="en-US"/>
        </w:rPr>
        <w:instrText xml:space="preserve"> INCLUDEPICTURE  "C:\\Users\\Marzhan.A\\pict\\15_P2_R1_T2_6.gif" \* MERGEFORMATINET </w:instrText>
      </w:r>
      <w:r w:rsidRPr="008032BF">
        <w:rPr>
          <w:rFonts w:ascii="Times New Roman" w:eastAsia="Calibri" w:hAnsi="Times New Roman"/>
          <w:bCs/>
          <w:iCs/>
          <w:sz w:val="24"/>
          <w:szCs w:val="24"/>
          <w:lang w:eastAsia="en-US"/>
        </w:rPr>
        <w:fldChar w:fldCharType="separate"/>
      </w:r>
      <w:r w:rsidRPr="008032BF">
        <w:rPr>
          <w:rFonts w:ascii="Times New Roman" w:eastAsia="Calibri" w:hAnsi="Times New Roman"/>
          <w:bCs/>
          <w:iCs/>
          <w:sz w:val="24"/>
          <w:szCs w:val="24"/>
          <w:lang w:eastAsia="en-US"/>
        </w:rPr>
        <w:fldChar w:fldCharType="begin"/>
      </w:r>
      <w:r w:rsidRPr="008032BF">
        <w:rPr>
          <w:rFonts w:ascii="Times New Roman" w:eastAsia="Calibri" w:hAnsi="Times New Roman"/>
          <w:bCs/>
          <w:iCs/>
          <w:sz w:val="24"/>
          <w:szCs w:val="24"/>
          <w:lang w:eastAsia="en-US"/>
        </w:rPr>
        <w:instrText xml:space="preserve"> INCLUDEPICTURE  "C:\\Users\\Marzhan.A\\Desktop\\pict\\15_P2_R1_T2_6.gif" \* MERGEFORMATINET </w:instrText>
      </w:r>
      <w:r w:rsidRPr="008032BF">
        <w:rPr>
          <w:rFonts w:ascii="Times New Roman" w:eastAsia="Calibri" w:hAnsi="Times New Roman"/>
          <w:bCs/>
          <w:iCs/>
          <w:sz w:val="24"/>
          <w:szCs w:val="24"/>
          <w:lang w:eastAsia="en-US"/>
        </w:rPr>
        <w:fldChar w:fldCharType="separate"/>
      </w:r>
      <w:r w:rsidRPr="008032BF">
        <w:rPr>
          <w:rFonts w:ascii="Times New Roman" w:eastAsia="Calibri" w:hAnsi="Times New Roman"/>
          <w:bCs/>
          <w:iCs/>
          <w:sz w:val="24"/>
          <w:szCs w:val="24"/>
          <w:lang w:eastAsia="en-US"/>
        </w:rPr>
        <w:fldChar w:fldCharType="begin"/>
      </w:r>
      <w:r w:rsidRPr="008032BF">
        <w:rPr>
          <w:rFonts w:ascii="Times New Roman" w:eastAsia="Calibri" w:hAnsi="Times New Roman"/>
          <w:bCs/>
          <w:iCs/>
          <w:sz w:val="24"/>
          <w:szCs w:val="24"/>
          <w:lang w:eastAsia="en-US"/>
        </w:rPr>
        <w:instrText xml:space="preserve"> INCLUDEPICTURE  "C:\\Users\\Acer\\pict\\15_P2_R1_T2_6.gif" \* MERGEFORMATINET </w:instrText>
      </w:r>
      <w:r w:rsidRPr="008032BF">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"C:\\Users\\Acer\\pict\\15_P2_R1_T2_6.gif"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"C:\\Users\\gulna\\pict\\15_P2_R1_T2_6.gif"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"C:\\Users\\gulna\\Desktop\\pict\\15_P2_R1_T2_6.gif"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"C:\\Users\\gulna\\Desktop\\pict\\15_P2_R1_T2_6.gif"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"C:\\Users\\gulna\\Desktop\\pict\\15_P2_R1_T2_6.gif"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"C:\\Users\\gulna\\Desktop\\pict\\15_P2_R1_T2_6.gif"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"C:\\Users\\gulna\\Desktop\\pict\\15_P2_R1_T2_6.gif"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"C:\\Users\\gulna\\Desktop\\pict\\15_P2_R1_T2_6.gif"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"C:\\Users\\gulna\\Desktop\\pict\\15_P2_R1_T2_6.gif"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"C:\\Users\\gulna\\Desktop\\pict\\15_P2_R1_T2_6.gif"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"C:\\Users\\gulna\\Desktop\\pict\\15_P2_R1_T2_6.gif"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"C:\\Users\\gulna\\Desktop\\pict\\15_P2_R1_T2_6.gif"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"C:\\Users\\gulna\\Desktop\\pict\\15_P2_R1_T2_6.gif"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"C:\\Users\\gulna\\Desktop\\pict\\15_P2_R1_T2_6.gif"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"C:\\Users\\gulna\\Desktop\\pict\\15_P2_R1_T2_6.gif"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"C:\\Users\\gulna\\Desktop\\pict\\15_P2_R1_T2_6.gif"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"C:\\Users\\gulna\\Desktop\\pict\\15_P2_R1_T2_6.gif"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"C:\\Users\\Acer\\pict\\15_P2_R1_T2_6.gif" \* MERGEFORMATINET </w:instrText>
      </w:r>
      <w:r>
        <w:rPr>
          <w:rFonts w:ascii="Times New Roman" w:eastAsia="Calibri" w:hAnsi="Times New Roman"/>
          <w:bCs/>
          <w:iCs/>
          <w:sz w:val="24"/>
          <w:szCs w:val="24"/>
          <w:lang w:eastAsia="en-US"/>
        </w:rPr>
        <w:fldChar w:fldCharType="separate"/>
      </w:r>
      <w:r w:rsidR="002F00A6">
        <w:rPr>
          <w:rFonts w:ascii="Times New Roman" w:eastAsia="Calibri" w:hAnsi="Times New Roman"/>
          <w:bCs/>
          <w:iCs/>
          <w:sz w:val="24"/>
          <w:szCs w:val="24"/>
          <w:lang w:eastAsia="en-US"/>
        </w:rPr>
        <w:fldChar w:fldCharType="begin"/>
      </w:r>
      <w:r w:rsidR="002F00A6">
        <w:rPr>
          <w:rFonts w:ascii="Times New Roman" w:eastAsia="Calibri" w:hAnsi="Times New Roman"/>
          <w:bCs/>
          <w:iCs/>
          <w:sz w:val="24"/>
          <w:szCs w:val="24"/>
          <w:lang w:eastAsia="en-US"/>
        </w:rPr>
        <w:instrText xml:space="preserve"> INCLUDEPICTURE  "C:\\Users\\Acer\\pict\\15_P2_R1_T2_6.gif" \* MERGEFORMATINET </w:instrText>
      </w:r>
      <w:r w:rsidR="002F00A6">
        <w:rPr>
          <w:rFonts w:ascii="Times New Roman" w:eastAsia="Calibri" w:hAnsi="Times New Roman"/>
          <w:bCs/>
          <w:iCs/>
          <w:sz w:val="24"/>
          <w:szCs w:val="24"/>
          <w:lang w:eastAsia="en-US"/>
        </w:rPr>
        <w:fldChar w:fldCharType="separate"/>
      </w:r>
      <w:r w:rsidR="006E5887">
        <w:rPr>
          <w:rFonts w:ascii="Times New Roman" w:eastAsia="Calibri" w:hAnsi="Times New Roman"/>
          <w:bCs/>
          <w:iCs/>
          <w:sz w:val="24"/>
          <w:szCs w:val="24"/>
          <w:lang w:eastAsia="en-US"/>
        </w:rPr>
        <w:fldChar w:fldCharType="begin"/>
      </w:r>
      <w:r w:rsidR="006E5887">
        <w:rPr>
          <w:rFonts w:ascii="Times New Roman" w:eastAsia="Calibri" w:hAnsi="Times New Roman"/>
          <w:bCs/>
          <w:iCs/>
          <w:sz w:val="24"/>
          <w:szCs w:val="24"/>
          <w:lang w:eastAsia="en-US"/>
        </w:rPr>
        <w:instrText xml:space="preserve"> INCLUDEPICTURE  "C:\\Users\\Acer\\Desktop\\pict\\15_P2_R1_T2_6.gif" \* MERGEFORMATINET </w:instrText>
      </w:r>
      <w:r w:rsidR="006E5887">
        <w:rPr>
          <w:rFonts w:ascii="Times New Roman" w:eastAsia="Calibri" w:hAnsi="Times New Roman"/>
          <w:bCs/>
          <w:iCs/>
          <w:sz w:val="24"/>
          <w:szCs w:val="24"/>
          <w:lang w:eastAsia="en-US"/>
        </w:rPr>
        <w:fldChar w:fldCharType="separate"/>
      </w:r>
      <w:r w:rsidR="0085065C">
        <w:rPr>
          <w:rFonts w:ascii="Times New Roman" w:eastAsia="Calibri" w:hAnsi="Times New Roman"/>
          <w:bCs/>
          <w:iCs/>
          <w:sz w:val="24"/>
          <w:szCs w:val="24"/>
          <w:lang w:eastAsia="en-US"/>
        </w:rPr>
        <w:fldChar w:fldCharType="begin"/>
      </w:r>
      <w:r w:rsidR="0085065C">
        <w:rPr>
          <w:rFonts w:ascii="Times New Roman" w:eastAsia="Calibri" w:hAnsi="Times New Roman"/>
          <w:bCs/>
          <w:iCs/>
          <w:sz w:val="24"/>
          <w:szCs w:val="24"/>
          <w:lang w:eastAsia="en-US"/>
        </w:rPr>
        <w:instrText xml:space="preserve"> INCLUDEPICTURE  "C:\\Users\\Acer\\Desktop\\pict\\15_P2_R1_T2_6.gif" \* MERGEFORMATINET </w:instrText>
      </w:r>
      <w:r w:rsidR="0085065C">
        <w:rPr>
          <w:rFonts w:ascii="Times New Roman" w:eastAsia="Calibri" w:hAnsi="Times New Roman"/>
          <w:bCs/>
          <w:iCs/>
          <w:sz w:val="24"/>
          <w:szCs w:val="24"/>
          <w:lang w:eastAsia="en-US"/>
        </w:rPr>
        <w:fldChar w:fldCharType="separate"/>
      </w:r>
      <w:r w:rsidR="004718DC">
        <w:rPr>
          <w:rFonts w:ascii="Times New Roman" w:eastAsia="Calibri" w:hAnsi="Times New Roman"/>
          <w:bCs/>
          <w:iCs/>
          <w:sz w:val="24"/>
          <w:szCs w:val="24"/>
          <w:lang w:eastAsia="en-US"/>
        </w:rPr>
        <w:fldChar w:fldCharType="begin"/>
      </w:r>
      <w:r w:rsidR="004718DC">
        <w:rPr>
          <w:rFonts w:ascii="Times New Roman" w:eastAsia="Calibri" w:hAnsi="Times New Roman"/>
          <w:bCs/>
          <w:iCs/>
          <w:sz w:val="24"/>
          <w:szCs w:val="24"/>
          <w:lang w:eastAsia="en-US"/>
        </w:rPr>
        <w:instrText xml:space="preserve"> INCLUDEPICTURE  "C:\\Users\\Acer\\Desktop\\pict\\15_P2_R1_T2_6.gif" \* MERGEFORMATINET </w:instrText>
      </w:r>
      <w:r w:rsidR="004718DC">
        <w:rPr>
          <w:rFonts w:ascii="Times New Roman" w:eastAsia="Calibri" w:hAnsi="Times New Roman"/>
          <w:bCs/>
          <w:iCs/>
          <w:sz w:val="24"/>
          <w:szCs w:val="24"/>
          <w:lang w:eastAsia="en-US"/>
        </w:rPr>
        <w:fldChar w:fldCharType="separate"/>
      </w:r>
      <w:r w:rsidR="004718DC">
        <w:rPr>
          <w:rFonts w:ascii="Times New Roman" w:eastAsia="Calibri" w:hAnsi="Times New Roman"/>
          <w:bCs/>
          <w:iCs/>
          <w:sz w:val="24"/>
          <w:szCs w:val="24"/>
          <w:lang w:eastAsia="en-US"/>
        </w:rPr>
        <w:pict>
          <v:shape id="_x0000_i1031" type="#_x0000_t75" style="width:300.75pt;height:141pt">
            <v:imagedata r:id="rId43" r:href="rId44" blacklevel="6554f"/>
          </v:shape>
        </w:pict>
      </w:r>
      <w:r w:rsidR="004718DC">
        <w:rPr>
          <w:rFonts w:ascii="Times New Roman" w:eastAsia="Calibri" w:hAnsi="Times New Roman"/>
          <w:bCs/>
          <w:iCs/>
          <w:sz w:val="24"/>
          <w:szCs w:val="24"/>
          <w:lang w:eastAsia="en-US"/>
        </w:rPr>
        <w:fldChar w:fldCharType="end"/>
      </w:r>
      <w:r w:rsidR="0085065C">
        <w:rPr>
          <w:rFonts w:ascii="Times New Roman" w:eastAsia="Calibri" w:hAnsi="Times New Roman"/>
          <w:bCs/>
          <w:iCs/>
          <w:sz w:val="24"/>
          <w:szCs w:val="24"/>
          <w:lang w:eastAsia="en-US"/>
        </w:rPr>
        <w:fldChar w:fldCharType="end"/>
      </w:r>
      <w:r w:rsidR="006E5887">
        <w:rPr>
          <w:rFonts w:ascii="Times New Roman" w:eastAsia="Calibri" w:hAnsi="Times New Roman"/>
          <w:bCs/>
          <w:iCs/>
          <w:sz w:val="24"/>
          <w:szCs w:val="24"/>
          <w:lang w:eastAsia="en-US"/>
        </w:rPr>
        <w:fldChar w:fldCharType="end"/>
      </w:r>
      <w:r w:rsidR="002F00A6">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sidRPr="008032BF">
        <w:rPr>
          <w:rFonts w:ascii="Times New Roman" w:eastAsia="Calibri" w:hAnsi="Times New Roman"/>
          <w:bCs/>
          <w:iCs/>
          <w:sz w:val="24"/>
          <w:szCs w:val="24"/>
          <w:lang w:eastAsia="en-US"/>
        </w:rPr>
        <w:fldChar w:fldCharType="end"/>
      </w:r>
      <w:r w:rsidRPr="008032BF">
        <w:rPr>
          <w:rFonts w:ascii="Times New Roman" w:eastAsia="Calibri" w:hAnsi="Times New Roman"/>
          <w:bCs/>
          <w:iCs/>
          <w:sz w:val="24"/>
          <w:szCs w:val="24"/>
          <w:lang w:eastAsia="en-US"/>
        </w:rPr>
        <w:fldChar w:fldCharType="end"/>
      </w:r>
      <w:r w:rsidRPr="008032BF">
        <w:rPr>
          <w:rFonts w:ascii="Times New Roman" w:eastAsia="Calibri" w:hAnsi="Times New Roman"/>
          <w:bCs/>
          <w:iCs/>
          <w:sz w:val="24"/>
          <w:szCs w:val="24"/>
          <w:lang w:eastAsia="en-US"/>
        </w:rPr>
        <w:fldChar w:fldCharType="end"/>
      </w:r>
      <w:r w:rsidRPr="008032BF">
        <w:rPr>
          <w:rFonts w:ascii="Times New Roman" w:eastAsia="Calibri" w:hAnsi="Times New Roman"/>
          <w:bCs/>
          <w:iCs/>
          <w:sz w:val="24"/>
          <w:szCs w:val="24"/>
          <w:lang w:eastAsia="en-US"/>
        </w:rPr>
        <w:fldChar w:fldCharType="end"/>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Равновесие установилось при ВНП, равном 400, и при уровне цен 4. Увеличение AD отразилось в сдвиге кривой AD в положение AD</w:t>
      </w:r>
      <w:r w:rsidRPr="008032BF">
        <w:rPr>
          <w:rFonts w:ascii="Times New Roman" w:eastAsia="Calibri" w:hAnsi="Times New Roman"/>
          <w:bCs/>
          <w:iCs/>
          <w:sz w:val="24"/>
          <w:szCs w:val="24"/>
          <w:vertAlign w:val="subscript"/>
          <w:lang w:eastAsia="en-US"/>
        </w:rPr>
        <w:t>1</w:t>
      </w:r>
      <w:r w:rsidRPr="008032BF">
        <w:rPr>
          <w:rFonts w:ascii="Times New Roman" w:eastAsia="Calibri" w:hAnsi="Times New Roman"/>
          <w:bCs/>
          <w:iCs/>
          <w:sz w:val="24"/>
          <w:szCs w:val="24"/>
          <w:lang w:eastAsia="en-US"/>
        </w:rPr>
        <w:t>, т. к. сдвинуло ее влево вниз. Новое равновесие установилось при ВНП = 450 м</w:t>
      </w:r>
      <w:bookmarkStart w:id="30" w:name="_Toc189982807"/>
      <w:r>
        <w:rPr>
          <w:rFonts w:ascii="Times New Roman" w:eastAsia="Calibri" w:hAnsi="Times New Roman"/>
          <w:bCs/>
          <w:iCs/>
          <w:sz w:val="24"/>
          <w:szCs w:val="24"/>
          <w:lang w:eastAsia="en-US"/>
        </w:rPr>
        <w:t xml:space="preserve">лн песет и при уровне цен 4,6.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15</w:t>
      </w:r>
      <w:bookmarkEnd w:id="30"/>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На основе данных задачи 1 постройте график. Допустим, что совокупное предложение уменьшилось на 100 млн песет при каждом значении уровня цен. Покажите на графике, к каким последствиям это приведет на промежуточном участке AS.</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Технология решения задачи</w:t>
      </w:r>
      <w:proofErr w:type="gramStart"/>
      <w:r w:rsidRPr="008032BF">
        <w:rPr>
          <w:rFonts w:ascii="Times New Roman" w:eastAsia="Calibri" w:hAnsi="Times New Roman"/>
          <w:bCs/>
          <w:iCs/>
          <w:sz w:val="24"/>
          <w:szCs w:val="24"/>
          <w:lang w:eastAsia="en-US"/>
        </w:rPr>
        <w:t>: Нарисуем</w:t>
      </w:r>
      <w:proofErr w:type="gramEnd"/>
      <w:r w:rsidRPr="008032BF">
        <w:rPr>
          <w:rFonts w:ascii="Times New Roman" w:eastAsia="Calibri" w:hAnsi="Times New Roman"/>
          <w:bCs/>
          <w:iCs/>
          <w:sz w:val="24"/>
          <w:szCs w:val="24"/>
          <w:lang w:eastAsia="en-US"/>
        </w:rPr>
        <w:t xml:space="preserve"> графики AD и AS. </w:t>
      </w:r>
    </w:p>
    <w:p w:rsidR="00381B80"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Равновесие установилось при ВНП, равном 500, и уровне цен 4. Уменьшение совокупного предложения сдвинет кривую AS (на промежуточном отрезке) влево вверх в положение AS</w:t>
      </w:r>
      <w:r w:rsidRPr="008032BF">
        <w:rPr>
          <w:rFonts w:ascii="Times New Roman" w:eastAsia="Calibri" w:hAnsi="Times New Roman"/>
          <w:bCs/>
          <w:iCs/>
          <w:sz w:val="24"/>
          <w:szCs w:val="24"/>
          <w:vertAlign w:val="subscript"/>
          <w:lang w:eastAsia="en-US"/>
        </w:rPr>
        <w:t>1</w:t>
      </w:r>
      <w:r w:rsidRPr="008032BF">
        <w:rPr>
          <w:rFonts w:ascii="Times New Roman" w:eastAsia="Calibri" w:hAnsi="Times New Roman"/>
          <w:bCs/>
          <w:iCs/>
          <w:sz w:val="24"/>
          <w:szCs w:val="24"/>
          <w:lang w:eastAsia="en-US"/>
        </w:rPr>
        <w:t>. Новое равновесие установится при ВНП, равном 350 млн песет, и при уровне цен 4,5.</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lastRenderedPageBreak/>
        <w:fldChar w:fldCharType="begin"/>
      </w:r>
      <w:r w:rsidRPr="008032BF">
        <w:rPr>
          <w:rFonts w:ascii="Times New Roman" w:eastAsia="Calibri" w:hAnsi="Times New Roman"/>
          <w:bCs/>
          <w:iCs/>
          <w:sz w:val="24"/>
          <w:szCs w:val="24"/>
          <w:lang w:eastAsia="en-US"/>
        </w:rPr>
        <w:instrText xml:space="preserve"> INCLUDEPICTURE  "C:\\Users\\Marzhan.A\\Desktop\\бюджет\\pict\\15_P2_R1_T2_7.gif" \* MERGEFORMATINET </w:instrText>
      </w:r>
      <w:r w:rsidRPr="008032BF">
        <w:rPr>
          <w:rFonts w:ascii="Times New Roman" w:eastAsia="Calibri" w:hAnsi="Times New Roman"/>
          <w:bCs/>
          <w:iCs/>
          <w:sz w:val="24"/>
          <w:szCs w:val="24"/>
          <w:lang w:eastAsia="en-US"/>
        </w:rPr>
        <w:fldChar w:fldCharType="separate"/>
      </w:r>
      <w:r w:rsidRPr="008032BF">
        <w:rPr>
          <w:rFonts w:ascii="Times New Roman" w:eastAsia="Calibri" w:hAnsi="Times New Roman"/>
          <w:bCs/>
          <w:iCs/>
          <w:sz w:val="24"/>
          <w:szCs w:val="24"/>
          <w:lang w:eastAsia="en-US"/>
        </w:rPr>
        <w:fldChar w:fldCharType="begin"/>
      </w:r>
      <w:r w:rsidRPr="008032BF">
        <w:rPr>
          <w:rFonts w:ascii="Times New Roman" w:eastAsia="Calibri" w:hAnsi="Times New Roman"/>
          <w:bCs/>
          <w:iCs/>
          <w:sz w:val="24"/>
          <w:szCs w:val="24"/>
          <w:lang w:eastAsia="en-US"/>
        </w:rPr>
        <w:instrText xml:space="preserve"> INCLUDEPICTURE  "C:\\Users\\Marzhan.A\\pict\\15_P2_R1_T2_7.gif" \* MERGEFORMATINET </w:instrText>
      </w:r>
      <w:r w:rsidRPr="008032BF">
        <w:rPr>
          <w:rFonts w:ascii="Times New Roman" w:eastAsia="Calibri" w:hAnsi="Times New Roman"/>
          <w:bCs/>
          <w:iCs/>
          <w:sz w:val="24"/>
          <w:szCs w:val="24"/>
          <w:lang w:eastAsia="en-US"/>
        </w:rPr>
        <w:fldChar w:fldCharType="separate"/>
      </w:r>
      <w:r w:rsidRPr="008032BF">
        <w:rPr>
          <w:rFonts w:ascii="Times New Roman" w:eastAsia="Calibri" w:hAnsi="Times New Roman"/>
          <w:bCs/>
          <w:iCs/>
          <w:sz w:val="24"/>
          <w:szCs w:val="24"/>
          <w:lang w:eastAsia="en-US"/>
        </w:rPr>
        <w:fldChar w:fldCharType="begin"/>
      </w:r>
      <w:r w:rsidRPr="008032BF">
        <w:rPr>
          <w:rFonts w:ascii="Times New Roman" w:eastAsia="Calibri" w:hAnsi="Times New Roman"/>
          <w:bCs/>
          <w:iCs/>
          <w:sz w:val="24"/>
          <w:szCs w:val="24"/>
          <w:lang w:eastAsia="en-US"/>
        </w:rPr>
        <w:instrText xml:space="preserve"> INCLUDEPICTURE  "C:\\Users\\Marzhan.A\\Desktop\\pict\\15_P2_R1_T2_7.gif" \* MERGEFORMATINET </w:instrText>
      </w:r>
      <w:r w:rsidRPr="008032BF">
        <w:rPr>
          <w:rFonts w:ascii="Times New Roman" w:eastAsia="Calibri" w:hAnsi="Times New Roman"/>
          <w:bCs/>
          <w:iCs/>
          <w:sz w:val="24"/>
          <w:szCs w:val="24"/>
          <w:lang w:eastAsia="en-US"/>
        </w:rPr>
        <w:fldChar w:fldCharType="separate"/>
      </w:r>
      <w:r w:rsidRPr="008032BF">
        <w:rPr>
          <w:rFonts w:ascii="Times New Roman" w:eastAsia="Calibri" w:hAnsi="Times New Roman"/>
          <w:bCs/>
          <w:iCs/>
          <w:sz w:val="24"/>
          <w:szCs w:val="24"/>
          <w:lang w:eastAsia="en-US"/>
        </w:rPr>
        <w:fldChar w:fldCharType="begin"/>
      </w:r>
      <w:r w:rsidRPr="008032BF">
        <w:rPr>
          <w:rFonts w:ascii="Times New Roman" w:eastAsia="Calibri" w:hAnsi="Times New Roman"/>
          <w:bCs/>
          <w:iCs/>
          <w:sz w:val="24"/>
          <w:szCs w:val="24"/>
          <w:lang w:eastAsia="en-US"/>
        </w:rPr>
        <w:instrText xml:space="preserve"> INCLUDEPICTURE  "C:\\Users\\Acer\\pict\\15_P2_R1_T2_7.gif" \* MERGEFORMATINET </w:instrText>
      </w:r>
      <w:r w:rsidRPr="008032BF">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"C:\\Users\\Acer\\pict\\15_P2_R1_T2_7.gif"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"C:\\Users\\gulna\\pict\\15_P2_R1_T2_7.gif"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"C:\\Users\\gulna\\Desktop\\pict\\15_P2_R1_T2_7.gif"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"C:\\Users\\gulna\\Desktop\\pict\\15_P2_R1_T2_7.gif"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"C:\\Users\\gulna\\Desktop\\pict\\15_P2_R1_T2_7.gif"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"C:\\Users\\gulna\\Desktop\\pict\\15_P2_R1_T2_7.gif"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"C:\\Users\\gulna\\Desktop\\pict\\15_P2_R1_T2_7.gif"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"C:\\Users\\gulna\\Desktop\\pict\\15_P2_R1_T2_7.gif"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"C:\\Users\\gulna\\Desktop\\pict\\15_P2_R1_T2_7.gif"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"C:\\Users\\gulna\\Desktop\\pict\\15_P2_R1_T2_7.gif"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"C:\\Users\\gulna\\Desktop\\pict\\15_P2_R1_T2_7.gif"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"C:\\Users\\gulna\\Desktop\\pict\\15_P2_R1_T2_7.gif"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"C:\\Users\\gulna\\Desktop\\pict\\15_P2_R1_T2_7.gif"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"C:\\Users\\gulna\\Desktop\\pict\\15_P2_R1_T2_7.gif"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"C:\\Users\\gulna\\Desktop\\pict\\15_P2_R1_T2_7.gif"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"C:\\Users\\gulna\\Desktop\\pict\\15_P2_R1_T2_7.gif"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"C:\\Users\\gulna\\Desktop\\pict\\15_P2_R1_T2_7.gif" \* MERGEFORMATINET </w:instrText>
      </w:r>
      <w:r>
        <w:rPr>
          <w:rFonts w:ascii="Times New Roman" w:eastAsia="Calibri" w:hAnsi="Times New Roman"/>
          <w:bCs/>
          <w:iCs/>
          <w:sz w:val="24"/>
          <w:szCs w:val="24"/>
          <w:lang w:eastAsia="en-US"/>
        </w:rPr>
        <w:fldChar w:fldCharType="separate"/>
      </w:r>
      <w:r>
        <w:rPr>
          <w:rFonts w:ascii="Times New Roman" w:eastAsia="Calibri" w:hAnsi="Times New Roman"/>
          <w:bCs/>
          <w:iCs/>
          <w:sz w:val="24"/>
          <w:szCs w:val="24"/>
          <w:lang w:eastAsia="en-US"/>
        </w:rPr>
        <w:fldChar w:fldCharType="begin"/>
      </w:r>
      <w:r>
        <w:rPr>
          <w:rFonts w:ascii="Times New Roman" w:eastAsia="Calibri" w:hAnsi="Times New Roman"/>
          <w:bCs/>
          <w:iCs/>
          <w:sz w:val="24"/>
          <w:szCs w:val="24"/>
          <w:lang w:eastAsia="en-US"/>
        </w:rPr>
        <w:instrText xml:space="preserve"> INCLUDEPICTURE  "C:\\Users\\Acer\\pict\\15_P2_R1_T2_7.gif" \* MERGEFORMATINET </w:instrText>
      </w:r>
      <w:r>
        <w:rPr>
          <w:rFonts w:ascii="Times New Roman" w:eastAsia="Calibri" w:hAnsi="Times New Roman"/>
          <w:bCs/>
          <w:iCs/>
          <w:sz w:val="24"/>
          <w:szCs w:val="24"/>
          <w:lang w:eastAsia="en-US"/>
        </w:rPr>
        <w:fldChar w:fldCharType="separate"/>
      </w:r>
      <w:r w:rsidR="002F00A6">
        <w:rPr>
          <w:rFonts w:ascii="Times New Roman" w:eastAsia="Calibri" w:hAnsi="Times New Roman"/>
          <w:bCs/>
          <w:iCs/>
          <w:sz w:val="24"/>
          <w:szCs w:val="24"/>
          <w:lang w:eastAsia="en-US"/>
        </w:rPr>
        <w:fldChar w:fldCharType="begin"/>
      </w:r>
      <w:r w:rsidR="002F00A6">
        <w:rPr>
          <w:rFonts w:ascii="Times New Roman" w:eastAsia="Calibri" w:hAnsi="Times New Roman"/>
          <w:bCs/>
          <w:iCs/>
          <w:sz w:val="24"/>
          <w:szCs w:val="24"/>
          <w:lang w:eastAsia="en-US"/>
        </w:rPr>
        <w:instrText xml:space="preserve"> INCLUDEPICTURE  "C:\\Users\\Acer\\pict\\15_P2_R1_T2_7.gif" \* MERGEFORMATINET </w:instrText>
      </w:r>
      <w:r w:rsidR="002F00A6">
        <w:rPr>
          <w:rFonts w:ascii="Times New Roman" w:eastAsia="Calibri" w:hAnsi="Times New Roman"/>
          <w:bCs/>
          <w:iCs/>
          <w:sz w:val="24"/>
          <w:szCs w:val="24"/>
          <w:lang w:eastAsia="en-US"/>
        </w:rPr>
        <w:fldChar w:fldCharType="separate"/>
      </w:r>
      <w:r w:rsidR="006E5887">
        <w:rPr>
          <w:rFonts w:ascii="Times New Roman" w:eastAsia="Calibri" w:hAnsi="Times New Roman"/>
          <w:bCs/>
          <w:iCs/>
          <w:sz w:val="24"/>
          <w:szCs w:val="24"/>
          <w:lang w:eastAsia="en-US"/>
        </w:rPr>
        <w:fldChar w:fldCharType="begin"/>
      </w:r>
      <w:r w:rsidR="006E5887">
        <w:rPr>
          <w:rFonts w:ascii="Times New Roman" w:eastAsia="Calibri" w:hAnsi="Times New Roman"/>
          <w:bCs/>
          <w:iCs/>
          <w:sz w:val="24"/>
          <w:szCs w:val="24"/>
          <w:lang w:eastAsia="en-US"/>
        </w:rPr>
        <w:instrText xml:space="preserve"> INCLUDEPICTURE  "C:\\Users\\Acer\\Desktop\\pict\\15_P2_R1_T2_7.gif" \* MERGEFORMATINET </w:instrText>
      </w:r>
      <w:r w:rsidR="006E5887">
        <w:rPr>
          <w:rFonts w:ascii="Times New Roman" w:eastAsia="Calibri" w:hAnsi="Times New Roman"/>
          <w:bCs/>
          <w:iCs/>
          <w:sz w:val="24"/>
          <w:szCs w:val="24"/>
          <w:lang w:eastAsia="en-US"/>
        </w:rPr>
        <w:fldChar w:fldCharType="separate"/>
      </w:r>
      <w:r w:rsidR="0085065C">
        <w:rPr>
          <w:rFonts w:ascii="Times New Roman" w:eastAsia="Calibri" w:hAnsi="Times New Roman"/>
          <w:bCs/>
          <w:iCs/>
          <w:sz w:val="24"/>
          <w:szCs w:val="24"/>
          <w:lang w:eastAsia="en-US"/>
        </w:rPr>
        <w:fldChar w:fldCharType="begin"/>
      </w:r>
      <w:r w:rsidR="0085065C">
        <w:rPr>
          <w:rFonts w:ascii="Times New Roman" w:eastAsia="Calibri" w:hAnsi="Times New Roman"/>
          <w:bCs/>
          <w:iCs/>
          <w:sz w:val="24"/>
          <w:szCs w:val="24"/>
          <w:lang w:eastAsia="en-US"/>
        </w:rPr>
        <w:instrText xml:space="preserve"> INCLUDEPICTURE  "C:\\Users\\Acer\\Desktop\\pict\\15_P2_R1_T2_7.gif" \* MERGEFORMATINET </w:instrText>
      </w:r>
      <w:r w:rsidR="0085065C">
        <w:rPr>
          <w:rFonts w:ascii="Times New Roman" w:eastAsia="Calibri" w:hAnsi="Times New Roman"/>
          <w:bCs/>
          <w:iCs/>
          <w:sz w:val="24"/>
          <w:szCs w:val="24"/>
          <w:lang w:eastAsia="en-US"/>
        </w:rPr>
        <w:fldChar w:fldCharType="separate"/>
      </w:r>
      <w:r w:rsidR="004718DC">
        <w:rPr>
          <w:rFonts w:ascii="Times New Roman" w:eastAsia="Calibri" w:hAnsi="Times New Roman"/>
          <w:bCs/>
          <w:iCs/>
          <w:sz w:val="24"/>
          <w:szCs w:val="24"/>
          <w:lang w:eastAsia="en-US"/>
        </w:rPr>
        <w:fldChar w:fldCharType="begin"/>
      </w:r>
      <w:r w:rsidR="004718DC">
        <w:rPr>
          <w:rFonts w:ascii="Times New Roman" w:eastAsia="Calibri" w:hAnsi="Times New Roman"/>
          <w:bCs/>
          <w:iCs/>
          <w:sz w:val="24"/>
          <w:szCs w:val="24"/>
          <w:lang w:eastAsia="en-US"/>
        </w:rPr>
        <w:instrText xml:space="preserve"> INCLUDEPICTURE  "C:\\Users\\Acer\\Desktop\\pict\\15_P2_R1_T2_7.gif" \* MERGEFORMATINET </w:instrText>
      </w:r>
      <w:r w:rsidR="004718DC">
        <w:rPr>
          <w:rFonts w:ascii="Times New Roman" w:eastAsia="Calibri" w:hAnsi="Times New Roman"/>
          <w:bCs/>
          <w:iCs/>
          <w:sz w:val="24"/>
          <w:szCs w:val="24"/>
          <w:lang w:eastAsia="en-US"/>
        </w:rPr>
        <w:fldChar w:fldCharType="separate"/>
      </w:r>
      <w:r w:rsidR="004718DC">
        <w:rPr>
          <w:rFonts w:ascii="Times New Roman" w:eastAsia="Calibri" w:hAnsi="Times New Roman"/>
          <w:bCs/>
          <w:iCs/>
          <w:sz w:val="24"/>
          <w:szCs w:val="24"/>
          <w:lang w:eastAsia="en-US"/>
        </w:rPr>
        <w:pict>
          <v:shape id="_x0000_i1032" type="#_x0000_t75" style="width:301.5pt;height:147.75pt">
            <v:imagedata r:id="rId45" r:href="rId46" blacklevel="6554f"/>
          </v:shape>
        </w:pict>
      </w:r>
      <w:r w:rsidR="004718DC">
        <w:rPr>
          <w:rFonts w:ascii="Times New Roman" w:eastAsia="Calibri" w:hAnsi="Times New Roman"/>
          <w:bCs/>
          <w:iCs/>
          <w:sz w:val="24"/>
          <w:szCs w:val="24"/>
          <w:lang w:eastAsia="en-US"/>
        </w:rPr>
        <w:fldChar w:fldCharType="end"/>
      </w:r>
      <w:r w:rsidR="0085065C">
        <w:rPr>
          <w:rFonts w:ascii="Times New Roman" w:eastAsia="Calibri" w:hAnsi="Times New Roman"/>
          <w:bCs/>
          <w:iCs/>
          <w:sz w:val="24"/>
          <w:szCs w:val="24"/>
          <w:lang w:eastAsia="en-US"/>
        </w:rPr>
        <w:fldChar w:fldCharType="end"/>
      </w:r>
      <w:r w:rsidR="006E5887">
        <w:rPr>
          <w:rFonts w:ascii="Times New Roman" w:eastAsia="Calibri" w:hAnsi="Times New Roman"/>
          <w:bCs/>
          <w:iCs/>
          <w:sz w:val="24"/>
          <w:szCs w:val="24"/>
          <w:lang w:eastAsia="en-US"/>
        </w:rPr>
        <w:fldChar w:fldCharType="end"/>
      </w:r>
      <w:r w:rsidR="002F00A6">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Pr>
          <w:rFonts w:ascii="Times New Roman" w:eastAsia="Calibri" w:hAnsi="Times New Roman"/>
          <w:bCs/>
          <w:iCs/>
          <w:sz w:val="24"/>
          <w:szCs w:val="24"/>
          <w:lang w:eastAsia="en-US"/>
        </w:rPr>
        <w:fldChar w:fldCharType="end"/>
      </w:r>
      <w:r w:rsidRPr="008032BF">
        <w:rPr>
          <w:rFonts w:ascii="Times New Roman" w:eastAsia="Calibri" w:hAnsi="Times New Roman"/>
          <w:bCs/>
          <w:iCs/>
          <w:sz w:val="24"/>
          <w:szCs w:val="24"/>
          <w:lang w:eastAsia="en-US"/>
        </w:rPr>
        <w:fldChar w:fldCharType="end"/>
      </w:r>
      <w:r w:rsidRPr="008032BF">
        <w:rPr>
          <w:rFonts w:ascii="Times New Roman" w:eastAsia="Calibri" w:hAnsi="Times New Roman"/>
          <w:bCs/>
          <w:iCs/>
          <w:sz w:val="24"/>
          <w:szCs w:val="24"/>
          <w:lang w:eastAsia="en-US"/>
        </w:rPr>
        <w:fldChar w:fldCharType="end"/>
      </w:r>
      <w:r w:rsidRPr="008032BF">
        <w:rPr>
          <w:rFonts w:ascii="Times New Roman" w:eastAsia="Calibri" w:hAnsi="Times New Roman"/>
          <w:bCs/>
          <w:iCs/>
          <w:sz w:val="24"/>
          <w:szCs w:val="24"/>
          <w:lang w:eastAsia="en-US"/>
        </w:rPr>
        <w:fldChar w:fldCharType="end"/>
      </w:r>
      <w:r w:rsidRPr="008032BF">
        <w:rPr>
          <w:rFonts w:ascii="Times New Roman" w:eastAsia="Calibri" w:hAnsi="Times New Roman"/>
          <w:bCs/>
          <w:iCs/>
          <w:sz w:val="24"/>
          <w:szCs w:val="24"/>
          <w:lang w:eastAsia="en-US"/>
        </w:rPr>
        <w:fldChar w:fldCharType="end"/>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Pr>
          <w:rFonts w:ascii="Times New Roman" w:eastAsia="Calibri" w:hAnsi="Times New Roman"/>
          <w:bCs/>
          <w:iCs/>
          <w:sz w:val="24"/>
          <w:szCs w:val="24"/>
          <w:lang w:eastAsia="en-US"/>
        </w:rPr>
        <w:t> </w:t>
      </w: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bookmarkStart w:id="31" w:name="_Toc189984835"/>
      <w:r w:rsidRPr="008032BF">
        <w:rPr>
          <w:rFonts w:ascii="Times New Roman" w:eastAsia="Calibri" w:hAnsi="Times New Roman"/>
          <w:bCs/>
          <w:iCs/>
          <w:sz w:val="24"/>
          <w:szCs w:val="24"/>
          <w:lang w:eastAsia="en-US"/>
        </w:rPr>
        <w:t>Задачи на выведение функций потребления, сбережения и определение их объема</w:t>
      </w:r>
      <w:bookmarkStart w:id="32" w:name="_Toc189984836"/>
      <w:bookmarkEnd w:id="31"/>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w:t>
      </w:r>
      <w:bookmarkEnd w:id="32"/>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Постановка задачи: Дана функция потребления C = 60 + 0,85У (С – потребление домашних хозяйств, У – национальный доход). Выведите функцию сбережения и определите, каков будет объем сбережения, если национальный доход будет равен 500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Технология решения задачи</w:t>
      </w:r>
      <w:proofErr w:type="gramStart"/>
      <w:r w:rsidRPr="008032BF">
        <w:rPr>
          <w:rFonts w:ascii="Times New Roman" w:eastAsia="Calibri" w:hAnsi="Times New Roman"/>
          <w:bCs/>
          <w:iCs/>
          <w:sz w:val="24"/>
          <w:szCs w:val="24"/>
          <w:lang w:eastAsia="en-US"/>
        </w:rPr>
        <w:t>: Чтобы</w:t>
      </w:r>
      <w:proofErr w:type="gramEnd"/>
      <w:r w:rsidRPr="008032BF">
        <w:rPr>
          <w:rFonts w:ascii="Times New Roman" w:eastAsia="Calibri" w:hAnsi="Times New Roman"/>
          <w:bCs/>
          <w:iCs/>
          <w:sz w:val="24"/>
          <w:szCs w:val="24"/>
          <w:lang w:eastAsia="en-US"/>
        </w:rPr>
        <w:t xml:space="preserve"> вывести функцию сбережения, надо от национального дохода вычесть функцию потребления: S = У – С.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Задачу можно решить другим способом: сначала надо определить объем потребления; для этого подставим значение национального дохода в формулу потребления: С = 60 + 0,85 * 500 = 485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ед. Затем от национального дохода отнять потребление: 500 – 485 =</w:t>
      </w:r>
      <w:bookmarkStart w:id="33" w:name="_Toc189984837"/>
      <w:r>
        <w:rPr>
          <w:rFonts w:ascii="Times New Roman" w:eastAsia="Calibri" w:hAnsi="Times New Roman"/>
          <w:bCs/>
          <w:iCs/>
          <w:sz w:val="24"/>
          <w:szCs w:val="24"/>
          <w:lang w:eastAsia="en-US"/>
        </w:rPr>
        <w:t xml:space="preserve"> 15 </w:t>
      </w:r>
      <w:proofErr w:type="spellStart"/>
      <w:r>
        <w:rPr>
          <w:rFonts w:ascii="Times New Roman" w:eastAsia="Calibri" w:hAnsi="Times New Roman"/>
          <w:bCs/>
          <w:iCs/>
          <w:sz w:val="24"/>
          <w:szCs w:val="24"/>
          <w:lang w:eastAsia="en-US"/>
        </w:rPr>
        <w:t>ден</w:t>
      </w:r>
      <w:proofErr w:type="spellEnd"/>
      <w:r>
        <w:rPr>
          <w:rFonts w:ascii="Times New Roman" w:eastAsia="Calibri" w:hAnsi="Times New Roman"/>
          <w:bCs/>
          <w:iCs/>
          <w:sz w:val="24"/>
          <w:szCs w:val="24"/>
          <w:lang w:eastAsia="en-US"/>
        </w:rPr>
        <w:t xml:space="preserve">. ед. – это сбережения.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2</w:t>
      </w:r>
      <w:bookmarkEnd w:id="33"/>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Постановка задачи: Расходы семьи на потребление составляют 1200 + 0,8У</w:t>
      </w:r>
      <w:r w:rsidRPr="008032BF">
        <w:rPr>
          <w:rFonts w:ascii="Times New Roman" w:eastAsia="Calibri" w:hAnsi="Times New Roman"/>
          <w:bCs/>
          <w:iCs/>
          <w:sz w:val="24"/>
          <w:szCs w:val="24"/>
          <w:vertAlign w:val="superscript"/>
          <w:lang w:eastAsia="en-US"/>
        </w:rPr>
        <w:t>v</w:t>
      </w:r>
      <w:r w:rsidRPr="008032BF">
        <w:rPr>
          <w:rFonts w:ascii="Times New Roman" w:eastAsia="Calibri" w:hAnsi="Times New Roman"/>
          <w:bCs/>
          <w:iCs/>
          <w:sz w:val="24"/>
          <w:szCs w:val="24"/>
          <w:lang w:eastAsia="en-US"/>
        </w:rPr>
        <w:t xml:space="preserve">, где </w:t>
      </w:r>
      <w:proofErr w:type="spellStart"/>
      <w:r w:rsidRPr="008032BF">
        <w:rPr>
          <w:rFonts w:ascii="Times New Roman" w:eastAsia="Calibri" w:hAnsi="Times New Roman"/>
          <w:bCs/>
          <w:iCs/>
          <w:sz w:val="24"/>
          <w:szCs w:val="24"/>
          <w:lang w:eastAsia="en-US"/>
        </w:rPr>
        <w:t>У</w:t>
      </w:r>
      <w:r w:rsidRPr="008032BF">
        <w:rPr>
          <w:rFonts w:ascii="Times New Roman" w:eastAsia="Calibri" w:hAnsi="Times New Roman"/>
          <w:bCs/>
          <w:iCs/>
          <w:sz w:val="24"/>
          <w:szCs w:val="24"/>
          <w:vertAlign w:val="superscript"/>
          <w:lang w:eastAsia="en-US"/>
        </w:rPr>
        <w:t>v</w:t>
      </w:r>
      <w:proofErr w:type="spellEnd"/>
      <w:r w:rsidRPr="008032BF">
        <w:rPr>
          <w:rFonts w:ascii="Times New Roman" w:eastAsia="Calibri" w:hAnsi="Times New Roman"/>
          <w:bCs/>
          <w:iCs/>
          <w:sz w:val="24"/>
          <w:szCs w:val="24"/>
          <w:lang w:eastAsia="en-US"/>
        </w:rPr>
        <w:t xml:space="preserve"> – располагаемый доход. Рассчитайте объемы потребления и сбережения при каждом уровне дохода. При каком доходе сбережения равны 0?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p>
    <w:tbl>
      <w:tblPr>
        <w:tblW w:w="485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347"/>
        <w:gridCol w:w="2757"/>
        <w:gridCol w:w="2454"/>
      </w:tblGrid>
      <w:tr w:rsidR="00381B80" w:rsidRPr="008032BF" w:rsidTr="00381B80">
        <w:tc>
          <w:tcPr>
            <w:tcW w:w="2274"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Располагаемый доход</w:t>
            </w:r>
          </w:p>
        </w:tc>
        <w:tc>
          <w:tcPr>
            <w:tcW w:w="1442"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Потребление (С)</w:t>
            </w:r>
          </w:p>
        </w:tc>
        <w:tc>
          <w:tcPr>
            <w:tcW w:w="1284"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Сбережения (S)</w:t>
            </w:r>
          </w:p>
        </w:tc>
      </w:tr>
      <w:tr w:rsidR="00381B80" w:rsidRPr="008032BF" w:rsidTr="00381B80">
        <w:tc>
          <w:tcPr>
            <w:tcW w:w="2274" w:type="pct"/>
            <w:shd w:val="clear" w:color="auto" w:fill="auto"/>
          </w:tcPr>
          <w:p w:rsidR="00381B80" w:rsidRPr="008032BF" w:rsidRDefault="00381B80" w:rsidP="00381B80">
            <w:pPr>
              <w:tabs>
                <w:tab w:val="right" w:pos="3569"/>
              </w:tabs>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0</w:t>
            </w:r>
          </w:p>
        </w:tc>
        <w:tc>
          <w:tcPr>
            <w:tcW w:w="1442"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p>
        </w:tc>
        <w:tc>
          <w:tcPr>
            <w:tcW w:w="1284"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p>
        </w:tc>
      </w:tr>
      <w:tr w:rsidR="00381B80" w:rsidRPr="008032BF" w:rsidTr="00381B80">
        <w:tc>
          <w:tcPr>
            <w:tcW w:w="2274"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1000</w:t>
            </w:r>
          </w:p>
        </w:tc>
        <w:tc>
          <w:tcPr>
            <w:tcW w:w="1442"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p>
        </w:tc>
        <w:tc>
          <w:tcPr>
            <w:tcW w:w="1284"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p>
        </w:tc>
      </w:tr>
      <w:tr w:rsidR="00381B80" w:rsidRPr="008032BF" w:rsidTr="00381B80">
        <w:tc>
          <w:tcPr>
            <w:tcW w:w="2274"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2000</w:t>
            </w:r>
          </w:p>
        </w:tc>
        <w:tc>
          <w:tcPr>
            <w:tcW w:w="1442"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p>
        </w:tc>
        <w:tc>
          <w:tcPr>
            <w:tcW w:w="1284"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p>
        </w:tc>
      </w:tr>
      <w:tr w:rsidR="00381B80" w:rsidRPr="008032BF" w:rsidTr="00381B80">
        <w:tc>
          <w:tcPr>
            <w:tcW w:w="2274"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3000</w:t>
            </w:r>
          </w:p>
        </w:tc>
        <w:tc>
          <w:tcPr>
            <w:tcW w:w="1442"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p>
        </w:tc>
        <w:tc>
          <w:tcPr>
            <w:tcW w:w="1284"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p>
        </w:tc>
      </w:tr>
      <w:tr w:rsidR="00381B80" w:rsidRPr="008032BF" w:rsidTr="00381B80">
        <w:tc>
          <w:tcPr>
            <w:tcW w:w="2274"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4000</w:t>
            </w:r>
          </w:p>
        </w:tc>
        <w:tc>
          <w:tcPr>
            <w:tcW w:w="1442"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p>
        </w:tc>
        <w:tc>
          <w:tcPr>
            <w:tcW w:w="1284"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p>
        </w:tc>
      </w:tr>
      <w:tr w:rsidR="00381B80" w:rsidRPr="008032BF" w:rsidTr="00381B80">
        <w:tc>
          <w:tcPr>
            <w:tcW w:w="2274"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5000</w:t>
            </w:r>
          </w:p>
        </w:tc>
        <w:tc>
          <w:tcPr>
            <w:tcW w:w="1442"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p>
        </w:tc>
        <w:tc>
          <w:tcPr>
            <w:tcW w:w="1284"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p>
        </w:tc>
      </w:tr>
      <w:tr w:rsidR="00381B80" w:rsidRPr="008032BF" w:rsidTr="00381B80">
        <w:tc>
          <w:tcPr>
            <w:tcW w:w="2274"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6000</w:t>
            </w:r>
          </w:p>
        </w:tc>
        <w:tc>
          <w:tcPr>
            <w:tcW w:w="1442"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p>
        </w:tc>
        <w:tc>
          <w:tcPr>
            <w:tcW w:w="1284"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p>
        </w:tc>
      </w:tr>
      <w:tr w:rsidR="00381B80" w:rsidRPr="008032BF" w:rsidTr="00381B80">
        <w:tc>
          <w:tcPr>
            <w:tcW w:w="2274"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7000</w:t>
            </w:r>
          </w:p>
        </w:tc>
        <w:tc>
          <w:tcPr>
            <w:tcW w:w="1442"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p>
        </w:tc>
        <w:tc>
          <w:tcPr>
            <w:tcW w:w="1284"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p>
        </w:tc>
      </w:tr>
    </w:tbl>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Технология решения задачи</w:t>
      </w:r>
      <w:proofErr w:type="gramStart"/>
      <w:r w:rsidRPr="008032BF">
        <w:rPr>
          <w:rFonts w:ascii="Times New Roman" w:eastAsia="Calibri" w:hAnsi="Times New Roman"/>
          <w:bCs/>
          <w:iCs/>
          <w:sz w:val="24"/>
          <w:szCs w:val="24"/>
          <w:lang w:eastAsia="en-US"/>
        </w:rPr>
        <w:t>: Сначала</w:t>
      </w:r>
      <w:proofErr w:type="gramEnd"/>
      <w:r w:rsidRPr="008032BF">
        <w:rPr>
          <w:rFonts w:ascii="Times New Roman" w:eastAsia="Calibri" w:hAnsi="Times New Roman"/>
          <w:bCs/>
          <w:iCs/>
          <w:sz w:val="24"/>
          <w:szCs w:val="24"/>
          <w:lang w:eastAsia="en-US"/>
        </w:rPr>
        <w:t xml:space="preserve"> рассчитывается потребление по формуле, заданной в условии, подставляя значения располагаемого дохода; например, при доходе, равном 0, потребление будет равно: 1200 + 0,8 * 0 = 1200, а при У = 1000 С = 1200 + 0,8 * 1000 = 2000. Затем определяются сбережения, для этого из располагаемого дохода вычитается потребление: при У = 0 сбережения будут отрицательными: У – С=0 – 1200= –1200. Заполним таблицу: </w:t>
      </w:r>
    </w:p>
    <w:tbl>
      <w:tblPr>
        <w:tblW w:w="4862"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3786"/>
        <w:gridCol w:w="2981"/>
        <w:gridCol w:w="2815"/>
      </w:tblGrid>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Располагаемый доход</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Потребление (С)</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Сбережения (S)</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1200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-1200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1000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2000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-1000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2000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2800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-800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3000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3600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-600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4000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4400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-400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5000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5200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-200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6000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6000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7000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6800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200</w:t>
            </w:r>
          </w:p>
        </w:tc>
      </w:tr>
    </w:tbl>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lastRenderedPageBreak/>
        <w:t>Из таблицы видно, что доход, равный 6000, полностью потр</w:t>
      </w:r>
      <w:bookmarkStart w:id="34" w:name="_Toc189984838"/>
      <w:r>
        <w:rPr>
          <w:rFonts w:ascii="Times New Roman" w:eastAsia="Calibri" w:hAnsi="Times New Roman"/>
          <w:bCs/>
          <w:iCs/>
          <w:sz w:val="24"/>
          <w:szCs w:val="24"/>
          <w:lang w:eastAsia="en-US"/>
        </w:rPr>
        <w:t xml:space="preserve">ебляется и сбережения равны 0.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3</w:t>
      </w:r>
      <w:bookmarkEnd w:id="34"/>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Постановка задачи: Потребление домашних хозяйств задано функцией С = 3000 + 0,7У, инвестиции – функцией </w:t>
      </w:r>
      <w:proofErr w:type="spellStart"/>
      <w:r w:rsidRPr="008032BF">
        <w:rPr>
          <w:rFonts w:ascii="Times New Roman" w:eastAsia="Calibri" w:hAnsi="Times New Roman"/>
          <w:bCs/>
          <w:iCs/>
          <w:sz w:val="24"/>
          <w:szCs w:val="24"/>
          <w:lang w:eastAsia="en-US"/>
        </w:rPr>
        <w:t>Inv</w:t>
      </w:r>
      <w:proofErr w:type="spellEnd"/>
      <w:r w:rsidRPr="008032BF">
        <w:rPr>
          <w:rFonts w:ascii="Times New Roman" w:eastAsia="Calibri" w:hAnsi="Times New Roman"/>
          <w:bCs/>
          <w:iCs/>
          <w:sz w:val="24"/>
          <w:szCs w:val="24"/>
          <w:lang w:eastAsia="en-US"/>
        </w:rPr>
        <w:t xml:space="preserve"> = 3500 – 5000i, где i – ставка ссудного процента. Определите потребление, сбережения и инвестиции в экономике, если равновесный национальный доход равен 20 000 у. е., а процентная ставка 10 % годовых.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Технология решения задачи: Задачу можно решить разными способами, например, таким: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Сначала определяется потребление домашних хозяйств. Остальная часть национального дохода – сбережения. В условиях равновесного национального дохода сбережения равны инвестициям. Проверим это, подставив значение процентной ставки в функцию инвестиций: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proofErr w:type="spellStart"/>
      <w:r w:rsidRPr="008032BF">
        <w:rPr>
          <w:rFonts w:ascii="Times New Roman" w:eastAsia="Calibri" w:hAnsi="Times New Roman"/>
          <w:bCs/>
          <w:iCs/>
          <w:sz w:val="24"/>
          <w:szCs w:val="24"/>
          <w:lang w:eastAsia="en-US"/>
        </w:rPr>
        <w:t>Inv</w:t>
      </w:r>
      <w:proofErr w:type="spellEnd"/>
      <w:r w:rsidRPr="008032BF">
        <w:rPr>
          <w:rFonts w:ascii="Times New Roman" w:eastAsia="Calibri" w:hAnsi="Times New Roman"/>
          <w:bCs/>
          <w:iCs/>
          <w:sz w:val="24"/>
          <w:szCs w:val="24"/>
          <w:lang w:eastAsia="en-US"/>
        </w:rPr>
        <w:t xml:space="preserve"> = </w:t>
      </w:r>
      <w:bookmarkStart w:id="35" w:name="_Toc189984839"/>
      <w:r>
        <w:rPr>
          <w:rFonts w:ascii="Times New Roman" w:eastAsia="Calibri" w:hAnsi="Times New Roman"/>
          <w:bCs/>
          <w:iCs/>
          <w:sz w:val="24"/>
          <w:szCs w:val="24"/>
          <w:lang w:eastAsia="en-US"/>
        </w:rPr>
        <w:t xml:space="preserve">3500 – 5000 * 0,1 = 3000 у. е. </w:t>
      </w:r>
    </w:p>
    <w:p w:rsidR="00381B80" w:rsidRDefault="00381B80" w:rsidP="00381B80">
      <w:pPr>
        <w:overflowPunct/>
        <w:autoSpaceDE/>
        <w:autoSpaceDN/>
        <w:adjustRightInd/>
        <w:contextualSpacing/>
        <w:jc w:val="center"/>
        <w:rPr>
          <w:rFonts w:ascii="Times New Roman" w:eastAsia="Calibri" w:hAnsi="Times New Roman"/>
          <w:bCs/>
          <w:iCs/>
          <w:sz w:val="24"/>
          <w:szCs w:val="24"/>
          <w:lang w:eastAsia="en-US"/>
        </w:rPr>
      </w:pP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Задачи на взаимосвязи потребления, сбережений, инвестиций и ВНП</w:t>
      </w:r>
      <w:bookmarkStart w:id="36" w:name="2_4"/>
      <w:bookmarkStart w:id="37" w:name="_Toc189984840"/>
      <w:bookmarkEnd w:id="35"/>
      <w:bookmarkEnd w:id="36"/>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4</w:t>
      </w:r>
      <w:bookmarkEnd w:id="37"/>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Постановка задачи: Потребление определяется по формуле С = 200 + 0,6У; инвестиции равны 500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Определите равновесное значение национального дохода.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Технология решения задачи: Равновесный национальный доход в закрытой экономике без участия государства определяется по формуле: национальный доход = потребительские расходы + инвестицио</w:t>
      </w:r>
      <w:bookmarkStart w:id="38" w:name="_Toc189984841"/>
      <w:r>
        <w:rPr>
          <w:rFonts w:ascii="Times New Roman" w:eastAsia="Calibri" w:hAnsi="Times New Roman"/>
          <w:bCs/>
          <w:iCs/>
          <w:sz w:val="24"/>
          <w:szCs w:val="24"/>
          <w:lang w:eastAsia="en-US"/>
        </w:rPr>
        <w:t xml:space="preserve">нные расходы, или У = С + </w:t>
      </w:r>
      <w:proofErr w:type="spellStart"/>
      <w:r>
        <w:rPr>
          <w:rFonts w:ascii="Times New Roman" w:eastAsia="Calibri" w:hAnsi="Times New Roman"/>
          <w:bCs/>
          <w:iCs/>
          <w:sz w:val="24"/>
          <w:szCs w:val="24"/>
          <w:lang w:eastAsia="en-US"/>
        </w:rPr>
        <w:t>Inv</w:t>
      </w:r>
      <w:proofErr w:type="spellEnd"/>
      <w:r>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5</w:t>
      </w:r>
      <w:bookmarkEnd w:id="38"/>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Постановка задачи: Функция сбережений: S = 0,2У – 100. Инвестиции равны 300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Определите равновесный объем национального дохода.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Технология решения задачи: В условиях равновесного национального производства выполняется равенство: сбережения равны инвестициям. Подставим</w:t>
      </w:r>
      <w:bookmarkStart w:id="39" w:name="_Toc189984842"/>
      <w:r>
        <w:rPr>
          <w:rFonts w:ascii="Times New Roman" w:eastAsia="Calibri" w:hAnsi="Times New Roman"/>
          <w:bCs/>
          <w:iCs/>
          <w:sz w:val="24"/>
          <w:szCs w:val="24"/>
          <w:lang w:eastAsia="en-US"/>
        </w:rPr>
        <w:t xml:space="preserve"> значения в формулу и получим: S = </w:t>
      </w:r>
      <w:proofErr w:type="spellStart"/>
      <w:r>
        <w:rPr>
          <w:rFonts w:ascii="Times New Roman" w:eastAsia="Calibri" w:hAnsi="Times New Roman"/>
          <w:bCs/>
          <w:iCs/>
          <w:sz w:val="24"/>
          <w:szCs w:val="24"/>
          <w:lang w:eastAsia="en-US"/>
        </w:rPr>
        <w:t>Inv</w:t>
      </w:r>
      <w:proofErr w:type="spellEnd"/>
      <w:r>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6</w:t>
      </w:r>
      <w:bookmarkEnd w:id="39"/>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Постановка задачи: Функция сбережений: S = 0,25У – 3000. Инвестиции равны 5000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ед. Определите:</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а) при каком значение НД установиться равновесие;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б) что произойдет с объемом НД, если домашние хозяйств</w:t>
      </w:r>
      <w:r>
        <w:rPr>
          <w:rFonts w:ascii="Times New Roman" w:eastAsia="Calibri" w:hAnsi="Times New Roman"/>
          <w:bCs/>
          <w:iCs/>
          <w:sz w:val="24"/>
          <w:szCs w:val="24"/>
          <w:lang w:eastAsia="en-US"/>
        </w:rPr>
        <w:t xml:space="preserve">а увеличат сбережения на 500 </w:t>
      </w:r>
      <w:proofErr w:type="spellStart"/>
      <w:proofErr w:type="gramStart"/>
      <w:r>
        <w:rPr>
          <w:rFonts w:ascii="Times New Roman" w:eastAsia="Calibri" w:hAnsi="Times New Roman"/>
          <w:bCs/>
          <w:iCs/>
          <w:sz w:val="24"/>
          <w:szCs w:val="24"/>
          <w:lang w:eastAsia="en-US"/>
        </w:rPr>
        <w:t>д.</w:t>
      </w:r>
      <w:r w:rsidRPr="008032BF">
        <w:rPr>
          <w:rFonts w:ascii="Times New Roman" w:eastAsia="Calibri" w:hAnsi="Times New Roman"/>
          <w:bCs/>
          <w:iCs/>
          <w:sz w:val="24"/>
          <w:szCs w:val="24"/>
          <w:lang w:eastAsia="en-US"/>
        </w:rPr>
        <w:t>ед</w:t>
      </w:r>
      <w:proofErr w:type="spellEnd"/>
      <w:proofErr w:type="gramEnd"/>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в) что произойдет с объемом НД, если предприниматели уменьшат инвестиции до 4000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Технология решения задачи: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а) Равновесный национальный доход вычисляется путем приравнивания функции сбережений и инвестиций: S = </w:t>
      </w:r>
      <w:proofErr w:type="spellStart"/>
      <w:r w:rsidRPr="008032BF">
        <w:rPr>
          <w:rFonts w:ascii="Times New Roman" w:eastAsia="Calibri" w:hAnsi="Times New Roman"/>
          <w:bCs/>
          <w:iCs/>
          <w:sz w:val="24"/>
          <w:szCs w:val="24"/>
          <w:lang w:eastAsia="en-US"/>
        </w:rPr>
        <w:t>Inv</w:t>
      </w:r>
      <w:proofErr w:type="spellEnd"/>
      <w:r w:rsidRPr="008032BF">
        <w:rPr>
          <w:rFonts w:ascii="Times New Roman" w:eastAsia="Calibri" w:hAnsi="Times New Roman"/>
          <w:bCs/>
          <w:iCs/>
          <w:sz w:val="24"/>
          <w:szCs w:val="24"/>
          <w:lang w:eastAsia="en-US"/>
        </w:rPr>
        <w:t xml:space="preserve">. Подставив значения в эту формулу, получим: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0,25У – 3000 = 5000, отсюда У равновесный равен 32 000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б) если домашние хозяйства увеличат сбережения, то изменится функция сбережений: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S = 0,25У – 3000 + 500 = 0,25У – 2500. Равновесный НД при этом будет равен: 0,25У – 2500 = 5000, У = 30 000, т. е. объем национального дохода уменьшился на 2000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в) Если предприниматели уменьшат инвестиции в экономику, то и национальный доход уменьшится.</w:t>
      </w:r>
      <w:bookmarkStart w:id="40" w:name="2_7"/>
      <w:bookmarkStart w:id="41" w:name="_Toc189984843"/>
      <w:bookmarkEnd w:id="40"/>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7</w:t>
      </w:r>
      <w:bookmarkEnd w:id="41"/>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Постановка задачи: Потребление домашних хозяйств задано функцией С = 3000 + 0,7У, инвестиции – функцией: </w:t>
      </w:r>
      <w:proofErr w:type="spellStart"/>
      <w:r w:rsidRPr="008032BF">
        <w:rPr>
          <w:rFonts w:ascii="Times New Roman" w:eastAsia="Calibri" w:hAnsi="Times New Roman"/>
          <w:bCs/>
          <w:iCs/>
          <w:sz w:val="24"/>
          <w:szCs w:val="24"/>
          <w:lang w:eastAsia="en-US"/>
        </w:rPr>
        <w:t>Inv</w:t>
      </w:r>
      <w:proofErr w:type="spellEnd"/>
      <w:r w:rsidRPr="008032BF">
        <w:rPr>
          <w:rFonts w:ascii="Times New Roman" w:eastAsia="Calibri" w:hAnsi="Times New Roman"/>
          <w:bCs/>
          <w:iCs/>
          <w:sz w:val="24"/>
          <w:szCs w:val="24"/>
          <w:lang w:eastAsia="en-US"/>
        </w:rPr>
        <w:t xml:space="preserve"> = 3500 – 5000i, где i – ставка ссудного процента. Определите равновесный национальный доход, если процентная ставка равна 10 % годовых.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Технология решения задачи</w:t>
      </w:r>
      <w:proofErr w:type="gramStart"/>
      <w:r w:rsidRPr="008032BF">
        <w:rPr>
          <w:rFonts w:ascii="Times New Roman" w:eastAsia="Calibri" w:hAnsi="Times New Roman"/>
          <w:bCs/>
          <w:iCs/>
          <w:sz w:val="24"/>
          <w:szCs w:val="24"/>
          <w:lang w:eastAsia="en-US"/>
        </w:rPr>
        <w:t>: Определим</w:t>
      </w:r>
      <w:proofErr w:type="gramEnd"/>
      <w:r w:rsidRPr="008032BF">
        <w:rPr>
          <w:rFonts w:ascii="Times New Roman" w:eastAsia="Calibri" w:hAnsi="Times New Roman"/>
          <w:bCs/>
          <w:iCs/>
          <w:sz w:val="24"/>
          <w:szCs w:val="24"/>
          <w:lang w:eastAsia="en-US"/>
        </w:rPr>
        <w:t xml:space="preserve"> функцию сбережения: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S = 0,3У – 3000. В условиях равновесного национального производства выполняется равенство: S = </w:t>
      </w:r>
      <w:proofErr w:type="spellStart"/>
      <w:r w:rsidRPr="008032BF">
        <w:rPr>
          <w:rFonts w:ascii="Times New Roman" w:eastAsia="Calibri" w:hAnsi="Times New Roman"/>
          <w:bCs/>
          <w:iCs/>
          <w:sz w:val="24"/>
          <w:szCs w:val="24"/>
          <w:lang w:eastAsia="en-US"/>
        </w:rPr>
        <w:t>Inv</w:t>
      </w:r>
      <w:proofErr w:type="spellEnd"/>
      <w:r w:rsidRPr="008032BF">
        <w:rPr>
          <w:rFonts w:ascii="Times New Roman" w:eastAsia="Calibri" w:hAnsi="Times New Roman"/>
          <w:bCs/>
          <w:iCs/>
          <w:sz w:val="24"/>
          <w:szCs w:val="24"/>
          <w:lang w:eastAsia="en-US"/>
        </w:rPr>
        <w:t xml:space="preserve">. </w:t>
      </w:r>
      <w:bookmarkStart w:id="42" w:name="_Toc189984844"/>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8</w:t>
      </w:r>
      <w:bookmarkEnd w:id="42"/>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Постановка задачи: В закрытой экономике, где государство в экономику не вмешивается, величина инвестиций равна 60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Потребительские расходы зависят от объема ВНП следующим образом: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3202"/>
        <w:gridCol w:w="635"/>
        <w:gridCol w:w="635"/>
        <w:gridCol w:w="634"/>
        <w:gridCol w:w="634"/>
        <w:gridCol w:w="634"/>
        <w:gridCol w:w="634"/>
        <w:gridCol w:w="634"/>
        <w:gridCol w:w="634"/>
        <w:gridCol w:w="634"/>
        <w:gridCol w:w="944"/>
      </w:tblGrid>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lastRenderedPageBreak/>
              <w:t>ВНП</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130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150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170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190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210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230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250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270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290</w:t>
            </w:r>
          </w:p>
        </w:tc>
        <w:tc>
          <w:tcPr>
            <w:tcW w:w="479"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310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Потребительские расходы</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112</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126</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140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154</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168</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182</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196</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210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224</w:t>
            </w:r>
          </w:p>
        </w:tc>
        <w:tc>
          <w:tcPr>
            <w:tcW w:w="479"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238</w:t>
            </w:r>
          </w:p>
        </w:tc>
      </w:tr>
    </w:tbl>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Определите объем равновесного ВНП. Как он изменится, если инвестиции сократятся в 2 раза?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Технология решения задачи: В закрытой экономике, без участия государства, ВНП = С + </w:t>
      </w:r>
      <w:proofErr w:type="spellStart"/>
      <w:r w:rsidRPr="008032BF">
        <w:rPr>
          <w:rFonts w:ascii="Times New Roman" w:eastAsia="Calibri" w:hAnsi="Times New Roman"/>
          <w:bCs/>
          <w:iCs/>
          <w:sz w:val="24"/>
          <w:szCs w:val="24"/>
          <w:lang w:eastAsia="en-US"/>
        </w:rPr>
        <w:t>Inv</w:t>
      </w:r>
      <w:proofErr w:type="spellEnd"/>
      <w:r w:rsidRPr="008032BF">
        <w:rPr>
          <w:rFonts w:ascii="Times New Roman" w:eastAsia="Calibri" w:hAnsi="Times New Roman"/>
          <w:bCs/>
          <w:iCs/>
          <w:sz w:val="24"/>
          <w:szCs w:val="24"/>
          <w:lang w:eastAsia="en-US"/>
        </w:rPr>
        <w:t xml:space="preserve">. Так как инвестиции постоянны и равны 60, то надо найти такой объем ВНП, который равен С = 60. Внимательно рассмотрев таблицу, можно найти этот ВНП. Он равен 270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Если инвестиции сократятся в 2 раза – до 30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то равновесным станет ВНП равный, 170 (30Inv + 140С).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43" w:name="_Toc189984845"/>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Задачи на определение мультипликаторов дохода (потребления) и инвестиций и их влияния на ВНП</w:t>
      </w:r>
      <w:bookmarkStart w:id="44" w:name="_Toc189984846"/>
      <w:bookmarkEnd w:id="43"/>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9</w:t>
      </w:r>
      <w:bookmarkEnd w:id="44"/>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Постановка задачи</w:t>
      </w:r>
      <w:proofErr w:type="gramStart"/>
      <w:r w:rsidRPr="008032BF">
        <w:rPr>
          <w:rFonts w:ascii="Times New Roman" w:eastAsia="Calibri" w:hAnsi="Times New Roman"/>
          <w:bCs/>
          <w:iCs/>
          <w:sz w:val="24"/>
          <w:szCs w:val="24"/>
          <w:lang w:eastAsia="en-US"/>
        </w:rPr>
        <w:t>: Определите</w:t>
      </w:r>
      <w:proofErr w:type="gramEnd"/>
      <w:r w:rsidRPr="008032BF">
        <w:rPr>
          <w:rFonts w:ascii="Times New Roman" w:eastAsia="Calibri" w:hAnsi="Times New Roman"/>
          <w:bCs/>
          <w:iCs/>
          <w:sz w:val="24"/>
          <w:szCs w:val="24"/>
          <w:lang w:eastAsia="en-US"/>
        </w:rPr>
        <w:t xml:space="preserve">, каким будет мультипликатор дохода (инвестиций), если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а) MPS равна 0,4;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б) МРС равна 2/3;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в) MPS равна 0;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г) МРС равна 0,5.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Технология решения задачи: Мультипликатор определяется по формуле: Км = </w:t>
      </w:r>
      <w:proofErr w:type="gramStart"/>
      <w:r w:rsidRPr="008032BF">
        <w:rPr>
          <w:rFonts w:ascii="Times New Roman" w:eastAsia="Calibri" w:hAnsi="Times New Roman"/>
          <w:bCs/>
          <w:iCs/>
          <w:sz w:val="24"/>
          <w:szCs w:val="24"/>
          <w:lang w:eastAsia="en-US"/>
        </w:rPr>
        <w:t>1 :</w:t>
      </w:r>
      <w:proofErr w:type="gramEnd"/>
      <w:r w:rsidRPr="008032BF">
        <w:rPr>
          <w:rFonts w:ascii="Times New Roman" w:eastAsia="Calibri" w:hAnsi="Times New Roman"/>
          <w:bCs/>
          <w:iCs/>
          <w:sz w:val="24"/>
          <w:szCs w:val="24"/>
          <w:lang w:eastAsia="en-US"/>
        </w:rPr>
        <w:t xml:space="preserve"> (1 – МРС) или Км = 1 : МРS. Подставляя значения, получим: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а) 2,5;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б) 1,5;</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в) 1;</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Pr>
          <w:rFonts w:ascii="Times New Roman" w:eastAsia="Calibri" w:hAnsi="Times New Roman"/>
          <w:bCs/>
          <w:iCs/>
          <w:sz w:val="24"/>
          <w:szCs w:val="24"/>
          <w:lang w:eastAsia="en-US"/>
        </w:rPr>
        <w:t>г) 2.</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45" w:name="_Toc189984847"/>
      <w:r w:rsidRPr="008032BF">
        <w:rPr>
          <w:rFonts w:ascii="Times New Roman" w:eastAsia="Calibri" w:hAnsi="Times New Roman"/>
          <w:bCs/>
          <w:iCs/>
          <w:sz w:val="24"/>
          <w:szCs w:val="24"/>
          <w:lang w:eastAsia="en-US"/>
        </w:rPr>
        <w:t>Задача 10</w:t>
      </w:r>
      <w:bookmarkEnd w:id="45"/>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Постановка задачи</w:t>
      </w:r>
      <w:proofErr w:type="gramStart"/>
      <w:r w:rsidRPr="008032BF">
        <w:rPr>
          <w:rFonts w:ascii="Times New Roman" w:eastAsia="Calibri" w:hAnsi="Times New Roman"/>
          <w:bCs/>
          <w:iCs/>
          <w:sz w:val="24"/>
          <w:szCs w:val="24"/>
          <w:lang w:eastAsia="en-US"/>
        </w:rPr>
        <w:t>: На</w:t>
      </w:r>
      <w:proofErr w:type="gramEnd"/>
      <w:r w:rsidRPr="008032BF">
        <w:rPr>
          <w:rFonts w:ascii="Times New Roman" w:eastAsia="Calibri" w:hAnsi="Times New Roman"/>
          <w:bCs/>
          <w:iCs/>
          <w:sz w:val="24"/>
          <w:szCs w:val="24"/>
          <w:lang w:eastAsia="en-US"/>
        </w:rPr>
        <w:t xml:space="preserve"> сколько надо увеличить инвестиции, чтобы ВНП вырос с 50 до 100 млрд $, если MP С = 0,75?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Технология решения задачи: Прирост ВНП определяется приростом совокупного спроса (или его составляющих) умноженным на мультипликатор доходов (инвестиций). Поскольку ВНП надо увеличить на 50 млрд, а мультипликатор составляет: Км = </w:t>
      </w:r>
      <w:proofErr w:type="gramStart"/>
      <w:r w:rsidRPr="008032BF">
        <w:rPr>
          <w:rFonts w:ascii="Times New Roman" w:eastAsia="Calibri" w:hAnsi="Times New Roman"/>
          <w:bCs/>
          <w:iCs/>
          <w:sz w:val="24"/>
          <w:szCs w:val="24"/>
          <w:lang w:eastAsia="en-US"/>
        </w:rPr>
        <w:t>1 :</w:t>
      </w:r>
      <w:proofErr w:type="gramEnd"/>
      <w:r w:rsidRPr="008032BF">
        <w:rPr>
          <w:rFonts w:ascii="Times New Roman" w:eastAsia="Calibri" w:hAnsi="Times New Roman"/>
          <w:bCs/>
          <w:iCs/>
          <w:sz w:val="24"/>
          <w:szCs w:val="24"/>
          <w:lang w:eastAsia="en-US"/>
        </w:rPr>
        <w:t xml:space="preserve"> 0,25 = 4, то необходимо увеличить инвестиции на 50 : 4 = 12,5 млрд $.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bookmarkStart w:id="46" w:name="_Toc189986852"/>
      <w:r w:rsidRPr="008032BF">
        <w:rPr>
          <w:rFonts w:ascii="Times New Roman" w:eastAsia="Calibri" w:hAnsi="Times New Roman"/>
          <w:bCs/>
          <w:iCs/>
          <w:sz w:val="24"/>
          <w:szCs w:val="24"/>
          <w:lang w:eastAsia="en-US"/>
        </w:rPr>
        <w:t>Задачи на определение темпов роста (прироста) экономики</w:t>
      </w:r>
      <w:bookmarkEnd w:id="46"/>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47" w:name="_Toc189986853"/>
      <w:r w:rsidRPr="008032BF">
        <w:rPr>
          <w:rFonts w:ascii="Times New Roman" w:eastAsia="Calibri" w:hAnsi="Times New Roman"/>
          <w:bCs/>
          <w:iCs/>
          <w:sz w:val="24"/>
          <w:szCs w:val="24"/>
          <w:lang w:eastAsia="en-US"/>
        </w:rPr>
        <w:t>Задача 1</w:t>
      </w:r>
      <w:bookmarkEnd w:id="47"/>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Постановка задачи: </w:t>
      </w:r>
      <w:proofErr w:type="gramStart"/>
      <w:r w:rsidRPr="008032BF">
        <w:rPr>
          <w:rFonts w:ascii="Times New Roman" w:eastAsia="Calibri" w:hAnsi="Times New Roman"/>
          <w:bCs/>
          <w:iCs/>
          <w:sz w:val="24"/>
          <w:szCs w:val="24"/>
          <w:lang w:eastAsia="en-US"/>
        </w:rPr>
        <w:t>В</w:t>
      </w:r>
      <w:proofErr w:type="gramEnd"/>
      <w:r w:rsidRPr="008032BF">
        <w:rPr>
          <w:rFonts w:ascii="Times New Roman" w:eastAsia="Calibri" w:hAnsi="Times New Roman"/>
          <w:bCs/>
          <w:iCs/>
          <w:sz w:val="24"/>
          <w:szCs w:val="24"/>
          <w:lang w:eastAsia="en-US"/>
        </w:rPr>
        <w:t xml:space="preserve"> 2005 году в Зеленой стране национальный доход составлял 5000 у. е., в 2006 году – на 200 у. е. больше. Определите темпы экономического роста в стране.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Технология решения задачи: темп роста определяется по формуле </w:t>
      </w:r>
      <w:r w:rsidRPr="008032BF">
        <w:rPr>
          <w:rFonts w:ascii="Times New Roman" w:eastAsia="Calibri" w:hAnsi="Times New Roman"/>
          <w:bCs/>
          <w:iCs/>
          <w:sz w:val="24"/>
          <w:szCs w:val="24"/>
          <w:vertAlign w:val="subscript"/>
          <w:lang w:eastAsia="en-US"/>
        </w:rPr>
        <w:object w:dxaOrig="859" w:dyaOrig="700">
          <v:shape id="_x0000_i1033" type="#_x0000_t75" style="width:58.5pt;height:48.75pt" o:ole="">
            <v:imagedata r:id="rId47" o:title=""/>
          </v:shape>
          <o:OLEObject Type="Embed" ProgID="Equation.3" ShapeID="_x0000_i1033" DrawAspect="Content" ObjectID="_1588752662" r:id="rId48"/>
        </w:object>
      </w:r>
      <w:r w:rsidRPr="008032BF">
        <w:rPr>
          <w:rFonts w:ascii="Times New Roman" w:eastAsia="Calibri" w:hAnsi="Times New Roman"/>
          <w:bCs/>
          <w:iCs/>
          <w:sz w:val="24"/>
          <w:szCs w:val="24"/>
          <w:lang w:eastAsia="en-US"/>
        </w:rPr>
        <w:t>. Подстави</w:t>
      </w:r>
      <w:bookmarkStart w:id="48" w:name="_Toc189986854"/>
      <w:r>
        <w:rPr>
          <w:rFonts w:ascii="Times New Roman" w:eastAsia="Calibri" w:hAnsi="Times New Roman"/>
          <w:bCs/>
          <w:iCs/>
          <w:sz w:val="24"/>
          <w:szCs w:val="24"/>
          <w:lang w:eastAsia="en-US"/>
        </w:rPr>
        <w:t xml:space="preserve">в значения в формулу, получим: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2</w:t>
      </w:r>
      <w:bookmarkEnd w:id="48"/>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Постановка задачи: Производственная функция экономики страны записывается формулой</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object w:dxaOrig="1840" w:dyaOrig="320">
          <v:shape id="_x0000_i1034" type="#_x0000_t75" style="width:135pt;height:22.5pt" o:ole="">
            <v:imagedata r:id="rId49" o:title=""/>
          </v:shape>
          <o:OLEObject Type="Embed" ProgID="Equation.3" ShapeID="_x0000_i1034" DrawAspect="Content" ObjectID="_1588752663" r:id="rId50"/>
        </w:object>
      </w:r>
      <w:r w:rsidRPr="008032BF">
        <w:rPr>
          <w:rFonts w:ascii="Times New Roman" w:eastAsia="Calibri" w:hAnsi="Times New Roman"/>
          <w:bCs/>
          <w:iCs/>
          <w:sz w:val="24"/>
          <w:szCs w:val="24"/>
          <w:lang w:eastAsia="en-US"/>
        </w:rPr>
        <w:t xml:space="preserve">, где А – общая производительность факторов производства.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Определите темпы роста экономики, если капитал растет с темпом 3 %, занятые – 2 % в год, а общая производительность факторов с темпом 1,5 % в год.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Технология решения задачи: Темпы роста экономики определяются по следующей формуле: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854"/>
      </w:tblGrid>
      <w:tr w:rsidR="00381B80" w:rsidRPr="008032BF" w:rsidTr="00381B80">
        <w:tc>
          <w:tcPr>
            <w:tcW w:w="5000"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n = Общая производительность факторов производства + (Темп роста капитала * Долю капитала в ВНП) + (Темп роста рабочих мест * Долю труда в ВНП).</w:t>
            </w:r>
          </w:p>
        </w:tc>
      </w:tr>
    </w:tbl>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49" w:name="_Toc189986855"/>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3</w:t>
      </w:r>
      <w:bookmarkEnd w:id="49"/>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lastRenderedPageBreak/>
        <w:t>Постановка задачи</w:t>
      </w:r>
      <w:proofErr w:type="gramStart"/>
      <w:r w:rsidRPr="008032BF">
        <w:rPr>
          <w:rFonts w:ascii="Times New Roman" w:eastAsia="Calibri" w:hAnsi="Times New Roman"/>
          <w:bCs/>
          <w:iCs/>
          <w:sz w:val="24"/>
          <w:szCs w:val="24"/>
          <w:lang w:eastAsia="en-US"/>
        </w:rPr>
        <w:t>: Определите</w:t>
      </w:r>
      <w:proofErr w:type="gramEnd"/>
      <w:r w:rsidRPr="008032BF">
        <w:rPr>
          <w:rFonts w:ascii="Times New Roman" w:eastAsia="Calibri" w:hAnsi="Times New Roman"/>
          <w:bCs/>
          <w:iCs/>
          <w:sz w:val="24"/>
          <w:szCs w:val="24"/>
          <w:lang w:eastAsia="en-US"/>
        </w:rPr>
        <w:t>, на сколько процентов должно увеличиться количество рабочих мест (занятых) в экономике, чтобы обеспечить прирост ВНП на 6 %, если капитал вырос на 10 %, общая производительность факторов – на 1,6 %, а производственная функция записывается формулой</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object w:dxaOrig="1840" w:dyaOrig="320">
          <v:shape id="_x0000_i1035" type="#_x0000_t75" style="width:108pt;height:18.75pt" o:ole="">
            <v:imagedata r:id="rId51" o:title=""/>
          </v:shape>
          <o:OLEObject Type="Embed" ProgID="Equation.3" ShapeID="_x0000_i1035" DrawAspect="Content" ObjectID="_1588752664" r:id="rId52"/>
        </w:object>
      </w:r>
      <w:r w:rsidRPr="008032BF">
        <w:rPr>
          <w:rFonts w:ascii="Times New Roman" w:eastAsia="Calibri" w:hAnsi="Times New Roman"/>
          <w:bCs/>
          <w:iCs/>
          <w:sz w:val="24"/>
          <w:szCs w:val="24"/>
          <w:lang w:eastAsia="en-US"/>
        </w:rPr>
        <w:t xml:space="preserve">, где А – общая производительность факторов производства.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Технология решения задачи</w:t>
      </w:r>
      <w:proofErr w:type="gramStart"/>
      <w:r w:rsidRPr="008032BF">
        <w:rPr>
          <w:rFonts w:ascii="Times New Roman" w:eastAsia="Calibri" w:hAnsi="Times New Roman"/>
          <w:bCs/>
          <w:iCs/>
          <w:sz w:val="24"/>
          <w:szCs w:val="24"/>
          <w:lang w:eastAsia="en-US"/>
        </w:rPr>
        <w:t>: Для</w:t>
      </w:r>
      <w:proofErr w:type="gramEnd"/>
      <w:r w:rsidRPr="008032BF">
        <w:rPr>
          <w:rFonts w:ascii="Times New Roman" w:eastAsia="Calibri" w:hAnsi="Times New Roman"/>
          <w:bCs/>
          <w:iCs/>
          <w:sz w:val="24"/>
          <w:szCs w:val="24"/>
          <w:lang w:eastAsia="en-US"/>
        </w:rPr>
        <w:t xml:space="preserve"> определения роста рабочих мест можно воспользоваться формулой подсчета темпов роста экономики:</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854"/>
      </w:tblGrid>
      <w:tr w:rsidR="00381B80" w:rsidRPr="008032BF" w:rsidTr="00381B80">
        <w:tc>
          <w:tcPr>
            <w:tcW w:w="5000"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n = Общая производительность факторов производства + (Темп роста капитала * Долю капитала в ВНП) + (Темп роста рабочих мест * Долю труда в ВНП).</w:t>
            </w:r>
          </w:p>
        </w:tc>
      </w:tr>
    </w:tbl>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50" w:name="_Toc189986856"/>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4</w:t>
      </w:r>
      <w:bookmarkEnd w:id="50"/>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Постановка задачи: Реальный ВНП страны А составил 1600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в 2005 году и 1840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в 2006 </w:t>
      </w:r>
      <w:proofErr w:type="gramStart"/>
      <w:r w:rsidRPr="008032BF">
        <w:rPr>
          <w:rFonts w:ascii="Times New Roman" w:eastAsia="Calibri" w:hAnsi="Times New Roman"/>
          <w:bCs/>
          <w:iCs/>
          <w:sz w:val="24"/>
          <w:szCs w:val="24"/>
          <w:lang w:eastAsia="en-US"/>
        </w:rPr>
        <w:t>году Определите</w:t>
      </w:r>
      <w:proofErr w:type="gramEnd"/>
      <w:r w:rsidRPr="008032BF">
        <w:rPr>
          <w:rFonts w:ascii="Times New Roman" w:eastAsia="Calibri" w:hAnsi="Times New Roman"/>
          <w:bCs/>
          <w:iCs/>
          <w:sz w:val="24"/>
          <w:szCs w:val="24"/>
          <w:lang w:eastAsia="en-US"/>
        </w:rPr>
        <w:t xml:space="preserve"> темпы роста и темпы прироста экономики.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Технология решения задачи: Темпы роста экономики определяются путем деления реального ВНП 2006 года на ВНП 2005 года: </w:t>
      </w:r>
      <w:proofErr w:type="gramStart"/>
      <w:r w:rsidRPr="008032BF">
        <w:rPr>
          <w:rFonts w:ascii="Times New Roman" w:eastAsia="Calibri" w:hAnsi="Times New Roman"/>
          <w:bCs/>
          <w:iCs/>
          <w:sz w:val="24"/>
          <w:szCs w:val="24"/>
          <w:lang w:eastAsia="en-US"/>
        </w:rPr>
        <w:t>1840 :</w:t>
      </w:r>
      <w:proofErr w:type="gramEnd"/>
      <w:r w:rsidRPr="008032BF">
        <w:rPr>
          <w:rFonts w:ascii="Times New Roman" w:eastAsia="Calibri" w:hAnsi="Times New Roman"/>
          <w:bCs/>
          <w:iCs/>
          <w:sz w:val="24"/>
          <w:szCs w:val="24"/>
          <w:lang w:eastAsia="en-US"/>
        </w:rPr>
        <w:t xml:space="preserve"> 1600 * 100 % = 115 %, т. е. реальный ВНП в 2006 году составил 115 % от уровня 2005 года.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Темпы прироста определяются по формуле: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object w:dxaOrig="5640" w:dyaOrig="680">
          <v:shape id="_x0000_i1036" type="#_x0000_t75" style="width:355.5pt;height:43.5pt" o:ole="">
            <v:imagedata r:id="rId53" o:title=""/>
          </v:shape>
          <o:OLEObject Type="Embed" ProgID="Equation.3" ShapeID="_x0000_i1036" DrawAspect="Content" ObjectID="_1588752665" r:id="rId54"/>
        </w:object>
      </w:r>
      <w:bookmarkStart w:id="51" w:name="_Toc189986857"/>
      <w:r>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5</w:t>
      </w:r>
      <w:bookmarkEnd w:id="51"/>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Постановка задачи</w:t>
      </w:r>
      <w:proofErr w:type="gramStart"/>
      <w:r w:rsidRPr="008032BF">
        <w:rPr>
          <w:rFonts w:ascii="Times New Roman" w:eastAsia="Calibri" w:hAnsi="Times New Roman"/>
          <w:bCs/>
          <w:iCs/>
          <w:sz w:val="24"/>
          <w:szCs w:val="24"/>
          <w:lang w:eastAsia="en-US"/>
        </w:rPr>
        <w:t>: За</w:t>
      </w:r>
      <w:proofErr w:type="gramEnd"/>
      <w:r w:rsidRPr="008032BF">
        <w:rPr>
          <w:rFonts w:ascii="Times New Roman" w:eastAsia="Calibri" w:hAnsi="Times New Roman"/>
          <w:bCs/>
          <w:iCs/>
          <w:sz w:val="24"/>
          <w:szCs w:val="24"/>
          <w:lang w:eastAsia="en-US"/>
        </w:rPr>
        <w:t xml:space="preserve"> 2 года ВНП увеличился с 2000 до 2300 млн у. е. Численность населения изменилась за тот же период с 50 до 60 млн человек. Определите, что произошло с ВНП и благосостоянием населения.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Технология решения задачи</w:t>
      </w:r>
      <w:proofErr w:type="gramStart"/>
      <w:r w:rsidRPr="008032BF">
        <w:rPr>
          <w:rFonts w:ascii="Times New Roman" w:eastAsia="Calibri" w:hAnsi="Times New Roman"/>
          <w:bCs/>
          <w:iCs/>
          <w:sz w:val="24"/>
          <w:szCs w:val="24"/>
          <w:lang w:eastAsia="en-US"/>
        </w:rPr>
        <w:t>: Чтобы</w:t>
      </w:r>
      <w:proofErr w:type="gramEnd"/>
      <w:r w:rsidRPr="008032BF">
        <w:rPr>
          <w:rFonts w:ascii="Times New Roman" w:eastAsia="Calibri" w:hAnsi="Times New Roman"/>
          <w:bCs/>
          <w:iCs/>
          <w:sz w:val="24"/>
          <w:szCs w:val="24"/>
          <w:lang w:eastAsia="en-US"/>
        </w:rPr>
        <w:t xml:space="preserve"> определить изменение ВНП, надо найти прирост ВНП и выразить его в процентах: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object w:dxaOrig="2700" w:dyaOrig="620">
          <v:shape id="_x0000_i1037" type="#_x0000_t75" style="width:153pt;height:35.25pt" o:ole="">
            <v:imagedata r:id="rId55" o:title=""/>
          </v:shape>
          <o:OLEObject Type="Embed" ProgID="Equation.3" ShapeID="_x0000_i1037" DrawAspect="Content" ObjectID="_1588752666" r:id="rId56"/>
        </w:object>
      </w:r>
      <w:bookmarkStart w:id="52" w:name="_Toc189986858"/>
      <w:r>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6</w:t>
      </w:r>
      <w:bookmarkEnd w:id="52"/>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Постановка задачи: Номинальный ВНП в 2004 году составил 2500 у. е., а в 2006 году – 3772 у. е., дефлятор ВНП за этот период составил 150 %. Определите темпы прироста экономики.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Технология решения задачи: Сначала определяется реальный ВНП 2006 года: </w:t>
      </w:r>
      <w:proofErr w:type="gramStart"/>
      <w:r w:rsidRPr="008032BF">
        <w:rPr>
          <w:rFonts w:ascii="Times New Roman" w:eastAsia="Calibri" w:hAnsi="Times New Roman"/>
          <w:bCs/>
          <w:iCs/>
          <w:sz w:val="24"/>
          <w:szCs w:val="24"/>
          <w:lang w:eastAsia="en-US"/>
        </w:rPr>
        <w:t>3772 :</w:t>
      </w:r>
      <w:proofErr w:type="gramEnd"/>
      <w:r w:rsidRPr="008032BF">
        <w:rPr>
          <w:rFonts w:ascii="Times New Roman" w:eastAsia="Calibri" w:hAnsi="Times New Roman"/>
          <w:bCs/>
          <w:iCs/>
          <w:sz w:val="24"/>
          <w:szCs w:val="24"/>
          <w:lang w:eastAsia="en-US"/>
        </w:rPr>
        <w:t xml:space="preserve"> 1,5 = 2514 у. е. Затем можно определить темпы роста: </w:t>
      </w:r>
      <w:r w:rsidRPr="008032BF">
        <w:rPr>
          <w:rFonts w:ascii="Times New Roman" w:eastAsia="Calibri" w:hAnsi="Times New Roman"/>
          <w:bCs/>
          <w:iCs/>
          <w:sz w:val="24"/>
          <w:szCs w:val="24"/>
          <w:lang w:eastAsia="en-US"/>
        </w:rPr>
        <w:object w:dxaOrig="3040" w:dyaOrig="620">
          <v:shape id="_x0000_i1038" type="#_x0000_t75" style="width:171pt;height:35.25pt" o:ole="">
            <v:imagedata r:id="rId57" o:title=""/>
          </v:shape>
          <o:OLEObject Type="Embed" ProgID="Equation.3" ShapeID="_x0000_i1038" DrawAspect="Content" ObjectID="_1588752667" r:id="rId58"/>
        </w:object>
      </w:r>
      <w:bookmarkStart w:id="53" w:name="_Toc189986859"/>
      <w:r>
        <w:rPr>
          <w:rFonts w:ascii="Times New Roman" w:eastAsia="Calibri" w:hAnsi="Times New Roman"/>
          <w:bCs/>
          <w:iCs/>
          <w:sz w:val="24"/>
          <w:szCs w:val="24"/>
          <w:lang w:eastAsia="en-US"/>
        </w:rPr>
        <w:t>.</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Задачи на факторы экономического рост</w:t>
      </w:r>
      <w:bookmarkStart w:id="54" w:name="_Toc189986860"/>
      <w:bookmarkEnd w:id="53"/>
      <w:r>
        <w:rPr>
          <w:rFonts w:ascii="Times New Roman" w:eastAsia="Calibri" w:hAnsi="Times New Roman"/>
          <w:bCs/>
          <w:iCs/>
          <w:sz w:val="24"/>
          <w:szCs w:val="24"/>
          <w:lang w:eastAsia="en-US"/>
        </w:rPr>
        <w:t>а</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7</w:t>
      </w:r>
      <w:bookmarkEnd w:id="54"/>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Постановка задачи: В фиолетовой стране в первый год было занято в экономике 10 млн человек, каждый произвел в среднем 1000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продукции. Во второй год количество занятых не изменилось, но производить стали на 50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больше. В третий год в экономику привлекли дополнительно 1 млн работников, которые произвели по 1050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продукции. Рассчитайте: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а) объем созданного ВНП по годам;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б) прирост ВНП за счет интенсивных и экстенсивных факторов.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Технология решения задачи: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а) Чтобы подсчитать ВНП, необходимо перемножить количество занятых на производительность их труда: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778"/>
        <w:gridCol w:w="3152"/>
        <w:gridCol w:w="3884"/>
        <w:gridCol w:w="2040"/>
      </w:tblGrid>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Год</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Численность занятых </w:t>
            </w:r>
            <w:r w:rsidRPr="008032BF">
              <w:rPr>
                <w:rFonts w:ascii="Times New Roman" w:eastAsia="Calibri" w:hAnsi="Times New Roman"/>
                <w:bCs/>
                <w:iCs/>
                <w:sz w:val="24"/>
                <w:szCs w:val="24"/>
                <w:lang w:eastAsia="en-US"/>
              </w:rPr>
              <w:br/>
              <w:t>(млн человек)</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Производительность труда </w:t>
            </w:r>
            <w:r w:rsidRPr="008032BF">
              <w:rPr>
                <w:rFonts w:ascii="Times New Roman" w:eastAsia="Calibri" w:hAnsi="Times New Roman"/>
                <w:bCs/>
                <w:iCs/>
                <w:sz w:val="24"/>
                <w:szCs w:val="24"/>
                <w:lang w:eastAsia="en-US"/>
              </w:rPr>
              <w:br/>
              <w:t>(</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ед.)</w:t>
            </w:r>
          </w:p>
        </w:tc>
        <w:tc>
          <w:tcPr>
            <w:tcW w:w="1035"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ВНП </w:t>
            </w:r>
            <w:r w:rsidRPr="008032BF">
              <w:rPr>
                <w:rFonts w:ascii="Times New Roman" w:eastAsia="Calibri" w:hAnsi="Times New Roman"/>
                <w:bCs/>
                <w:iCs/>
                <w:sz w:val="24"/>
                <w:szCs w:val="24"/>
                <w:lang w:eastAsia="en-US"/>
              </w:rPr>
              <w:br/>
              <w:t xml:space="preserve">(млрд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ед.)</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1000</w:t>
            </w:r>
          </w:p>
        </w:tc>
        <w:tc>
          <w:tcPr>
            <w:tcW w:w="1035"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lastRenderedPageBreak/>
              <w:t>2</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1050</w:t>
            </w:r>
          </w:p>
        </w:tc>
        <w:tc>
          <w:tcPr>
            <w:tcW w:w="1035"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10,5</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3</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11</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1050</w:t>
            </w:r>
          </w:p>
        </w:tc>
        <w:tc>
          <w:tcPr>
            <w:tcW w:w="1035"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11,55</w:t>
            </w:r>
          </w:p>
        </w:tc>
      </w:tr>
    </w:tbl>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б) Прирост ВНП во второй год произошел за счет производительности туда, т. е. за счет интенсивного фактора: </w:t>
      </w: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object w:dxaOrig="5899" w:dyaOrig="720">
          <v:shape id="_x0000_i1039" type="#_x0000_t75" style="width:5in;height:40.5pt" o:ole="">
            <v:imagedata r:id="rId59" o:title=""/>
          </v:shape>
          <o:OLEObject Type="Embed" ProgID="Equation.3" ShapeID="_x0000_i1039" DrawAspect="Content" ObjectID="_1588752668" r:id="rId60"/>
        </w:object>
      </w:r>
      <w:r w:rsidRPr="008032BF">
        <w:rPr>
          <w:rFonts w:ascii="Times New Roman" w:eastAsia="Calibri" w:hAnsi="Times New Roman"/>
          <w:bCs/>
          <w:iCs/>
          <w:sz w:val="24"/>
          <w:szCs w:val="24"/>
          <w:lang w:eastAsia="en-US"/>
        </w:rPr>
        <w:t>.</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Прирост ВНП в третий год является результатом роста численности занятых в экономике, т. е. за счет экстенсивного фактора: </w:t>
      </w: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object w:dxaOrig="6280" w:dyaOrig="720">
          <v:shape id="_x0000_i1040" type="#_x0000_t75" style="width:383.25pt;height:40.5pt" o:ole="">
            <v:imagedata r:id="rId61" o:title=""/>
          </v:shape>
          <o:OLEObject Type="Embed" ProgID="Equation.3" ShapeID="_x0000_i1040" DrawAspect="Content" ObjectID="_1588752669" r:id="rId62"/>
        </w:object>
      </w:r>
      <w:bookmarkStart w:id="55" w:name="_Toc189986861"/>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8</w:t>
      </w:r>
      <w:bookmarkEnd w:id="55"/>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Постановка задачи</w:t>
      </w:r>
      <w:proofErr w:type="gramStart"/>
      <w:r w:rsidRPr="008032BF">
        <w:rPr>
          <w:rFonts w:ascii="Times New Roman" w:eastAsia="Calibri" w:hAnsi="Times New Roman"/>
          <w:bCs/>
          <w:iCs/>
          <w:sz w:val="24"/>
          <w:szCs w:val="24"/>
          <w:lang w:eastAsia="en-US"/>
        </w:rPr>
        <w:t>: За</w:t>
      </w:r>
      <w:proofErr w:type="gramEnd"/>
      <w:r w:rsidRPr="008032BF">
        <w:rPr>
          <w:rFonts w:ascii="Times New Roman" w:eastAsia="Calibri" w:hAnsi="Times New Roman"/>
          <w:bCs/>
          <w:iCs/>
          <w:sz w:val="24"/>
          <w:szCs w:val="24"/>
          <w:lang w:eastAsia="en-US"/>
        </w:rPr>
        <w:t xml:space="preserve"> определенный период в экономике государства Х число предприятий увеличилось с 180 до 252, производительность капитала выросла с 100 до 110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Определите темпы прироста ВНП в экономике.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Технология решения задачи: Определим ВНП в начале и конце периода: </w:t>
      </w:r>
      <w:r w:rsidRPr="008032BF">
        <w:rPr>
          <w:rFonts w:ascii="Times New Roman" w:eastAsia="Calibri" w:hAnsi="Times New Roman"/>
          <w:bCs/>
          <w:iCs/>
          <w:sz w:val="24"/>
          <w:szCs w:val="24"/>
          <w:lang w:eastAsia="en-US"/>
        </w:rPr>
        <w:object w:dxaOrig="2620" w:dyaOrig="340">
          <v:shape id="_x0000_i1041" type="#_x0000_t75" style="width:160.5pt;height:21pt" o:ole="">
            <v:imagedata r:id="rId63" o:title=""/>
          </v:shape>
          <o:OLEObject Type="Embed" ProgID="Equation.3" ShapeID="_x0000_i1041" DrawAspect="Content" ObjectID="_1588752670" r:id="rId64"/>
        </w:object>
      </w:r>
      <w:r w:rsidRPr="008032BF">
        <w:rPr>
          <w:rFonts w:ascii="Times New Roman" w:eastAsia="Calibri" w:hAnsi="Times New Roman"/>
          <w:bCs/>
          <w:iCs/>
          <w:sz w:val="24"/>
          <w:szCs w:val="24"/>
          <w:lang w:eastAsia="en-US"/>
        </w:rPr>
        <w:t xml:space="preserve">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w:t>
      </w:r>
      <w:r w:rsidRPr="008032BF">
        <w:rPr>
          <w:rFonts w:ascii="Times New Roman" w:eastAsia="Calibri" w:hAnsi="Times New Roman"/>
          <w:bCs/>
          <w:iCs/>
          <w:sz w:val="24"/>
          <w:szCs w:val="24"/>
          <w:lang w:eastAsia="en-US"/>
        </w:rPr>
        <w:object w:dxaOrig="2720" w:dyaOrig="340">
          <v:shape id="_x0000_i1042" type="#_x0000_t75" style="width:167.25pt;height:21pt" o:ole="">
            <v:imagedata r:id="rId65" o:title=""/>
          </v:shape>
          <o:OLEObject Type="Embed" ProgID="Equation.3" ShapeID="_x0000_i1042" DrawAspect="Content" ObjectID="_1588752671" r:id="rId66"/>
        </w:object>
      </w:r>
      <w:r w:rsidRPr="008032BF">
        <w:rPr>
          <w:rFonts w:ascii="Times New Roman" w:eastAsia="Calibri" w:hAnsi="Times New Roman"/>
          <w:bCs/>
          <w:iCs/>
          <w:sz w:val="24"/>
          <w:szCs w:val="24"/>
          <w:lang w:eastAsia="en-US"/>
        </w:rPr>
        <w:t xml:space="preserve">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Прирост ВНП равен: 27720 – 18000 = 9720 </w:t>
      </w:r>
      <w:proofErr w:type="spellStart"/>
      <w:r w:rsidRPr="008032BF">
        <w:rPr>
          <w:rFonts w:ascii="Times New Roman" w:eastAsia="Calibri" w:hAnsi="Times New Roman"/>
          <w:bCs/>
          <w:iCs/>
          <w:sz w:val="24"/>
          <w:szCs w:val="24"/>
          <w:lang w:eastAsia="en-US"/>
        </w:rPr>
        <w:t>ден</w:t>
      </w:r>
      <w:proofErr w:type="spellEnd"/>
      <w:r w:rsidRPr="008032BF">
        <w:rPr>
          <w:rFonts w:ascii="Times New Roman" w:eastAsia="Calibri" w:hAnsi="Times New Roman"/>
          <w:bCs/>
          <w:iCs/>
          <w:sz w:val="24"/>
          <w:szCs w:val="24"/>
          <w:lang w:eastAsia="en-US"/>
        </w:rPr>
        <w:t xml:space="preserve">. ед. Темпы прироста </w:t>
      </w:r>
      <w:r w:rsidRPr="008032BF">
        <w:rPr>
          <w:rFonts w:ascii="Times New Roman" w:eastAsia="Calibri" w:hAnsi="Times New Roman"/>
          <w:bCs/>
          <w:iCs/>
          <w:sz w:val="24"/>
          <w:szCs w:val="24"/>
          <w:lang w:eastAsia="en-US"/>
        </w:rPr>
        <w:object w:dxaOrig="2200" w:dyaOrig="680">
          <v:shape id="_x0000_i1043" type="#_x0000_t75" style="width:137.25pt;height:42pt" o:ole="">
            <v:imagedata r:id="rId67" o:title=""/>
          </v:shape>
          <o:OLEObject Type="Embed" ProgID="Equation.3" ShapeID="_x0000_i1043" DrawAspect="Content" ObjectID="_1588752672" r:id="rId68"/>
        </w:object>
      </w:r>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  </w:t>
      </w:r>
      <w:bookmarkEnd w:id="7"/>
      <w:r w:rsidRPr="008032BF">
        <w:rPr>
          <w:rFonts w:ascii="Times New Roman" w:eastAsia="Calibri" w:hAnsi="Times New Roman"/>
          <w:bCs/>
          <w:sz w:val="24"/>
          <w:szCs w:val="24"/>
          <w:lang w:eastAsia="en-US"/>
        </w:rPr>
        <w:t xml:space="preserve">  </w:t>
      </w: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bookmarkStart w:id="56" w:name="_Toc189980114"/>
      <w:r w:rsidRPr="008032BF">
        <w:rPr>
          <w:rFonts w:ascii="Times New Roman" w:eastAsia="Calibri" w:hAnsi="Times New Roman"/>
          <w:bCs/>
          <w:iCs/>
          <w:sz w:val="24"/>
          <w:szCs w:val="24"/>
          <w:lang w:eastAsia="en-US"/>
        </w:rPr>
        <w:t>Задачи на определение ВВП и ВНП</w:t>
      </w:r>
      <w:bookmarkEnd w:id="56"/>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Задача 1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Постановка задачи</w:t>
      </w:r>
      <w:proofErr w:type="gramStart"/>
      <w:r w:rsidRPr="008032BF">
        <w:rPr>
          <w:rFonts w:ascii="Times New Roman" w:eastAsia="Calibri" w:hAnsi="Times New Roman"/>
          <w:bCs/>
          <w:sz w:val="24"/>
          <w:szCs w:val="24"/>
          <w:lang w:eastAsia="en-US"/>
        </w:rPr>
        <w:t xml:space="preserve">: </w:t>
      </w:r>
      <w:r w:rsidRPr="008032BF">
        <w:rPr>
          <w:rFonts w:ascii="Times New Roman" w:eastAsia="Calibri" w:hAnsi="Times New Roman"/>
          <w:sz w:val="24"/>
          <w:szCs w:val="24"/>
          <w:lang w:eastAsia="en-US"/>
        </w:rPr>
        <w:t>На основе</w:t>
      </w:r>
      <w:proofErr w:type="gramEnd"/>
      <w:r w:rsidRPr="008032BF">
        <w:rPr>
          <w:rFonts w:ascii="Times New Roman" w:eastAsia="Calibri" w:hAnsi="Times New Roman"/>
          <w:sz w:val="24"/>
          <w:szCs w:val="24"/>
          <w:lang w:eastAsia="en-US"/>
        </w:rPr>
        <w:t xml:space="preserve"> данных таблицы определите ВНП по потоку доходов и по потоку расходов.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6772"/>
        <w:gridCol w:w="3082"/>
      </w:tblGrid>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Счет </w:t>
            </w:r>
          </w:p>
        </w:tc>
        <w:tc>
          <w:tcPr>
            <w:tcW w:w="156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Млрд песет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Валовые частные инвестиции </w:t>
            </w:r>
          </w:p>
        </w:tc>
        <w:tc>
          <w:tcPr>
            <w:tcW w:w="156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110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Дивиденды </w:t>
            </w:r>
          </w:p>
        </w:tc>
        <w:tc>
          <w:tcPr>
            <w:tcW w:w="156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Проценты за кредит </w:t>
            </w:r>
          </w:p>
        </w:tc>
        <w:tc>
          <w:tcPr>
            <w:tcW w:w="156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8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Проценты по облигациям </w:t>
            </w:r>
          </w:p>
        </w:tc>
        <w:tc>
          <w:tcPr>
            <w:tcW w:w="156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6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Заработная плата наемных работников </w:t>
            </w:r>
          </w:p>
        </w:tc>
        <w:tc>
          <w:tcPr>
            <w:tcW w:w="156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266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Жалование служащих </w:t>
            </w:r>
          </w:p>
        </w:tc>
        <w:tc>
          <w:tcPr>
            <w:tcW w:w="156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170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Прибыль корпораций </w:t>
            </w:r>
          </w:p>
        </w:tc>
        <w:tc>
          <w:tcPr>
            <w:tcW w:w="156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226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Налоги на прибыль корпораций </w:t>
            </w:r>
          </w:p>
        </w:tc>
        <w:tc>
          <w:tcPr>
            <w:tcW w:w="156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100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Косвенные налоги на бизнес </w:t>
            </w:r>
          </w:p>
        </w:tc>
        <w:tc>
          <w:tcPr>
            <w:tcW w:w="156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40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Рентные платежи </w:t>
            </w:r>
          </w:p>
        </w:tc>
        <w:tc>
          <w:tcPr>
            <w:tcW w:w="156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44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Доходы от собственности </w:t>
            </w:r>
          </w:p>
        </w:tc>
        <w:tc>
          <w:tcPr>
            <w:tcW w:w="156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38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Государственные расходы на ВНП </w:t>
            </w:r>
          </w:p>
        </w:tc>
        <w:tc>
          <w:tcPr>
            <w:tcW w:w="156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180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Потребительские расходы </w:t>
            </w:r>
          </w:p>
        </w:tc>
        <w:tc>
          <w:tcPr>
            <w:tcW w:w="156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520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Чистые частные инвестиции </w:t>
            </w:r>
          </w:p>
        </w:tc>
        <w:tc>
          <w:tcPr>
            <w:tcW w:w="156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90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Чистый экспорт </w:t>
            </w:r>
          </w:p>
        </w:tc>
        <w:tc>
          <w:tcPr>
            <w:tcW w:w="156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18 </w:t>
            </w:r>
          </w:p>
        </w:tc>
      </w:tr>
    </w:tbl>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Технология решения задачи: </w:t>
      </w:r>
      <w:r w:rsidRPr="008032BF">
        <w:rPr>
          <w:rFonts w:ascii="Times New Roman" w:eastAsia="Calibri" w:hAnsi="Times New Roman"/>
          <w:sz w:val="24"/>
          <w:szCs w:val="24"/>
          <w:lang w:eastAsia="en-US"/>
        </w:rPr>
        <w:t xml:space="preserve">ВНП по потоку доходов включает все доходы экономических субъектов, следовательно, его можно сосчитать по следующей формуле: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854"/>
      </w:tblGrid>
      <w:tr w:rsidR="00381B80" w:rsidRPr="008032BF" w:rsidTr="00381B80">
        <w:tc>
          <w:tcPr>
            <w:tcW w:w="5000"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ВНП = Дивиденды + Проценты за кредит + Проценты по облигациям + Заработная плата наемных работников + Жалование государственных служащих + Прибыль корпораций + Рентные платежи + Доходы от собственности + Косвенные налоги на бизнес + Амортизация. </w:t>
            </w:r>
          </w:p>
        </w:tc>
      </w:tr>
    </w:tbl>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Прежде чем подставить значения, необходимо определить амортизацию. Амортизация находится по формуле: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854"/>
      </w:tblGrid>
      <w:tr w:rsidR="00381B80" w:rsidRPr="008032BF" w:rsidTr="00381B80">
        <w:tc>
          <w:tcPr>
            <w:tcW w:w="5000"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Амортизация = Валовые частные инвестиции – Чистые частные инвестиции.</w:t>
            </w:r>
          </w:p>
        </w:tc>
      </w:tr>
    </w:tbl>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lastRenderedPageBreak/>
        <w:t>Амортизация = 110 – 90 = 20.</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Можем подставить значения и определить ВНП.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ВНП = 10 + 8 + 6 +266 + 170 + 226 + 44 + 38 + 40 + 20 = 828.</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ВНП по потоку расходов включает все расходы экономических субъектов:</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854"/>
      </w:tblGrid>
      <w:tr w:rsidR="00381B80" w:rsidRPr="008032BF" w:rsidTr="00381B80">
        <w:tc>
          <w:tcPr>
            <w:tcW w:w="5000"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ВНП = Потребительские расходы + Валовые инвестиционные расходы бизнеса + Государственные расходы на ВНП </w:t>
            </w:r>
            <w:r w:rsidRPr="008032BF">
              <w:rPr>
                <w:rFonts w:ascii="Times New Roman" w:eastAsia="Calibri" w:hAnsi="Times New Roman"/>
                <w:sz w:val="24"/>
                <w:szCs w:val="24"/>
                <w:lang w:eastAsia="en-US"/>
              </w:rPr>
              <w:t xml:space="preserve">(иногда их называют государственными закупками товаров и услуг) </w:t>
            </w:r>
            <w:r w:rsidRPr="008032BF">
              <w:rPr>
                <w:rFonts w:ascii="Times New Roman" w:eastAsia="Calibri" w:hAnsi="Times New Roman"/>
                <w:bCs/>
                <w:sz w:val="24"/>
                <w:szCs w:val="24"/>
                <w:lang w:eastAsia="en-US"/>
              </w:rPr>
              <w:t xml:space="preserve">+ Чистый экспорт товаров и услуг </w:t>
            </w:r>
          </w:p>
        </w:tc>
      </w:tr>
    </w:tbl>
    <w:p w:rsidR="004718DC" w:rsidRDefault="004718DC" w:rsidP="00381B80">
      <w:pPr>
        <w:overflowPunct/>
        <w:autoSpaceDE/>
        <w:autoSpaceDN/>
        <w:adjustRightInd/>
        <w:contextualSpacing/>
        <w:jc w:val="both"/>
        <w:rPr>
          <w:rFonts w:ascii="Times New Roman" w:eastAsia="Calibri" w:hAnsi="Times New Roman"/>
          <w:bCs/>
          <w:iCs/>
          <w:sz w:val="24"/>
          <w:szCs w:val="24"/>
          <w:lang w:eastAsia="en-US"/>
        </w:rPr>
      </w:pP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Задача 2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Постановка задачи</w:t>
      </w:r>
      <w:proofErr w:type="gramStart"/>
      <w:r w:rsidRPr="008032BF">
        <w:rPr>
          <w:rFonts w:ascii="Times New Roman" w:eastAsia="Calibri" w:hAnsi="Times New Roman"/>
          <w:bCs/>
          <w:sz w:val="24"/>
          <w:szCs w:val="24"/>
          <w:lang w:eastAsia="en-US"/>
        </w:rPr>
        <w:t xml:space="preserve">: </w:t>
      </w:r>
      <w:r w:rsidRPr="008032BF">
        <w:rPr>
          <w:rFonts w:ascii="Times New Roman" w:eastAsia="Calibri" w:hAnsi="Times New Roman"/>
          <w:sz w:val="24"/>
          <w:szCs w:val="24"/>
          <w:lang w:eastAsia="en-US"/>
        </w:rPr>
        <w:t>На основе</w:t>
      </w:r>
      <w:proofErr w:type="gramEnd"/>
      <w:r w:rsidRPr="008032BF">
        <w:rPr>
          <w:rFonts w:ascii="Times New Roman" w:eastAsia="Calibri" w:hAnsi="Times New Roman"/>
          <w:sz w:val="24"/>
          <w:szCs w:val="24"/>
          <w:lang w:eastAsia="en-US"/>
        </w:rPr>
        <w:t xml:space="preserve"> следующих данных определите ВНП страны.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Потребительские расходы составляют 500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ед. Расходы предпринимательского сектора – 125, экспорт составляет 20, импорт – 23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ед. Государственные закупки товаров и услуг равны 28.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Технология решения задачи: </w:t>
      </w:r>
      <w:r w:rsidRPr="008032BF">
        <w:rPr>
          <w:rFonts w:ascii="Times New Roman" w:eastAsia="Calibri" w:hAnsi="Times New Roman"/>
          <w:sz w:val="24"/>
          <w:szCs w:val="24"/>
          <w:lang w:eastAsia="en-US"/>
        </w:rPr>
        <w:t xml:space="preserve">В данном случае применяется формула ВНП, подсчитываемая по потоку расходов: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854"/>
      </w:tblGrid>
      <w:tr w:rsidR="00381B80" w:rsidRPr="008032BF" w:rsidTr="00381B80">
        <w:tc>
          <w:tcPr>
            <w:tcW w:w="5000"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ВНП = Потребительские расходы + Валовые инвестиционные расходы бизнеса + Государственные закупки товаров и услуг + Чистый экспорт товаров и услуг</w:t>
            </w:r>
          </w:p>
        </w:tc>
      </w:tr>
    </w:tbl>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Чистый экспорт – это разница между экспортом и импортом. </w:t>
      </w:r>
    </w:p>
    <w:p w:rsidR="00592485" w:rsidRDefault="00592485" w:rsidP="00381B80">
      <w:pPr>
        <w:overflowPunct/>
        <w:autoSpaceDE/>
        <w:autoSpaceDN/>
        <w:adjustRightInd/>
        <w:contextualSpacing/>
        <w:jc w:val="both"/>
        <w:rPr>
          <w:rFonts w:ascii="Times New Roman" w:eastAsia="Calibri" w:hAnsi="Times New Roman"/>
          <w:bCs/>
          <w:iCs/>
          <w:sz w:val="24"/>
          <w:szCs w:val="24"/>
          <w:lang w:eastAsia="en-US"/>
        </w:rPr>
      </w:pP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Задача 3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Постановка задачи: </w:t>
      </w:r>
      <w:r w:rsidRPr="008032BF">
        <w:rPr>
          <w:rFonts w:ascii="Times New Roman" w:eastAsia="Calibri" w:hAnsi="Times New Roman"/>
          <w:sz w:val="24"/>
          <w:szCs w:val="24"/>
          <w:lang w:eastAsia="en-US"/>
        </w:rPr>
        <w:t>Потребительские расходы домашних хозяйств составляют 640 у. е. Государственные расходы (на ВНП) равны 180 у. е. Импорт составляет 54, экспорт – 62 у. е. Инвестиционные расходы на расширение бизнеса – 164 у.</w:t>
      </w:r>
      <w:r w:rsidRPr="008032BF">
        <w:rPr>
          <w:rFonts w:ascii="Times New Roman" w:eastAsia="Calibri" w:hAnsi="Times New Roman"/>
          <w:sz w:val="24"/>
          <w:szCs w:val="24"/>
          <w:lang w:val="en-US" w:eastAsia="en-US"/>
        </w:rPr>
        <w:t> </w:t>
      </w:r>
      <w:r w:rsidRPr="008032BF">
        <w:rPr>
          <w:rFonts w:ascii="Times New Roman" w:eastAsia="Calibri" w:hAnsi="Times New Roman"/>
          <w:sz w:val="24"/>
          <w:szCs w:val="24"/>
          <w:lang w:eastAsia="en-US"/>
        </w:rPr>
        <w:t xml:space="preserve">е., амортизация равна 100 у. е. Определите ВНП.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Технология решения задачи: </w:t>
      </w:r>
    </w:p>
    <w:tbl>
      <w:tblPr>
        <w:tblW w:w="45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8869"/>
      </w:tblGrid>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ВНП = Потребительские расходы + Валовые инвестиционные расходы бизнеса + Государственные расходы на ВНП + Чистый экспорт товаров и услуг</w:t>
            </w:r>
          </w:p>
        </w:tc>
      </w:tr>
    </w:tbl>
    <w:p w:rsidR="00592485" w:rsidRDefault="00592485" w:rsidP="00381B80">
      <w:pPr>
        <w:overflowPunct/>
        <w:autoSpaceDE/>
        <w:autoSpaceDN/>
        <w:adjustRightInd/>
        <w:contextualSpacing/>
        <w:jc w:val="both"/>
        <w:rPr>
          <w:rFonts w:ascii="Times New Roman" w:eastAsia="Calibri" w:hAnsi="Times New Roman"/>
          <w:bCs/>
          <w:iCs/>
          <w:sz w:val="24"/>
          <w:szCs w:val="24"/>
          <w:lang w:eastAsia="en-US"/>
        </w:rPr>
      </w:pP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Задача 4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Постановка задачи</w:t>
      </w:r>
      <w:proofErr w:type="gramStart"/>
      <w:r w:rsidRPr="008032BF">
        <w:rPr>
          <w:rFonts w:ascii="Times New Roman" w:eastAsia="Calibri" w:hAnsi="Times New Roman"/>
          <w:bCs/>
          <w:sz w:val="24"/>
          <w:szCs w:val="24"/>
          <w:lang w:eastAsia="en-US"/>
        </w:rPr>
        <w:t xml:space="preserve">: </w:t>
      </w:r>
      <w:r w:rsidRPr="008032BF">
        <w:rPr>
          <w:rFonts w:ascii="Times New Roman" w:eastAsia="Calibri" w:hAnsi="Times New Roman"/>
          <w:sz w:val="24"/>
          <w:szCs w:val="24"/>
          <w:lang w:eastAsia="en-US"/>
        </w:rPr>
        <w:t>Определите</w:t>
      </w:r>
      <w:proofErr w:type="gramEnd"/>
      <w:r w:rsidRPr="008032BF">
        <w:rPr>
          <w:rFonts w:ascii="Times New Roman" w:eastAsia="Calibri" w:hAnsi="Times New Roman"/>
          <w:sz w:val="24"/>
          <w:szCs w:val="24"/>
          <w:lang w:eastAsia="en-US"/>
        </w:rPr>
        <w:t xml:space="preserve">, что из приведенных ниже данных войдет в ВНП: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а) семья продала квартиру в старом доме за 750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w:t>
      </w:r>
      <w:proofErr w:type="spellStart"/>
      <w:r w:rsidRPr="008032BF">
        <w:rPr>
          <w:rFonts w:ascii="Times New Roman" w:eastAsia="Calibri" w:hAnsi="Times New Roman"/>
          <w:sz w:val="24"/>
          <w:szCs w:val="24"/>
          <w:lang w:eastAsia="en-US"/>
        </w:rPr>
        <w:t>ед</w:t>
      </w:r>
      <w:proofErr w:type="spellEnd"/>
      <w:r w:rsidRPr="008032BF">
        <w:rPr>
          <w:rFonts w:ascii="Times New Roman" w:eastAsia="Calibri" w:hAnsi="Times New Roman"/>
          <w:sz w:val="24"/>
          <w:szCs w:val="24"/>
          <w:lang w:eastAsia="en-US"/>
        </w:rPr>
        <w:t xml:space="preserve"> и купила новую квартиру в только что построенном доме за 10 800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ед.;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б) фермер Иванов А. А. купил подержанный автомобиль за 200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ед.;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в) фирма «CAR» купила у автомобильного завода 25 автомобилей на 72 500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ед.;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г) издательство продает изданные в прошлом году книги общей стоимостью 5000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ед. и изданные в текущем году на 10 000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ед.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Технология решения задачи: </w:t>
      </w:r>
      <w:r w:rsidRPr="008032BF">
        <w:rPr>
          <w:rFonts w:ascii="Times New Roman" w:eastAsia="Calibri" w:hAnsi="Times New Roman"/>
          <w:sz w:val="24"/>
          <w:szCs w:val="24"/>
          <w:lang w:eastAsia="en-US"/>
        </w:rPr>
        <w:t xml:space="preserve">В ВНП войдет только новая стоимость, созданная в текущем году. Продукция, произведенная ранее, так </w:t>
      </w:r>
      <w:proofErr w:type="gramStart"/>
      <w:r w:rsidRPr="008032BF">
        <w:rPr>
          <w:rFonts w:ascii="Times New Roman" w:eastAsia="Calibri" w:hAnsi="Times New Roman"/>
          <w:sz w:val="24"/>
          <w:szCs w:val="24"/>
          <w:lang w:eastAsia="en-US"/>
        </w:rPr>
        <w:t>же</w:t>
      </w:r>
      <w:proofErr w:type="gramEnd"/>
      <w:r w:rsidRPr="008032BF">
        <w:rPr>
          <w:rFonts w:ascii="Times New Roman" w:eastAsia="Calibri" w:hAnsi="Times New Roman"/>
          <w:sz w:val="24"/>
          <w:szCs w:val="24"/>
          <w:lang w:eastAsia="en-US"/>
        </w:rPr>
        <w:t xml:space="preserve"> как и перепродажа, не включается. </w:t>
      </w:r>
    </w:p>
    <w:p w:rsidR="00592485" w:rsidRDefault="00592485" w:rsidP="00381B80">
      <w:pPr>
        <w:overflowPunct/>
        <w:autoSpaceDE/>
        <w:autoSpaceDN/>
        <w:adjustRightInd/>
        <w:contextualSpacing/>
        <w:jc w:val="both"/>
        <w:rPr>
          <w:rFonts w:ascii="Times New Roman" w:eastAsia="Calibri" w:hAnsi="Times New Roman"/>
          <w:bCs/>
          <w:iCs/>
          <w:sz w:val="24"/>
          <w:szCs w:val="24"/>
          <w:lang w:eastAsia="en-US"/>
        </w:rPr>
      </w:pPr>
      <w:bookmarkStart w:id="57" w:name="1_5"/>
      <w:bookmarkEnd w:id="57"/>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58" w:name="_GoBack"/>
      <w:bookmarkEnd w:id="58"/>
      <w:r w:rsidRPr="008032BF">
        <w:rPr>
          <w:rFonts w:ascii="Times New Roman" w:eastAsia="Calibri" w:hAnsi="Times New Roman"/>
          <w:bCs/>
          <w:iCs/>
          <w:sz w:val="24"/>
          <w:szCs w:val="24"/>
          <w:lang w:eastAsia="en-US"/>
        </w:rPr>
        <w:t xml:space="preserve">Задача 5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Постановка задачи: </w:t>
      </w:r>
      <w:r w:rsidRPr="008032BF">
        <w:rPr>
          <w:rFonts w:ascii="Times New Roman" w:eastAsia="Calibri" w:hAnsi="Times New Roman"/>
          <w:sz w:val="24"/>
          <w:szCs w:val="24"/>
          <w:lang w:eastAsia="en-US"/>
        </w:rPr>
        <w:t xml:space="preserve">Определите ВНП, исходя из следующих данных: </w:t>
      </w:r>
    </w:p>
    <w:p w:rsidR="00381B80" w:rsidRPr="008032BF" w:rsidRDefault="00381B80" w:rsidP="00DA2544">
      <w:pPr>
        <w:numPr>
          <w:ilvl w:val="0"/>
          <w:numId w:val="37"/>
        </w:numPr>
        <w:overflowPunct/>
        <w:autoSpaceDE/>
        <w:autoSpaceDN/>
        <w:adjustRightInd/>
        <w:spacing w:after="160" w:line="259" w:lineRule="auto"/>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пенсионерка Васильева посидела в каникулы с соседскими детьми, за что получила 3000 у.</w:t>
      </w:r>
      <w:r w:rsidRPr="008032BF">
        <w:rPr>
          <w:rFonts w:ascii="Times New Roman" w:eastAsia="Calibri" w:hAnsi="Times New Roman"/>
          <w:sz w:val="24"/>
          <w:szCs w:val="24"/>
          <w:lang w:val="en-US" w:eastAsia="en-US"/>
        </w:rPr>
        <w:t>e</w:t>
      </w:r>
      <w:r w:rsidRPr="008032BF">
        <w:rPr>
          <w:rFonts w:ascii="Times New Roman" w:eastAsia="Calibri" w:hAnsi="Times New Roman"/>
          <w:sz w:val="24"/>
          <w:szCs w:val="24"/>
          <w:lang w:eastAsia="en-US"/>
        </w:rPr>
        <w:t xml:space="preserve">.; </w:t>
      </w:r>
    </w:p>
    <w:p w:rsidR="00381B80" w:rsidRPr="008032BF" w:rsidRDefault="00381B80" w:rsidP="00DA2544">
      <w:pPr>
        <w:numPr>
          <w:ilvl w:val="0"/>
          <w:numId w:val="37"/>
        </w:numPr>
        <w:overflowPunct/>
        <w:autoSpaceDE/>
        <w:autoSpaceDN/>
        <w:adjustRightInd/>
        <w:spacing w:after="160" w:line="259" w:lineRule="auto"/>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семья Саржевых отправила 2000 у.е. дочери, которая учится в другом городе, в подарок на день рождения и 10 000 у.е. сыну, который уплатил их за учебу в Вузе; </w:t>
      </w:r>
    </w:p>
    <w:p w:rsidR="00381B80" w:rsidRPr="008032BF" w:rsidRDefault="00381B80" w:rsidP="00DA2544">
      <w:pPr>
        <w:numPr>
          <w:ilvl w:val="0"/>
          <w:numId w:val="37"/>
        </w:numPr>
        <w:overflowPunct/>
        <w:autoSpaceDE/>
        <w:autoSpaceDN/>
        <w:adjustRightInd/>
        <w:spacing w:after="160" w:line="259" w:lineRule="auto"/>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предприниматель Озеров купил 100 акций чужой компании на 15 000 у.е.; </w:t>
      </w:r>
    </w:p>
    <w:p w:rsidR="00381B80" w:rsidRPr="008032BF" w:rsidRDefault="00381B80" w:rsidP="00DA2544">
      <w:pPr>
        <w:numPr>
          <w:ilvl w:val="0"/>
          <w:numId w:val="37"/>
        </w:numPr>
        <w:overflowPunct/>
        <w:autoSpaceDE/>
        <w:autoSpaceDN/>
        <w:adjustRightInd/>
        <w:spacing w:after="160" w:line="259" w:lineRule="auto"/>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С.В. </w:t>
      </w:r>
      <w:proofErr w:type="spellStart"/>
      <w:r w:rsidRPr="008032BF">
        <w:rPr>
          <w:rFonts w:ascii="Times New Roman" w:eastAsia="Calibri" w:hAnsi="Times New Roman"/>
          <w:sz w:val="24"/>
          <w:szCs w:val="24"/>
          <w:lang w:eastAsia="en-US"/>
        </w:rPr>
        <w:t>Французова</w:t>
      </w:r>
      <w:proofErr w:type="spellEnd"/>
      <w:r w:rsidRPr="008032BF">
        <w:rPr>
          <w:rFonts w:ascii="Times New Roman" w:eastAsia="Calibri" w:hAnsi="Times New Roman"/>
          <w:sz w:val="24"/>
          <w:szCs w:val="24"/>
          <w:lang w:eastAsia="en-US"/>
        </w:rPr>
        <w:t xml:space="preserve"> купила в магазине новую шубу за 50 000 у.е.; </w:t>
      </w:r>
    </w:p>
    <w:p w:rsidR="00381B80" w:rsidRPr="008032BF" w:rsidRDefault="00381B80" w:rsidP="00DA2544">
      <w:pPr>
        <w:numPr>
          <w:ilvl w:val="0"/>
          <w:numId w:val="37"/>
        </w:numPr>
        <w:overflowPunct/>
        <w:autoSpaceDE/>
        <w:autoSpaceDN/>
        <w:adjustRightInd/>
        <w:spacing w:after="160" w:line="259" w:lineRule="auto"/>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предприятие ХХХ выпустило пистолетов для армии на сумму 1 000 000 у.е.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Технология решения задачи: </w:t>
      </w:r>
      <w:r w:rsidRPr="008032BF">
        <w:rPr>
          <w:rFonts w:ascii="Times New Roman" w:eastAsia="Calibri" w:hAnsi="Times New Roman"/>
          <w:sz w:val="24"/>
          <w:szCs w:val="24"/>
          <w:lang w:eastAsia="en-US"/>
        </w:rPr>
        <w:t>В ВНП не включаются услуги домашних хозяйств, купля-продажа ценных бумаг, перераспределение доходов</w:t>
      </w:r>
      <w:r w:rsidRPr="008032BF">
        <w:rPr>
          <w:rFonts w:ascii="Times New Roman" w:eastAsia="Calibri" w:hAnsi="Times New Roman"/>
          <w:bCs/>
          <w:sz w:val="24"/>
          <w:szCs w:val="24"/>
          <w:lang w:eastAsia="en-US"/>
        </w:rPr>
        <w:t>.</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Задача 6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lastRenderedPageBreak/>
        <w:t>Постановка задачи:</w:t>
      </w:r>
      <w:r w:rsidRPr="008032BF">
        <w:rPr>
          <w:rFonts w:ascii="Times New Roman" w:eastAsia="Calibri" w:hAnsi="Times New Roman"/>
          <w:sz w:val="24"/>
          <w:szCs w:val="24"/>
          <w:lang w:eastAsia="en-US"/>
        </w:rPr>
        <w:t xml:space="preserve"> Исходя из следующих данных, определите ВВП и ВНП страны </w:t>
      </w:r>
      <w:proofErr w:type="spellStart"/>
      <w:r w:rsidRPr="008032BF">
        <w:rPr>
          <w:rFonts w:ascii="Times New Roman" w:eastAsia="Calibri" w:hAnsi="Times New Roman"/>
          <w:sz w:val="24"/>
          <w:szCs w:val="24"/>
          <w:lang w:eastAsia="en-US"/>
        </w:rPr>
        <w:t>Мардинии</w:t>
      </w:r>
      <w:proofErr w:type="spellEnd"/>
      <w:r w:rsidRPr="008032BF">
        <w:rPr>
          <w:rFonts w:ascii="Times New Roman" w:eastAsia="Calibri" w:hAnsi="Times New Roman"/>
          <w:sz w:val="24"/>
          <w:szCs w:val="24"/>
          <w:lang w:eastAsia="en-US"/>
        </w:rPr>
        <w:t xml:space="preserve">, в которой: </w:t>
      </w:r>
    </w:p>
    <w:p w:rsidR="00381B80" w:rsidRPr="008032BF" w:rsidRDefault="00381B80" w:rsidP="00DA2544">
      <w:pPr>
        <w:numPr>
          <w:ilvl w:val="0"/>
          <w:numId w:val="38"/>
        </w:numPr>
        <w:overflowPunct/>
        <w:autoSpaceDE/>
        <w:autoSpaceDN/>
        <w:adjustRightInd/>
        <w:spacing w:after="160" w:line="259" w:lineRule="auto"/>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фирма PRG, основанная на немецком капитале, выпустила продукции на 200 000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ед.; </w:t>
      </w:r>
    </w:p>
    <w:p w:rsidR="00381B80" w:rsidRPr="008032BF" w:rsidRDefault="00381B80" w:rsidP="00DA2544">
      <w:pPr>
        <w:numPr>
          <w:ilvl w:val="0"/>
          <w:numId w:val="38"/>
        </w:numPr>
        <w:overflowPunct/>
        <w:autoSpaceDE/>
        <w:autoSpaceDN/>
        <w:adjustRightInd/>
        <w:spacing w:after="160" w:line="259" w:lineRule="auto"/>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Зубарев и Носков, работающие по договору, получили гонорар в размере 15 000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ед.; </w:t>
      </w:r>
    </w:p>
    <w:p w:rsidR="00381B80" w:rsidRPr="008032BF" w:rsidRDefault="00381B80" w:rsidP="00DA2544">
      <w:pPr>
        <w:numPr>
          <w:ilvl w:val="0"/>
          <w:numId w:val="38"/>
        </w:numPr>
        <w:overflowPunct/>
        <w:autoSpaceDE/>
        <w:autoSpaceDN/>
        <w:adjustRightInd/>
        <w:spacing w:after="160" w:line="259" w:lineRule="auto"/>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товарооборот розничной торговли составил 330 000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ед.; </w:t>
      </w:r>
    </w:p>
    <w:p w:rsidR="00381B80" w:rsidRPr="008032BF" w:rsidRDefault="00381B80" w:rsidP="00DA2544">
      <w:pPr>
        <w:numPr>
          <w:ilvl w:val="0"/>
          <w:numId w:val="38"/>
        </w:numPr>
        <w:overflowPunct/>
        <w:autoSpaceDE/>
        <w:autoSpaceDN/>
        <w:adjustRightInd/>
        <w:spacing w:after="160" w:line="259" w:lineRule="auto"/>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произведено и экспортировано кофе на 10 000 000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ед.; </w:t>
      </w:r>
    </w:p>
    <w:p w:rsidR="00381B80" w:rsidRPr="008032BF" w:rsidRDefault="00381B80" w:rsidP="00DA2544">
      <w:pPr>
        <w:numPr>
          <w:ilvl w:val="0"/>
          <w:numId w:val="38"/>
        </w:numPr>
        <w:overflowPunct/>
        <w:autoSpaceDE/>
        <w:autoSpaceDN/>
        <w:adjustRightInd/>
        <w:spacing w:after="160" w:line="259" w:lineRule="auto"/>
        <w:contextualSpacing/>
        <w:jc w:val="both"/>
        <w:rPr>
          <w:rFonts w:ascii="Times New Roman" w:eastAsia="Calibri" w:hAnsi="Times New Roman"/>
          <w:sz w:val="24"/>
          <w:szCs w:val="24"/>
          <w:lang w:eastAsia="en-US"/>
        </w:rPr>
      </w:pPr>
      <w:proofErr w:type="spellStart"/>
      <w:r w:rsidRPr="008032BF">
        <w:rPr>
          <w:rFonts w:ascii="Times New Roman" w:eastAsia="Calibri" w:hAnsi="Times New Roman"/>
          <w:sz w:val="24"/>
          <w:szCs w:val="24"/>
          <w:lang w:eastAsia="en-US"/>
        </w:rPr>
        <w:t>мардинец</w:t>
      </w:r>
      <w:proofErr w:type="spellEnd"/>
      <w:r w:rsidRPr="008032BF">
        <w:rPr>
          <w:rFonts w:ascii="Times New Roman" w:eastAsia="Calibri" w:hAnsi="Times New Roman"/>
          <w:sz w:val="24"/>
          <w:szCs w:val="24"/>
          <w:lang w:eastAsia="en-US"/>
        </w:rPr>
        <w:t xml:space="preserve"> </w:t>
      </w:r>
      <w:proofErr w:type="spellStart"/>
      <w:r w:rsidRPr="008032BF">
        <w:rPr>
          <w:rFonts w:ascii="Times New Roman" w:eastAsia="Calibri" w:hAnsi="Times New Roman"/>
          <w:sz w:val="24"/>
          <w:szCs w:val="24"/>
          <w:lang w:eastAsia="en-US"/>
        </w:rPr>
        <w:t>Эспуро</w:t>
      </w:r>
      <w:proofErr w:type="spellEnd"/>
      <w:r w:rsidRPr="008032BF">
        <w:rPr>
          <w:rFonts w:ascii="Times New Roman" w:eastAsia="Calibri" w:hAnsi="Times New Roman"/>
          <w:sz w:val="24"/>
          <w:szCs w:val="24"/>
          <w:lang w:eastAsia="en-US"/>
        </w:rPr>
        <w:t xml:space="preserve"> был на стажировке на предприятии «Рено», где получил заработную плату в размере 1000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ед.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Технология решения задачи: </w:t>
      </w:r>
      <w:r w:rsidRPr="008032BF">
        <w:rPr>
          <w:rFonts w:ascii="Times New Roman" w:eastAsia="Calibri" w:hAnsi="Times New Roman"/>
          <w:sz w:val="24"/>
          <w:szCs w:val="24"/>
          <w:lang w:eastAsia="en-US"/>
        </w:rPr>
        <w:t xml:space="preserve">В ВНП будет включаться вся продукция (доход), которая создана с использованием национальных факторов производства (т. е. </w:t>
      </w:r>
      <w:proofErr w:type="spellStart"/>
      <w:r w:rsidRPr="008032BF">
        <w:rPr>
          <w:rFonts w:ascii="Times New Roman" w:eastAsia="Calibri" w:hAnsi="Times New Roman"/>
          <w:sz w:val="24"/>
          <w:szCs w:val="24"/>
          <w:lang w:eastAsia="en-US"/>
        </w:rPr>
        <w:t>пп</w:t>
      </w:r>
      <w:proofErr w:type="spellEnd"/>
      <w:r w:rsidRPr="008032BF">
        <w:rPr>
          <w:rFonts w:ascii="Times New Roman" w:eastAsia="Calibri" w:hAnsi="Times New Roman"/>
          <w:sz w:val="24"/>
          <w:szCs w:val="24"/>
          <w:lang w:eastAsia="en-US"/>
        </w:rPr>
        <w:t xml:space="preserve">. 3, 4, 5), а в ВВП – продукция, созданная на территории страны, а следовательно, данные первых четырех пунктов.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Задача 7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Постановка задачи</w:t>
      </w:r>
      <w:proofErr w:type="gramStart"/>
      <w:r w:rsidRPr="008032BF">
        <w:rPr>
          <w:rFonts w:ascii="Times New Roman" w:eastAsia="Calibri" w:hAnsi="Times New Roman"/>
          <w:bCs/>
          <w:sz w:val="24"/>
          <w:szCs w:val="24"/>
          <w:lang w:eastAsia="en-US"/>
        </w:rPr>
        <w:t xml:space="preserve">: </w:t>
      </w:r>
      <w:r w:rsidRPr="008032BF">
        <w:rPr>
          <w:rFonts w:ascii="Times New Roman" w:eastAsia="Calibri" w:hAnsi="Times New Roman"/>
          <w:sz w:val="24"/>
          <w:szCs w:val="24"/>
          <w:lang w:eastAsia="en-US"/>
        </w:rPr>
        <w:t>Рассмотрите</w:t>
      </w:r>
      <w:proofErr w:type="gramEnd"/>
      <w:r w:rsidRPr="008032BF">
        <w:rPr>
          <w:rFonts w:ascii="Times New Roman" w:eastAsia="Calibri" w:hAnsi="Times New Roman"/>
          <w:sz w:val="24"/>
          <w:szCs w:val="24"/>
          <w:lang w:eastAsia="en-US"/>
        </w:rPr>
        <w:t xml:space="preserve"> данные таблицы и подсчитайте ВНП (по костюмам) на основе стоимости конечного продукта и методом добавленной стоимости: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568"/>
        <w:gridCol w:w="2227"/>
        <w:gridCol w:w="3059"/>
      </w:tblGrid>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r w:rsidRPr="008032BF">
              <w:rPr>
                <w:rFonts w:ascii="Times New Roman" w:eastAsia="Calibri" w:hAnsi="Times New Roman"/>
                <w:bCs/>
                <w:sz w:val="24"/>
                <w:szCs w:val="24"/>
                <w:lang w:eastAsia="en-US"/>
              </w:rPr>
              <w:t>Стадии производства</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r w:rsidRPr="008032BF">
              <w:rPr>
                <w:rFonts w:ascii="Times New Roman" w:eastAsia="Calibri" w:hAnsi="Times New Roman"/>
                <w:bCs/>
                <w:sz w:val="24"/>
                <w:szCs w:val="24"/>
                <w:lang w:eastAsia="en-US"/>
              </w:rPr>
              <w:t>Стоимость продукции,</w:t>
            </w:r>
            <w:r w:rsidRPr="008032BF">
              <w:rPr>
                <w:rFonts w:ascii="Times New Roman" w:eastAsia="Calibri" w:hAnsi="Times New Roman"/>
                <w:bCs/>
                <w:sz w:val="24"/>
                <w:szCs w:val="24"/>
                <w:lang w:eastAsia="en-US"/>
              </w:rPr>
              <w:br/>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ед.</w:t>
            </w:r>
          </w:p>
        </w:tc>
        <w:tc>
          <w:tcPr>
            <w:tcW w:w="1552"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r w:rsidRPr="008032BF">
              <w:rPr>
                <w:rFonts w:ascii="Times New Roman" w:eastAsia="Calibri" w:hAnsi="Times New Roman"/>
                <w:bCs/>
                <w:sz w:val="24"/>
                <w:szCs w:val="24"/>
                <w:lang w:eastAsia="en-US"/>
              </w:rPr>
              <w:t>Добавленная стоимость,</w:t>
            </w:r>
            <w:r w:rsidRPr="008032BF">
              <w:rPr>
                <w:rFonts w:ascii="Times New Roman" w:eastAsia="Calibri" w:hAnsi="Times New Roman"/>
                <w:bCs/>
                <w:sz w:val="24"/>
                <w:szCs w:val="24"/>
                <w:lang w:eastAsia="en-US"/>
              </w:rPr>
              <w:br/>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ед.</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r w:rsidRPr="008032BF">
              <w:rPr>
                <w:rFonts w:ascii="Times New Roman" w:eastAsia="Calibri" w:hAnsi="Times New Roman"/>
                <w:sz w:val="24"/>
                <w:szCs w:val="24"/>
                <w:lang w:eastAsia="en-US"/>
              </w:rPr>
              <w:t>1. Производство хлопка</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r w:rsidRPr="008032BF">
              <w:rPr>
                <w:rFonts w:ascii="Times New Roman" w:eastAsia="Calibri" w:hAnsi="Times New Roman"/>
                <w:sz w:val="24"/>
                <w:szCs w:val="24"/>
                <w:lang w:eastAsia="en-US"/>
              </w:rPr>
              <w:t>200</w:t>
            </w:r>
          </w:p>
        </w:tc>
        <w:tc>
          <w:tcPr>
            <w:tcW w:w="1552"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r w:rsidRPr="008032BF">
              <w:rPr>
                <w:rFonts w:ascii="Times New Roman" w:eastAsia="Calibri" w:hAnsi="Times New Roman"/>
                <w:sz w:val="24"/>
                <w:szCs w:val="24"/>
                <w:lang w:eastAsia="en-US"/>
              </w:rPr>
              <w:t>2. Производство хлопчатобумажной пряжи</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r w:rsidRPr="008032BF">
              <w:rPr>
                <w:rFonts w:ascii="Times New Roman" w:eastAsia="Calibri" w:hAnsi="Times New Roman"/>
                <w:sz w:val="24"/>
                <w:szCs w:val="24"/>
                <w:lang w:eastAsia="en-US"/>
              </w:rPr>
              <w:t>320</w:t>
            </w:r>
          </w:p>
        </w:tc>
        <w:tc>
          <w:tcPr>
            <w:tcW w:w="1552"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r w:rsidRPr="008032BF">
              <w:rPr>
                <w:rFonts w:ascii="Times New Roman" w:eastAsia="Calibri" w:hAnsi="Times New Roman"/>
                <w:sz w:val="24"/>
                <w:szCs w:val="24"/>
                <w:lang w:eastAsia="en-US"/>
              </w:rPr>
              <w:t>3. Производство хлопчатобумажной ткани</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r w:rsidRPr="008032BF">
              <w:rPr>
                <w:rFonts w:ascii="Times New Roman" w:eastAsia="Calibri" w:hAnsi="Times New Roman"/>
                <w:sz w:val="24"/>
                <w:szCs w:val="24"/>
                <w:lang w:eastAsia="en-US"/>
              </w:rPr>
              <w:t>480</w:t>
            </w:r>
          </w:p>
        </w:tc>
        <w:tc>
          <w:tcPr>
            <w:tcW w:w="1552"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r w:rsidRPr="008032BF">
              <w:rPr>
                <w:rFonts w:ascii="Times New Roman" w:eastAsia="Calibri" w:hAnsi="Times New Roman"/>
                <w:sz w:val="24"/>
                <w:szCs w:val="24"/>
                <w:lang w:eastAsia="en-US"/>
              </w:rPr>
              <w:t>4. Пошив костюмов</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r w:rsidRPr="008032BF">
              <w:rPr>
                <w:rFonts w:ascii="Times New Roman" w:eastAsia="Calibri" w:hAnsi="Times New Roman"/>
                <w:sz w:val="24"/>
                <w:szCs w:val="24"/>
                <w:lang w:eastAsia="en-US"/>
              </w:rPr>
              <w:t>700</w:t>
            </w:r>
          </w:p>
        </w:tc>
        <w:tc>
          <w:tcPr>
            <w:tcW w:w="1552"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r w:rsidRPr="008032BF">
              <w:rPr>
                <w:rFonts w:ascii="Times New Roman" w:eastAsia="Calibri" w:hAnsi="Times New Roman"/>
                <w:sz w:val="24"/>
                <w:szCs w:val="24"/>
                <w:lang w:eastAsia="en-US"/>
              </w:rPr>
              <w:t>5. Продажа костюмов оптовыми продавцами</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r w:rsidRPr="008032BF">
              <w:rPr>
                <w:rFonts w:ascii="Times New Roman" w:eastAsia="Calibri" w:hAnsi="Times New Roman"/>
                <w:sz w:val="24"/>
                <w:szCs w:val="24"/>
                <w:lang w:eastAsia="en-US"/>
              </w:rPr>
              <w:t>860</w:t>
            </w:r>
          </w:p>
        </w:tc>
        <w:tc>
          <w:tcPr>
            <w:tcW w:w="1552"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r w:rsidRPr="008032BF">
              <w:rPr>
                <w:rFonts w:ascii="Times New Roman" w:eastAsia="Calibri" w:hAnsi="Times New Roman"/>
                <w:sz w:val="24"/>
                <w:szCs w:val="24"/>
                <w:lang w:eastAsia="en-US"/>
              </w:rPr>
              <w:t>6. Реализация костюмов розничной торговой сетью</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r w:rsidRPr="008032BF">
              <w:rPr>
                <w:rFonts w:ascii="Times New Roman" w:eastAsia="Calibri" w:hAnsi="Times New Roman"/>
                <w:sz w:val="24"/>
                <w:szCs w:val="24"/>
                <w:lang w:eastAsia="en-US"/>
              </w:rPr>
              <w:t>1070</w:t>
            </w:r>
          </w:p>
        </w:tc>
        <w:tc>
          <w:tcPr>
            <w:tcW w:w="1552"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p>
        </w:tc>
      </w:tr>
    </w:tbl>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Технология решения задачи: </w:t>
      </w:r>
      <w:r w:rsidRPr="008032BF">
        <w:rPr>
          <w:rFonts w:ascii="Times New Roman" w:eastAsia="Calibri" w:hAnsi="Times New Roman"/>
          <w:sz w:val="24"/>
          <w:szCs w:val="24"/>
          <w:lang w:eastAsia="en-US"/>
        </w:rPr>
        <w:t xml:space="preserve">ВНП – это стоимость конечных товаров и услуг. Поэтому по стоимости конечного продукта это будет реализация костюмов конечным потребителям, т. е. 1070.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По добавленной стоимости надо сложить новую стоимость, то, что добавилось на каждой стадии движения продуктов. Рассмотрим это в таблице: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568"/>
        <w:gridCol w:w="2227"/>
        <w:gridCol w:w="3059"/>
      </w:tblGrid>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Стадии производства </w:t>
            </w:r>
          </w:p>
        </w:tc>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Стоимость продукции, </w:t>
            </w:r>
            <w:r w:rsidRPr="008032BF">
              <w:rPr>
                <w:rFonts w:ascii="Times New Roman" w:eastAsia="Calibri" w:hAnsi="Times New Roman"/>
                <w:bCs/>
                <w:sz w:val="24"/>
                <w:szCs w:val="24"/>
                <w:lang w:eastAsia="en-US"/>
              </w:rPr>
              <w:br/>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ед.</w:t>
            </w:r>
          </w:p>
        </w:tc>
        <w:tc>
          <w:tcPr>
            <w:tcW w:w="1552"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Добавленная стоимость, </w:t>
            </w:r>
            <w:r w:rsidRPr="008032BF">
              <w:rPr>
                <w:rFonts w:ascii="Times New Roman" w:eastAsia="Calibri" w:hAnsi="Times New Roman"/>
                <w:bCs/>
                <w:sz w:val="24"/>
                <w:szCs w:val="24"/>
                <w:lang w:eastAsia="en-US"/>
              </w:rPr>
              <w:br/>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ед.</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 Производство хлопка </w:t>
            </w:r>
          </w:p>
        </w:tc>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200 </w:t>
            </w:r>
          </w:p>
        </w:tc>
        <w:tc>
          <w:tcPr>
            <w:tcW w:w="1552"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200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2. Производство хлопчатобумажной пряжи </w:t>
            </w:r>
          </w:p>
        </w:tc>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320 </w:t>
            </w:r>
          </w:p>
        </w:tc>
        <w:tc>
          <w:tcPr>
            <w:tcW w:w="1552"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120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3. Производство хлопчатобумажной ткани </w:t>
            </w:r>
          </w:p>
        </w:tc>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480 </w:t>
            </w:r>
          </w:p>
        </w:tc>
        <w:tc>
          <w:tcPr>
            <w:tcW w:w="1552"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160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4. Пошив костюмов </w:t>
            </w:r>
          </w:p>
        </w:tc>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700 </w:t>
            </w:r>
          </w:p>
        </w:tc>
        <w:tc>
          <w:tcPr>
            <w:tcW w:w="1552"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220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5. Продажа костюмов оптовыми продавцами </w:t>
            </w:r>
          </w:p>
        </w:tc>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860 </w:t>
            </w:r>
          </w:p>
        </w:tc>
        <w:tc>
          <w:tcPr>
            <w:tcW w:w="1552"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160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6. Реализация костюмов розничной торговой сетью </w:t>
            </w:r>
          </w:p>
        </w:tc>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1070 </w:t>
            </w:r>
          </w:p>
        </w:tc>
        <w:tc>
          <w:tcPr>
            <w:tcW w:w="1552"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210 </w:t>
            </w:r>
          </w:p>
        </w:tc>
      </w:tr>
      <w:tr w:rsidR="00381B80" w:rsidRPr="008032BF" w:rsidTr="00381B80">
        <w:tc>
          <w:tcPr>
            <w:tcW w:w="0" w:type="auto"/>
            <w:gridSpan w:val="2"/>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Итого добавленной стоимости </w:t>
            </w:r>
          </w:p>
        </w:tc>
        <w:tc>
          <w:tcPr>
            <w:tcW w:w="1552"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1070 </w:t>
            </w:r>
          </w:p>
        </w:tc>
      </w:tr>
    </w:tbl>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bookmarkStart w:id="59" w:name="_Toc189980115"/>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Задачи на определение ЧНП и НД</w:t>
      </w:r>
      <w:bookmarkEnd w:id="59"/>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60" w:name="2_8"/>
      <w:bookmarkEnd w:id="60"/>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Задача 8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Постановка задачи</w:t>
      </w:r>
      <w:proofErr w:type="gramStart"/>
      <w:r w:rsidRPr="008032BF">
        <w:rPr>
          <w:rFonts w:ascii="Times New Roman" w:eastAsia="Calibri" w:hAnsi="Times New Roman"/>
          <w:bCs/>
          <w:sz w:val="24"/>
          <w:szCs w:val="24"/>
          <w:lang w:eastAsia="en-US"/>
        </w:rPr>
        <w:t xml:space="preserve">: </w:t>
      </w:r>
      <w:r w:rsidRPr="008032BF">
        <w:rPr>
          <w:rFonts w:ascii="Times New Roman" w:eastAsia="Calibri" w:hAnsi="Times New Roman"/>
          <w:sz w:val="24"/>
          <w:szCs w:val="24"/>
          <w:lang w:eastAsia="en-US"/>
        </w:rPr>
        <w:t>На основе</w:t>
      </w:r>
      <w:proofErr w:type="gramEnd"/>
      <w:r w:rsidRPr="008032BF">
        <w:rPr>
          <w:rFonts w:ascii="Times New Roman" w:eastAsia="Calibri" w:hAnsi="Times New Roman"/>
          <w:sz w:val="24"/>
          <w:szCs w:val="24"/>
          <w:lang w:eastAsia="en-US"/>
        </w:rPr>
        <w:t xml:space="preserve"> данных таблицы определите НД и ЧНП.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6754"/>
        <w:gridCol w:w="3100"/>
      </w:tblGrid>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Счет </w:t>
            </w:r>
          </w:p>
        </w:tc>
        <w:tc>
          <w:tcPr>
            <w:tcW w:w="1573"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Млрд песет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Валовые частные инвестиции </w:t>
            </w:r>
          </w:p>
        </w:tc>
        <w:tc>
          <w:tcPr>
            <w:tcW w:w="1573"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110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Дивиденды </w:t>
            </w:r>
          </w:p>
        </w:tc>
        <w:tc>
          <w:tcPr>
            <w:tcW w:w="1573"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Проценты за кредит </w:t>
            </w:r>
          </w:p>
        </w:tc>
        <w:tc>
          <w:tcPr>
            <w:tcW w:w="1573"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8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Проценты по облигациям </w:t>
            </w:r>
          </w:p>
        </w:tc>
        <w:tc>
          <w:tcPr>
            <w:tcW w:w="1573"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6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Заработная плата наемных работников </w:t>
            </w:r>
          </w:p>
        </w:tc>
        <w:tc>
          <w:tcPr>
            <w:tcW w:w="1573"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266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Жалование служащих </w:t>
            </w:r>
          </w:p>
        </w:tc>
        <w:tc>
          <w:tcPr>
            <w:tcW w:w="1573"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170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Прибыль корпораций </w:t>
            </w:r>
          </w:p>
        </w:tc>
        <w:tc>
          <w:tcPr>
            <w:tcW w:w="1573"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226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Налоги на прибыль корпораций </w:t>
            </w:r>
          </w:p>
        </w:tc>
        <w:tc>
          <w:tcPr>
            <w:tcW w:w="1573"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100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Косвенные налоги на бизнес </w:t>
            </w:r>
          </w:p>
        </w:tc>
        <w:tc>
          <w:tcPr>
            <w:tcW w:w="1573"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40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Рентные платежи </w:t>
            </w:r>
          </w:p>
        </w:tc>
        <w:tc>
          <w:tcPr>
            <w:tcW w:w="1573"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44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Доходы от собственности </w:t>
            </w:r>
          </w:p>
        </w:tc>
        <w:tc>
          <w:tcPr>
            <w:tcW w:w="1573"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38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Государственные расходы на ВНП </w:t>
            </w:r>
          </w:p>
        </w:tc>
        <w:tc>
          <w:tcPr>
            <w:tcW w:w="1573"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180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Потребительские расходы </w:t>
            </w:r>
          </w:p>
        </w:tc>
        <w:tc>
          <w:tcPr>
            <w:tcW w:w="1573"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520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Чистые частные инвестиции </w:t>
            </w:r>
          </w:p>
        </w:tc>
        <w:tc>
          <w:tcPr>
            <w:tcW w:w="1573"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90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Чистый экспорт </w:t>
            </w:r>
          </w:p>
        </w:tc>
        <w:tc>
          <w:tcPr>
            <w:tcW w:w="1573"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18 </w:t>
            </w:r>
          </w:p>
        </w:tc>
      </w:tr>
    </w:tbl>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Технология решения задачи: </w:t>
      </w:r>
      <w:r w:rsidRPr="008032BF">
        <w:rPr>
          <w:rFonts w:ascii="Times New Roman" w:eastAsia="Calibri" w:hAnsi="Times New Roman"/>
          <w:sz w:val="24"/>
          <w:szCs w:val="24"/>
          <w:lang w:eastAsia="en-US"/>
        </w:rPr>
        <w:t xml:space="preserve">НД включает все доходы экономических субъектов, следовательно, его можно сосчитать по формуле: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854"/>
      </w:tblGrid>
      <w:tr w:rsidR="00381B80" w:rsidRPr="008032BF" w:rsidTr="00381B80">
        <w:tc>
          <w:tcPr>
            <w:tcW w:w="5000"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НД = Дивиденды + Проценты за кредит + Проценты по облигациям + Заработная плата наемных работников + Жалование государственных служащих + Прибыль корпораций + Рентные платежи + Доходы от собственности</w:t>
            </w:r>
          </w:p>
        </w:tc>
      </w:tr>
    </w:tbl>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ЧНП можно определить и по-другому: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854"/>
      </w:tblGrid>
      <w:tr w:rsidR="00381B80" w:rsidRPr="008032BF" w:rsidTr="00381B80">
        <w:tc>
          <w:tcPr>
            <w:tcW w:w="5000"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ЧНП = Потребительские расходы + Чистые инвестиционные расходы бизнеса + Государственные расходы на ВНП </w:t>
            </w:r>
            <w:r w:rsidRPr="008032BF">
              <w:rPr>
                <w:rFonts w:ascii="Times New Roman" w:eastAsia="Calibri" w:hAnsi="Times New Roman"/>
                <w:sz w:val="24"/>
                <w:szCs w:val="24"/>
                <w:lang w:eastAsia="en-US"/>
              </w:rPr>
              <w:t xml:space="preserve">(государственные закупки товаров и услуг) </w:t>
            </w:r>
            <w:r w:rsidRPr="008032BF">
              <w:rPr>
                <w:rFonts w:ascii="Times New Roman" w:eastAsia="Calibri" w:hAnsi="Times New Roman"/>
                <w:bCs/>
                <w:sz w:val="24"/>
                <w:szCs w:val="24"/>
                <w:lang w:eastAsia="en-US"/>
              </w:rPr>
              <w:t>+ Чистый экспорт товаров и услуг</w:t>
            </w:r>
          </w:p>
        </w:tc>
      </w:tr>
    </w:tbl>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61" w:name="2_9"/>
      <w:bookmarkEnd w:id="61"/>
      <w:r w:rsidRPr="008032BF">
        <w:rPr>
          <w:rFonts w:ascii="Times New Roman" w:eastAsia="Calibri" w:hAnsi="Times New Roman"/>
          <w:bCs/>
          <w:iCs/>
          <w:sz w:val="24"/>
          <w:szCs w:val="24"/>
          <w:lang w:eastAsia="en-US"/>
        </w:rPr>
        <w:t xml:space="preserve">Задача 9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Постановка задачи: </w:t>
      </w:r>
      <w:r w:rsidRPr="008032BF">
        <w:rPr>
          <w:rFonts w:ascii="Times New Roman" w:eastAsia="Calibri" w:hAnsi="Times New Roman"/>
          <w:sz w:val="24"/>
          <w:szCs w:val="24"/>
          <w:lang w:eastAsia="en-US"/>
        </w:rPr>
        <w:t xml:space="preserve">Потребительские расходы составляют 2650 у. е., валовые инвестиции 750 у. е., государство расходует 275 у. е. на закупку товаров и услуг, экспорт больше импорта на 25 у. е., амортизация 400 у. е. Определите чистый национальный продукт.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Технология решения задачи: </w:t>
      </w:r>
      <w:r w:rsidRPr="008032BF">
        <w:rPr>
          <w:rFonts w:ascii="Times New Roman" w:eastAsia="Calibri" w:hAnsi="Times New Roman"/>
          <w:sz w:val="24"/>
          <w:szCs w:val="24"/>
          <w:lang w:eastAsia="en-US"/>
        </w:rPr>
        <w:t xml:space="preserve">Чистый национальный продукт определяется по формуле: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854"/>
      </w:tblGrid>
      <w:tr w:rsidR="00381B80" w:rsidRPr="008032BF" w:rsidTr="00381B80">
        <w:tc>
          <w:tcPr>
            <w:tcW w:w="5000"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ЧНП = Потребительские расходы + Чистые инвестиционные расходы бизнеса + Государственные расходы на ВНП </w:t>
            </w:r>
            <w:r w:rsidRPr="008032BF">
              <w:rPr>
                <w:rFonts w:ascii="Times New Roman" w:eastAsia="Calibri" w:hAnsi="Times New Roman"/>
                <w:sz w:val="24"/>
                <w:szCs w:val="24"/>
                <w:lang w:eastAsia="en-US"/>
              </w:rPr>
              <w:t xml:space="preserve">(государственные закупки товаров и услуг) </w:t>
            </w:r>
            <w:r w:rsidRPr="008032BF">
              <w:rPr>
                <w:rFonts w:ascii="Times New Roman" w:eastAsia="Calibri" w:hAnsi="Times New Roman"/>
                <w:bCs/>
                <w:sz w:val="24"/>
                <w:szCs w:val="24"/>
                <w:lang w:eastAsia="en-US"/>
              </w:rPr>
              <w:t>+ Чистый экспорт товаров и услуг</w:t>
            </w:r>
          </w:p>
        </w:tc>
      </w:tr>
    </w:tbl>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В условии даются все переменные, кроме чистых инвестиций, которые равны валовые инвестиции минус амортизация.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62" w:name="2_10"/>
      <w:bookmarkEnd w:id="62"/>
      <w:r w:rsidRPr="008032BF">
        <w:rPr>
          <w:rFonts w:ascii="Times New Roman" w:eastAsia="Calibri" w:hAnsi="Times New Roman"/>
          <w:bCs/>
          <w:iCs/>
          <w:sz w:val="24"/>
          <w:szCs w:val="24"/>
          <w:lang w:eastAsia="en-US"/>
        </w:rPr>
        <w:t xml:space="preserve">Задача 10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Постановка задачи: </w:t>
      </w:r>
      <w:r w:rsidRPr="008032BF">
        <w:rPr>
          <w:rFonts w:ascii="Times New Roman" w:eastAsia="Calibri" w:hAnsi="Times New Roman"/>
          <w:sz w:val="24"/>
          <w:szCs w:val="24"/>
          <w:lang w:eastAsia="en-US"/>
        </w:rPr>
        <w:t xml:space="preserve">С = 640 у. е., G равны 180 у. е. Импорт составляет 54, экспорт – 62 у. е. </w:t>
      </w:r>
      <w:proofErr w:type="spellStart"/>
      <w:r w:rsidRPr="008032BF">
        <w:rPr>
          <w:rFonts w:ascii="Times New Roman" w:eastAsia="Calibri" w:hAnsi="Times New Roman"/>
          <w:sz w:val="24"/>
          <w:szCs w:val="24"/>
          <w:lang w:eastAsia="en-US"/>
        </w:rPr>
        <w:t>Inv</w:t>
      </w:r>
      <w:proofErr w:type="spellEnd"/>
      <w:r w:rsidRPr="008032BF">
        <w:rPr>
          <w:rFonts w:ascii="Times New Roman" w:eastAsia="Calibri" w:hAnsi="Times New Roman"/>
          <w:sz w:val="24"/>
          <w:szCs w:val="24"/>
          <w:lang w:eastAsia="en-US"/>
        </w:rPr>
        <w:t xml:space="preserve"> = 164 у. е., в том числе амортизация равна 100 у. е. Определите ЧНП.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Технология решения задачи: </w:t>
      </w:r>
      <w:r w:rsidRPr="008032BF">
        <w:rPr>
          <w:rFonts w:ascii="Times New Roman" w:eastAsia="Calibri" w:hAnsi="Times New Roman"/>
          <w:sz w:val="24"/>
          <w:szCs w:val="24"/>
          <w:lang w:eastAsia="en-US"/>
        </w:rPr>
        <w:t xml:space="preserve">ЧНП = Потребительские расходы + Чистые инвестиционные расходы бизнеса + Государственные расходы на ВНП + Чистый экспорт товаров и услуг = С + </w:t>
      </w:r>
      <w:proofErr w:type="spellStart"/>
      <w:r w:rsidRPr="008032BF">
        <w:rPr>
          <w:rFonts w:ascii="Times New Roman" w:eastAsia="Calibri" w:hAnsi="Times New Roman"/>
          <w:sz w:val="24"/>
          <w:szCs w:val="24"/>
          <w:lang w:eastAsia="en-US"/>
        </w:rPr>
        <w:t>Inv</w:t>
      </w:r>
      <w:proofErr w:type="spellEnd"/>
      <w:r w:rsidRPr="008032BF">
        <w:rPr>
          <w:rFonts w:ascii="Times New Roman" w:eastAsia="Calibri" w:hAnsi="Times New Roman"/>
          <w:sz w:val="24"/>
          <w:szCs w:val="24"/>
          <w:lang w:eastAsia="en-US"/>
        </w:rPr>
        <w:t xml:space="preserve"> + G + </w:t>
      </w:r>
      <w:proofErr w:type="spellStart"/>
      <w:r w:rsidRPr="008032BF">
        <w:rPr>
          <w:rFonts w:ascii="Times New Roman" w:eastAsia="Calibri" w:hAnsi="Times New Roman"/>
          <w:sz w:val="24"/>
          <w:szCs w:val="24"/>
          <w:lang w:eastAsia="en-US"/>
        </w:rPr>
        <w:t>Xn</w:t>
      </w:r>
      <w:proofErr w:type="spellEnd"/>
      <w:r w:rsidRPr="008032BF">
        <w:rPr>
          <w:rFonts w:ascii="Times New Roman" w:eastAsia="Calibri" w:hAnsi="Times New Roman"/>
          <w:sz w:val="24"/>
          <w:szCs w:val="24"/>
          <w:lang w:eastAsia="en-US"/>
        </w:rPr>
        <w:t>.</w:t>
      </w:r>
    </w:p>
    <w:p w:rsidR="00381B80" w:rsidRPr="008032BF" w:rsidRDefault="00381B80" w:rsidP="00381B80">
      <w:pPr>
        <w:overflowPunct/>
        <w:autoSpaceDE/>
        <w:autoSpaceDN/>
        <w:adjustRightInd/>
        <w:contextualSpacing/>
        <w:jc w:val="center"/>
        <w:rPr>
          <w:rFonts w:ascii="Times New Roman" w:eastAsia="Calibri" w:hAnsi="Times New Roman"/>
          <w:sz w:val="24"/>
          <w:szCs w:val="24"/>
          <w:lang w:eastAsia="en-US"/>
        </w:rPr>
      </w:pPr>
      <w:bookmarkStart w:id="63" w:name="_Toc189980116"/>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Задачи на взаимодействие макроэкономических показателей</w:t>
      </w:r>
      <w:bookmarkEnd w:id="63"/>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64" w:name="3_11"/>
      <w:bookmarkEnd w:id="64"/>
      <w:r w:rsidRPr="008032BF">
        <w:rPr>
          <w:rFonts w:ascii="Times New Roman" w:eastAsia="Calibri" w:hAnsi="Times New Roman"/>
          <w:bCs/>
          <w:iCs/>
          <w:sz w:val="24"/>
          <w:szCs w:val="24"/>
          <w:lang w:eastAsia="en-US"/>
        </w:rPr>
        <w:t xml:space="preserve">Задача 11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Постановка задачи</w:t>
      </w:r>
      <w:proofErr w:type="gramStart"/>
      <w:r w:rsidRPr="008032BF">
        <w:rPr>
          <w:rFonts w:ascii="Times New Roman" w:eastAsia="Calibri" w:hAnsi="Times New Roman"/>
          <w:bCs/>
          <w:sz w:val="24"/>
          <w:szCs w:val="24"/>
          <w:lang w:eastAsia="en-US"/>
        </w:rPr>
        <w:t xml:space="preserve">: </w:t>
      </w:r>
      <w:r w:rsidRPr="008032BF">
        <w:rPr>
          <w:rFonts w:ascii="Times New Roman" w:eastAsia="Calibri" w:hAnsi="Times New Roman"/>
          <w:sz w:val="24"/>
          <w:szCs w:val="24"/>
          <w:lang w:eastAsia="en-US"/>
        </w:rPr>
        <w:t>На основе</w:t>
      </w:r>
      <w:proofErr w:type="gramEnd"/>
      <w:r w:rsidRPr="008032BF">
        <w:rPr>
          <w:rFonts w:ascii="Times New Roman" w:eastAsia="Calibri" w:hAnsi="Times New Roman"/>
          <w:sz w:val="24"/>
          <w:szCs w:val="24"/>
          <w:lang w:eastAsia="en-US"/>
        </w:rPr>
        <w:t xml:space="preserve"> следующих данных определите ВНП и ЧНП страны.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lastRenderedPageBreak/>
        <w:t xml:space="preserve">Национальный доход, созданный в стране за год, составляет 2000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ед. Государство собрало 330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ед. косвенных налогов на бизнес. Амортизационные отчисления составляют 200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ед.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Технология решения задачи: </w:t>
      </w:r>
      <w:r w:rsidRPr="008032BF">
        <w:rPr>
          <w:rFonts w:ascii="Times New Roman" w:eastAsia="Calibri" w:hAnsi="Times New Roman"/>
          <w:sz w:val="24"/>
          <w:szCs w:val="24"/>
          <w:lang w:eastAsia="en-US"/>
        </w:rPr>
        <w:t xml:space="preserve">ЧНП определяет путем добавления к национальному доходу косвенного налога на бизнес: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ЧНП = 2000 + 330 = 2330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ед.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ВНП подсчитывается по формуле: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ВНП = НД + Косвенный налог на бизнес + Амортизация.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Можно определить ВНП, добавляя к ЧНП амортизацию: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ВНП = 2330 + 200 = 2530 </w:t>
      </w:r>
      <w:proofErr w:type="spellStart"/>
      <w:r w:rsidRPr="008032BF">
        <w:rPr>
          <w:rFonts w:ascii="Times New Roman" w:eastAsia="Calibri" w:hAnsi="Times New Roman"/>
          <w:sz w:val="24"/>
          <w:szCs w:val="24"/>
          <w:lang w:eastAsia="en-US"/>
        </w:rPr>
        <w:t>ден</w:t>
      </w:r>
      <w:proofErr w:type="spellEnd"/>
      <w:r w:rsidRPr="008032BF">
        <w:rPr>
          <w:rFonts w:ascii="Times New Roman" w:eastAsia="Calibri" w:hAnsi="Times New Roman"/>
          <w:sz w:val="24"/>
          <w:szCs w:val="24"/>
          <w:lang w:eastAsia="en-US"/>
        </w:rPr>
        <w:t xml:space="preserve">. ед.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65" w:name="3_12"/>
      <w:bookmarkEnd w:id="65"/>
      <w:r w:rsidRPr="008032BF">
        <w:rPr>
          <w:rFonts w:ascii="Times New Roman" w:eastAsia="Calibri" w:hAnsi="Times New Roman"/>
          <w:bCs/>
          <w:iCs/>
          <w:sz w:val="24"/>
          <w:szCs w:val="24"/>
          <w:lang w:eastAsia="en-US"/>
        </w:rPr>
        <w:t xml:space="preserve">Задача 12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Постановка задачи: </w:t>
      </w:r>
      <w:r w:rsidRPr="008032BF">
        <w:rPr>
          <w:rFonts w:ascii="Times New Roman" w:eastAsia="Calibri" w:hAnsi="Times New Roman"/>
          <w:sz w:val="24"/>
          <w:szCs w:val="24"/>
          <w:lang w:eastAsia="en-US"/>
        </w:rPr>
        <w:t xml:space="preserve">В стране создан ВНП в размере 5000 у. е., в том числе потребительские расходы домашних хозяйств составляют 2200 у. е., государственные расходы (на ВНП) равны 500 у. е. Импорт составляет 540, экспорт – 580 у. е., амортизация равна 700 у. е., косвенные налоги на бизнес 620 у. е. Определите ЧНП и НД.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Технология решения задачи: </w:t>
      </w:r>
      <w:r w:rsidRPr="008032BF">
        <w:rPr>
          <w:rFonts w:ascii="Times New Roman" w:eastAsia="Calibri" w:hAnsi="Times New Roman"/>
          <w:sz w:val="24"/>
          <w:szCs w:val="24"/>
          <w:lang w:eastAsia="en-US"/>
        </w:rPr>
        <w:t xml:space="preserve">ЧНП = ВНП – амортизация.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НД = ЧНП – косвенный налог на бизнес.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66" w:name="3_13"/>
      <w:bookmarkEnd w:id="66"/>
      <w:r w:rsidRPr="008032BF">
        <w:rPr>
          <w:rFonts w:ascii="Times New Roman" w:eastAsia="Calibri" w:hAnsi="Times New Roman"/>
          <w:bCs/>
          <w:iCs/>
          <w:sz w:val="24"/>
          <w:szCs w:val="24"/>
          <w:lang w:eastAsia="en-US"/>
        </w:rPr>
        <w:t xml:space="preserve">Задача 13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Постановка задачи: </w:t>
      </w:r>
      <w:r w:rsidRPr="008032BF">
        <w:rPr>
          <w:rFonts w:ascii="Times New Roman" w:eastAsia="Calibri" w:hAnsi="Times New Roman"/>
          <w:sz w:val="24"/>
          <w:szCs w:val="24"/>
          <w:lang w:eastAsia="en-US"/>
        </w:rPr>
        <w:t xml:space="preserve">Используя данные таблицы, рассчитайте чистый национальный продукт, национальный доход, личный располагаемый доход.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7590"/>
        <w:gridCol w:w="2264"/>
      </w:tblGrid>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Показатель </w:t>
            </w:r>
          </w:p>
        </w:tc>
        <w:tc>
          <w:tcPr>
            <w:tcW w:w="1149"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Объем </w:t>
            </w:r>
            <w:r w:rsidRPr="008032BF">
              <w:rPr>
                <w:rFonts w:ascii="Times New Roman" w:eastAsia="Calibri" w:hAnsi="Times New Roman"/>
                <w:bCs/>
                <w:sz w:val="24"/>
                <w:szCs w:val="24"/>
                <w:lang w:eastAsia="en-US"/>
              </w:rPr>
              <w:br/>
              <w:t>(</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xml:space="preserve">. ед.)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Валовой национальный продукт </w:t>
            </w:r>
          </w:p>
        </w:tc>
        <w:tc>
          <w:tcPr>
            <w:tcW w:w="1149"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8000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Амортизационные отчисления </w:t>
            </w:r>
          </w:p>
        </w:tc>
        <w:tc>
          <w:tcPr>
            <w:tcW w:w="1149"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1050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Нераспределенная прибыль корпораций </w:t>
            </w:r>
          </w:p>
        </w:tc>
        <w:tc>
          <w:tcPr>
            <w:tcW w:w="1149"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300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Взносы на социальное страхование </w:t>
            </w:r>
          </w:p>
        </w:tc>
        <w:tc>
          <w:tcPr>
            <w:tcW w:w="1149"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400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Трансфертные платежи государства населению </w:t>
            </w:r>
          </w:p>
        </w:tc>
        <w:tc>
          <w:tcPr>
            <w:tcW w:w="1149"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500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Дивиденды </w:t>
            </w:r>
          </w:p>
        </w:tc>
        <w:tc>
          <w:tcPr>
            <w:tcW w:w="1149"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150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Налоги на прибыль корпораций </w:t>
            </w:r>
          </w:p>
        </w:tc>
        <w:tc>
          <w:tcPr>
            <w:tcW w:w="1149"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350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Подоходные налоги с граждан </w:t>
            </w:r>
          </w:p>
        </w:tc>
        <w:tc>
          <w:tcPr>
            <w:tcW w:w="1149"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950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Косвенные налоги на бизнес </w:t>
            </w:r>
          </w:p>
        </w:tc>
        <w:tc>
          <w:tcPr>
            <w:tcW w:w="1149"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800 </w:t>
            </w:r>
          </w:p>
        </w:tc>
      </w:tr>
    </w:tbl>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Технология решения задачи: </w:t>
      </w:r>
      <w:r w:rsidRPr="008032BF">
        <w:rPr>
          <w:rFonts w:ascii="Times New Roman" w:eastAsia="Calibri" w:hAnsi="Times New Roman"/>
          <w:sz w:val="24"/>
          <w:szCs w:val="24"/>
          <w:lang w:eastAsia="en-US"/>
        </w:rPr>
        <w:t xml:space="preserve">ЧНП = ВНП – амортизация.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НД = ЧНП – Косвенный налог на бизнес.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Чтобы найти личный располагаемый доход, необходимо из национального дохода исключить все взносы, налоги и неналоговые платежи и добавить трансферты.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bookmarkStart w:id="67" w:name="_Toc189980117"/>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Задачи на динамику экономического развития</w:t>
      </w:r>
      <w:bookmarkStart w:id="68" w:name="4_14"/>
      <w:bookmarkEnd w:id="67"/>
      <w:bookmarkEnd w:id="68"/>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 xml:space="preserve">Задача 14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Постановка задачи: </w:t>
      </w:r>
      <w:r w:rsidRPr="008032BF">
        <w:rPr>
          <w:rFonts w:ascii="Times New Roman" w:eastAsia="Calibri" w:hAnsi="Times New Roman"/>
          <w:sz w:val="24"/>
          <w:szCs w:val="24"/>
          <w:lang w:eastAsia="en-US"/>
        </w:rPr>
        <w:t xml:space="preserve">ВНП </w:t>
      </w:r>
      <w:proofErr w:type="spellStart"/>
      <w:r w:rsidRPr="008032BF">
        <w:rPr>
          <w:rFonts w:ascii="Times New Roman" w:eastAsia="Calibri" w:hAnsi="Times New Roman"/>
          <w:sz w:val="24"/>
          <w:szCs w:val="24"/>
          <w:lang w:eastAsia="en-US"/>
        </w:rPr>
        <w:t>Булавии</w:t>
      </w:r>
      <w:proofErr w:type="spellEnd"/>
      <w:r w:rsidRPr="008032BF">
        <w:rPr>
          <w:rFonts w:ascii="Times New Roman" w:eastAsia="Calibri" w:hAnsi="Times New Roman"/>
          <w:sz w:val="24"/>
          <w:szCs w:val="24"/>
          <w:lang w:eastAsia="en-US"/>
        </w:rPr>
        <w:t xml:space="preserve"> в 2009 году составлял 800 у. е., в 2016 году – 1200 у. е. Уровень цен за этот период вырос в 2 раза. Определите реальные изменения в экономике.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xml:space="preserve">: </w:t>
      </w:r>
      <w:r w:rsidRPr="008032BF">
        <w:rPr>
          <w:rFonts w:ascii="Times New Roman" w:eastAsia="Calibri" w:hAnsi="Times New Roman"/>
          <w:sz w:val="24"/>
          <w:szCs w:val="24"/>
          <w:lang w:eastAsia="en-US"/>
        </w:rPr>
        <w:t>Чтобы</w:t>
      </w:r>
      <w:proofErr w:type="gramEnd"/>
      <w:r w:rsidRPr="008032BF">
        <w:rPr>
          <w:rFonts w:ascii="Times New Roman" w:eastAsia="Calibri" w:hAnsi="Times New Roman"/>
          <w:sz w:val="24"/>
          <w:szCs w:val="24"/>
          <w:lang w:eastAsia="en-US"/>
        </w:rPr>
        <w:t xml:space="preserve"> определить динамику экономики, необходимо сначала определить реальный ВНП 2016 года: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ВНП реальный = ВНП разделить на изменение уровня цен = </w:t>
      </w:r>
      <w:proofErr w:type="gramStart"/>
      <w:r w:rsidRPr="008032BF">
        <w:rPr>
          <w:rFonts w:ascii="Times New Roman" w:eastAsia="Calibri" w:hAnsi="Times New Roman"/>
          <w:sz w:val="24"/>
          <w:szCs w:val="24"/>
          <w:lang w:eastAsia="en-US"/>
        </w:rPr>
        <w:t>1200 :</w:t>
      </w:r>
      <w:proofErr w:type="gramEnd"/>
      <w:r w:rsidRPr="008032BF">
        <w:rPr>
          <w:rFonts w:ascii="Times New Roman" w:eastAsia="Calibri" w:hAnsi="Times New Roman"/>
          <w:sz w:val="24"/>
          <w:szCs w:val="24"/>
          <w:lang w:eastAsia="en-US"/>
        </w:rPr>
        <w:t xml:space="preserve"> 2 =600.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Затем надо сопоставить реальный ВНП 2016 года и ВНП 2009 года.</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15</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Постановка задачи: </w:t>
      </w:r>
      <w:r w:rsidRPr="008032BF">
        <w:rPr>
          <w:rFonts w:ascii="Times New Roman" w:eastAsia="Calibri" w:hAnsi="Times New Roman"/>
          <w:sz w:val="24"/>
          <w:szCs w:val="24"/>
          <w:lang w:eastAsia="en-US"/>
        </w:rPr>
        <w:t xml:space="preserve">Номинальный ВНП страны вырос за 4 года в 6 раз, а реальный – в 3 раза. Какова величина дефлятора ВНП.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Технология решения задачи: </w:t>
      </w:r>
      <w:r w:rsidRPr="008032BF">
        <w:rPr>
          <w:rFonts w:ascii="Times New Roman" w:eastAsia="Calibri" w:hAnsi="Times New Roman"/>
          <w:sz w:val="24"/>
          <w:szCs w:val="24"/>
          <w:lang w:eastAsia="en-US"/>
        </w:rPr>
        <w:t xml:space="preserve">Дефлятор определяется путем деления номинального ВНП на реальный ВНП (или сопоставляется их прирост). </w:t>
      </w:r>
    </w:p>
    <w:p w:rsidR="00381B80" w:rsidRPr="002B4439"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 </w:t>
      </w:r>
      <w:bookmarkStart w:id="69" w:name="4_16"/>
      <w:bookmarkEnd w:id="69"/>
      <w:r w:rsidRPr="008032BF">
        <w:rPr>
          <w:rFonts w:ascii="Times New Roman" w:eastAsia="Calibri" w:hAnsi="Times New Roman"/>
          <w:bCs/>
          <w:iCs/>
          <w:sz w:val="24"/>
          <w:szCs w:val="24"/>
          <w:lang w:eastAsia="en-US"/>
        </w:rPr>
        <w:t>Задача 16</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lastRenderedPageBreak/>
        <w:t xml:space="preserve">Постановка задачи: </w:t>
      </w:r>
      <w:r w:rsidRPr="008032BF">
        <w:rPr>
          <w:rFonts w:ascii="Times New Roman" w:eastAsia="Calibri" w:hAnsi="Times New Roman"/>
          <w:sz w:val="24"/>
          <w:szCs w:val="24"/>
          <w:lang w:eastAsia="en-US"/>
        </w:rPr>
        <w:t xml:space="preserve">Номинальный ВНП Оливии в 2016 году составил 2000 млн. </w:t>
      </w:r>
      <w:proofErr w:type="spellStart"/>
      <w:r w:rsidRPr="008032BF">
        <w:rPr>
          <w:rFonts w:ascii="Times New Roman" w:eastAsia="Calibri" w:hAnsi="Times New Roman"/>
          <w:sz w:val="24"/>
          <w:szCs w:val="24"/>
          <w:lang w:eastAsia="en-US"/>
        </w:rPr>
        <w:t>алармов</w:t>
      </w:r>
      <w:proofErr w:type="spellEnd"/>
      <w:r w:rsidRPr="008032BF">
        <w:rPr>
          <w:rFonts w:ascii="Times New Roman" w:eastAsia="Calibri" w:hAnsi="Times New Roman"/>
          <w:sz w:val="24"/>
          <w:szCs w:val="24"/>
          <w:lang w:eastAsia="en-US"/>
        </w:rPr>
        <w:t xml:space="preserve">, реальный ВНП – 1600 млн. </w:t>
      </w:r>
      <w:proofErr w:type="spellStart"/>
      <w:r w:rsidRPr="008032BF">
        <w:rPr>
          <w:rFonts w:ascii="Times New Roman" w:eastAsia="Calibri" w:hAnsi="Times New Roman"/>
          <w:sz w:val="24"/>
          <w:szCs w:val="24"/>
          <w:lang w:eastAsia="en-US"/>
        </w:rPr>
        <w:t>алармов</w:t>
      </w:r>
      <w:proofErr w:type="spellEnd"/>
      <w:r w:rsidRPr="008032BF">
        <w:rPr>
          <w:rFonts w:ascii="Times New Roman" w:eastAsia="Calibri" w:hAnsi="Times New Roman"/>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Определите дефлятор ВНП Оливии.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Технология решения задачи: </w:t>
      </w:r>
      <w:r w:rsidRPr="008032BF">
        <w:rPr>
          <w:rFonts w:ascii="Times New Roman" w:eastAsia="Calibri" w:hAnsi="Times New Roman"/>
          <w:sz w:val="24"/>
          <w:szCs w:val="24"/>
          <w:lang w:eastAsia="en-US"/>
        </w:rPr>
        <w:t xml:space="preserve">Дефлятор определяется путем деления номинального ВНП на реальный ВНП.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70" w:name="4_17"/>
      <w:bookmarkEnd w:id="70"/>
      <w:r w:rsidRPr="008032BF">
        <w:rPr>
          <w:rFonts w:ascii="Times New Roman" w:eastAsia="Calibri" w:hAnsi="Times New Roman"/>
          <w:bCs/>
          <w:iCs/>
          <w:sz w:val="24"/>
          <w:szCs w:val="24"/>
          <w:lang w:eastAsia="en-US"/>
        </w:rPr>
        <w:t>Задача 17</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Постановка задачи: </w:t>
      </w:r>
      <w:r w:rsidRPr="008032BF">
        <w:rPr>
          <w:rFonts w:ascii="Times New Roman" w:eastAsia="Calibri" w:hAnsi="Times New Roman"/>
          <w:sz w:val="24"/>
          <w:szCs w:val="24"/>
          <w:lang w:eastAsia="en-US"/>
        </w:rPr>
        <w:t xml:space="preserve">ВНП страны увеличился за 2014 – 2015 годы с 500 до 600 млн у. е., дефлятор вырос с 125 до 150 %. Определите, как изменился реальный ВНП.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xml:space="preserve">: </w:t>
      </w:r>
      <w:r w:rsidRPr="008032BF">
        <w:rPr>
          <w:rFonts w:ascii="Times New Roman" w:eastAsia="Calibri" w:hAnsi="Times New Roman"/>
          <w:sz w:val="24"/>
          <w:szCs w:val="24"/>
          <w:lang w:eastAsia="en-US"/>
        </w:rPr>
        <w:t>Сначала</w:t>
      </w:r>
      <w:proofErr w:type="gramEnd"/>
      <w:r w:rsidRPr="008032BF">
        <w:rPr>
          <w:rFonts w:ascii="Times New Roman" w:eastAsia="Calibri" w:hAnsi="Times New Roman"/>
          <w:sz w:val="24"/>
          <w:szCs w:val="24"/>
          <w:lang w:eastAsia="en-US"/>
        </w:rPr>
        <w:t xml:space="preserve"> определятся реальный ВНП 2014 и 2015 годов: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proofErr w:type="spellStart"/>
      <w:r w:rsidRPr="008032BF">
        <w:rPr>
          <w:rFonts w:ascii="Times New Roman" w:eastAsia="Calibri" w:hAnsi="Times New Roman"/>
          <w:sz w:val="24"/>
          <w:szCs w:val="24"/>
          <w:lang w:eastAsia="en-US"/>
        </w:rPr>
        <w:t>ВНП</w:t>
      </w:r>
      <w:r w:rsidRPr="008032BF">
        <w:rPr>
          <w:rFonts w:ascii="Times New Roman" w:eastAsia="Calibri" w:hAnsi="Times New Roman"/>
          <w:sz w:val="24"/>
          <w:szCs w:val="24"/>
          <w:vertAlign w:val="subscript"/>
          <w:lang w:eastAsia="en-US"/>
        </w:rPr>
        <w:t>реал</w:t>
      </w:r>
      <w:proofErr w:type="spellEnd"/>
      <w:r w:rsidRPr="008032BF">
        <w:rPr>
          <w:rFonts w:ascii="Times New Roman" w:eastAsia="Calibri" w:hAnsi="Times New Roman"/>
          <w:sz w:val="24"/>
          <w:szCs w:val="24"/>
          <w:vertAlign w:val="subscript"/>
          <w:lang w:eastAsia="en-US"/>
        </w:rPr>
        <w:t xml:space="preserve"> 2014</w:t>
      </w:r>
      <w:r w:rsidRPr="008032BF">
        <w:rPr>
          <w:rFonts w:ascii="Times New Roman" w:eastAsia="Calibri" w:hAnsi="Times New Roman"/>
          <w:sz w:val="24"/>
          <w:szCs w:val="24"/>
          <w:lang w:eastAsia="en-US"/>
        </w:rPr>
        <w:t xml:space="preserve"> = </w:t>
      </w:r>
      <w:proofErr w:type="gramStart"/>
      <w:r w:rsidRPr="008032BF">
        <w:rPr>
          <w:rFonts w:ascii="Times New Roman" w:eastAsia="Calibri" w:hAnsi="Times New Roman"/>
          <w:sz w:val="24"/>
          <w:szCs w:val="24"/>
          <w:lang w:eastAsia="en-US"/>
        </w:rPr>
        <w:t>500 :</w:t>
      </w:r>
      <w:proofErr w:type="gramEnd"/>
      <w:r w:rsidRPr="008032BF">
        <w:rPr>
          <w:rFonts w:ascii="Times New Roman" w:eastAsia="Calibri" w:hAnsi="Times New Roman"/>
          <w:sz w:val="24"/>
          <w:szCs w:val="24"/>
          <w:lang w:eastAsia="en-US"/>
        </w:rPr>
        <w:t xml:space="preserve"> 1,25 = 400 млн у. е.</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Аналогично для 2015 года:</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proofErr w:type="spellStart"/>
      <w:r w:rsidRPr="008032BF">
        <w:rPr>
          <w:rFonts w:ascii="Times New Roman" w:eastAsia="Calibri" w:hAnsi="Times New Roman"/>
          <w:sz w:val="24"/>
          <w:szCs w:val="24"/>
          <w:lang w:eastAsia="en-US"/>
        </w:rPr>
        <w:t>ВНП</w:t>
      </w:r>
      <w:r w:rsidRPr="008032BF">
        <w:rPr>
          <w:rFonts w:ascii="Times New Roman" w:eastAsia="Calibri" w:hAnsi="Times New Roman"/>
          <w:sz w:val="24"/>
          <w:szCs w:val="24"/>
          <w:vertAlign w:val="subscript"/>
          <w:lang w:eastAsia="en-US"/>
        </w:rPr>
        <w:t>реал</w:t>
      </w:r>
      <w:proofErr w:type="spellEnd"/>
      <w:r w:rsidRPr="008032BF">
        <w:rPr>
          <w:rFonts w:ascii="Times New Roman" w:eastAsia="Calibri" w:hAnsi="Times New Roman"/>
          <w:sz w:val="24"/>
          <w:szCs w:val="24"/>
          <w:vertAlign w:val="subscript"/>
          <w:lang w:eastAsia="en-US"/>
        </w:rPr>
        <w:t xml:space="preserve"> 2015</w:t>
      </w:r>
      <w:r w:rsidRPr="008032BF">
        <w:rPr>
          <w:rFonts w:ascii="Times New Roman" w:eastAsia="Calibri" w:hAnsi="Times New Roman"/>
          <w:sz w:val="24"/>
          <w:szCs w:val="24"/>
          <w:lang w:eastAsia="en-US"/>
        </w:rPr>
        <w:t xml:space="preserve"> = </w:t>
      </w:r>
      <w:proofErr w:type="gramStart"/>
      <w:r w:rsidRPr="008032BF">
        <w:rPr>
          <w:rFonts w:ascii="Times New Roman" w:eastAsia="Calibri" w:hAnsi="Times New Roman"/>
          <w:sz w:val="24"/>
          <w:szCs w:val="24"/>
          <w:lang w:eastAsia="en-US"/>
        </w:rPr>
        <w:t>600 :</w:t>
      </w:r>
      <w:proofErr w:type="gramEnd"/>
      <w:r w:rsidRPr="008032BF">
        <w:rPr>
          <w:rFonts w:ascii="Times New Roman" w:eastAsia="Calibri" w:hAnsi="Times New Roman"/>
          <w:sz w:val="24"/>
          <w:szCs w:val="24"/>
          <w:lang w:eastAsia="en-US"/>
        </w:rPr>
        <w:t xml:space="preserve"> 1,5 = 400 млн у. е.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sz w:val="24"/>
          <w:szCs w:val="24"/>
          <w:lang w:eastAsia="en-US"/>
        </w:rPr>
        <w:t xml:space="preserve">Теперь сопоставим реальный ВНП 2014 и 2015 годов. </w:t>
      </w:r>
      <w:bookmarkStart w:id="71" w:name="4_18"/>
      <w:bookmarkEnd w:id="71"/>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18</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Постановка задачи</w:t>
      </w:r>
      <w:proofErr w:type="gramStart"/>
      <w:r w:rsidRPr="008032BF">
        <w:rPr>
          <w:rFonts w:ascii="Times New Roman" w:eastAsia="Calibri" w:hAnsi="Times New Roman"/>
          <w:bCs/>
          <w:sz w:val="24"/>
          <w:szCs w:val="24"/>
          <w:lang w:eastAsia="en-US"/>
        </w:rPr>
        <w:t xml:space="preserve">: </w:t>
      </w:r>
      <w:r w:rsidRPr="008032BF">
        <w:rPr>
          <w:rFonts w:ascii="Times New Roman" w:eastAsia="Calibri" w:hAnsi="Times New Roman"/>
          <w:sz w:val="24"/>
          <w:szCs w:val="24"/>
          <w:lang w:eastAsia="en-US"/>
        </w:rPr>
        <w:t>Заполните</w:t>
      </w:r>
      <w:proofErr w:type="gramEnd"/>
      <w:r w:rsidRPr="008032BF">
        <w:rPr>
          <w:rFonts w:ascii="Times New Roman" w:eastAsia="Calibri" w:hAnsi="Times New Roman"/>
          <w:sz w:val="24"/>
          <w:szCs w:val="24"/>
          <w:lang w:eastAsia="en-US"/>
        </w:rPr>
        <w:t xml:space="preserve"> следующую таблицу:</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35"/>
        <w:gridCol w:w="3330"/>
        <w:gridCol w:w="2643"/>
        <w:gridCol w:w="2846"/>
      </w:tblGrid>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Год </w:t>
            </w:r>
          </w:p>
        </w:tc>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Номинальный ВНП </w:t>
            </w:r>
          </w:p>
        </w:tc>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Реальный ВНП </w:t>
            </w:r>
          </w:p>
        </w:tc>
        <w:tc>
          <w:tcPr>
            <w:tcW w:w="144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 xml:space="preserve">Дефлятор ВНП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2010 </w:t>
            </w:r>
          </w:p>
        </w:tc>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7920 </w:t>
            </w:r>
          </w:p>
        </w:tc>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7200 </w:t>
            </w:r>
          </w:p>
        </w:tc>
        <w:tc>
          <w:tcPr>
            <w:tcW w:w="144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2013 </w:t>
            </w:r>
          </w:p>
        </w:tc>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w:t>
            </w:r>
          </w:p>
        </w:tc>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7600 </w:t>
            </w:r>
          </w:p>
        </w:tc>
        <w:tc>
          <w:tcPr>
            <w:tcW w:w="144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1,15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2016 </w:t>
            </w:r>
          </w:p>
        </w:tc>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9600 </w:t>
            </w:r>
          </w:p>
        </w:tc>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w:t>
            </w:r>
          </w:p>
        </w:tc>
        <w:tc>
          <w:tcPr>
            <w:tcW w:w="1444"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1,2 </w:t>
            </w:r>
          </w:p>
        </w:tc>
      </w:tr>
    </w:tbl>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xml:space="preserve">: </w:t>
      </w:r>
      <w:r w:rsidRPr="008032BF">
        <w:rPr>
          <w:rFonts w:ascii="Times New Roman" w:eastAsia="Calibri" w:hAnsi="Times New Roman"/>
          <w:sz w:val="24"/>
          <w:szCs w:val="24"/>
          <w:lang w:eastAsia="en-US"/>
        </w:rPr>
        <w:t>Для</w:t>
      </w:r>
      <w:proofErr w:type="gramEnd"/>
      <w:r w:rsidRPr="008032BF">
        <w:rPr>
          <w:rFonts w:ascii="Times New Roman" w:eastAsia="Calibri" w:hAnsi="Times New Roman"/>
          <w:sz w:val="24"/>
          <w:szCs w:val="24"/>
          <w:lang w:eastAsia="en-US"/>
        </w:rPr>
        <w:t xml:space="preserve"> расчетов надо использовать формулу определения дефлятора: дефлятор определяется путем деления номинального ВНП на реальный ВНП. </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Чтобы определить ВНП номинальный 2013 года надо реальный ВНП умножить на дефлятор: 7600 * 1,15 = 8740. </w:t>
      </w:r>
    </w:p>
    <w:p w:rsidR="00381B80"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Чтобы определить ВНП реальный 2016 года, надо номинальный ВНП этого года разделить на дефлятор: </w:t>
      </w:r>
      <w:proofErr w:type="gramStart"/>
      <w:r w:rsidRPr="008032BF">
        <w:rPr>
          <w:rFonts w:ascii="Times New Roman" w:eastAsia="Calibri" w:hAnsi="Times New Roman"/>
          <w:sz w:val="24"/>
          <w:szCs w:val="24"/>
          <w:lang w:eastAsia="en-US"/>
        </w:rPr>
        <w:t>9600 :</w:t>
      </w:r>
      <w:proofErr w:type="gramEnd"/>
      <w:r w:rsidRPr="008032BF">
        <w:rPr>
          <w:rFonts w:ascii="Times New Roman" w:eastAsia="Calibri" w:hAnsi="Times New Roman"/>
          <w:sz w:val="24"/>
          <w:szCs w:val="24"/>
          <w:lang w:eastAsia="en-US"/>
        </w:rPr>
        <w:t xml:space="preserve"> 1,2 = 8000.</w:t>
      </w:r>
    </w:p>
    <w:p w:rsidR="00381B80" w:rsidRPr="008032BF" w:rsidRDefault="00381B80" w:rsidP="00381B80">
      <w:pPr>
        <w:overflowPunct/>
        <w:autoSpaceDE/>
        <w:autoSpaceDN/>
        <w:adjustRightInd/>
        <w:contextualSpacing/>
        <w:jc w:val="both"/>
        <w:rPr>
          <w:rFonts w:ascii="Times New Roman" w:eastAsia="Calibri" w:hAnsi="Times New Roman"/>
          <w:sz w:val="24"/>
          <w:szCs w:val="24"/>
          <w:lang w:eastAsia="en-US"/>
        </w:rPr>
      </w:pPr>
      <w:r w:rsidRPr="008032BF">
        <w:rPr>
          <w:rFonts w:ascii="Times New Roman" w:eastAsia="Calibri" w:hAnsi="Times New Roman"/>
          <w:sz w:val="24"/>
          <w:szCs w:val="24"/>
          <w:lang w:eastAsia="en-US"/>
        </w:rPr>
        <w:t xml:space="preserve"> </w:t>
      </w:r>
      <w:r w:rsidRPr="008032BF">
        <w:rPr>
          <w:rFonts w:ascii="Times New Roman" w:eastAsia="Calibri" w:hAnsi="Times New Roman"/>
          <w:bCs/>
          <w:sz w:val="24"/>
          <w:szCs w:val="24"/>
          <w:lang w:eastAsia="en-US"/>
        </w:rPr>
        <w:t> </w:t>
      </w:r>
      <w:bookmarkStart w:id="72" w:name="_Toc190058447"/>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Задачи на определение занятых и безработных в стране</w:t>
      </w:r>
      <w:bookmarkEnd w:id="72"/>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73" w:name="_Toc190058448"/>
      <w:r w:rsidRPr="008032BF">
        <w:rPr>
          <w:rFonts w:ascii="Times New Roman" w:eastAsia="Calibri" w:hAnsi="Times New Roman"/>
          <w:bCs/>
          <w:iCs/>
          <w:sz w:val="24"/>
          <w:szCs w:val="24"/>
          <w:lang w:eastAsia="en-US"/>
        </w:rPr>
        <w:t>Задача 1</w:t>
      </w:r>
      <w:bookmarkEnd w:id="73"/>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Постановка задачи: Численность населения страны составляет 10 000 тыс. чел. На государственной службе, в армии, в структурах управления и т. п. находится 3 % населения. Дети и люди пожилого возраста составляют 10 % населения, предприниматели, люди свободных профессий и т. п. – 4 %. На государственных предприятиях и в организациях занято 20 %, в частных структурах – 53 % населения. Определите, сколько безработных в стране.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Сначала</w:t>
      </w:r>
      <w:proofErr w:type="gramEnd"/>
      <w:r w:rsidRPr="008032BF">
        <w:rPr>
          <w:rFonts w:ascii="Times New Roman" w:eastAsia="Calibri" w:hAnsi="Times New Roman"/>
          <w:bCs/>
          <w:sz w:val="24"/>
          <w:szCs w:val="24"/>
          <w:lang w:eastAsia="en-US"/>
        </w:rPr>
        <w:t xml:space="preserve"> надо узнать, сколько процентов составляет самодеятельное население страны. Для этого из 100 % населения надо вычесть процент тех, кто занят на государственной службе, в армии, на государственных предприятиях, детей и пенсионеров, а также предпринимателей и людей свободных профессий. Самодеятельное население делится на занятых и безработных, поэтому для определения уровня безработных из процента самодеятельного населения надо отнять процент занятых.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74" w:name="_Toc190058449"/>
      <w:r w:rsidRPr="008032BF">
        <w:rPr>
          <w:rFonts w:ascii="Times New Roman" w:eastAsia="Calibri" w:hAnsi="Times New Roman"/>
          <w:bCs/>
          <w:iCs/>
          <w:sz w:val="24"/>
          <w:szCs w:val="24"/>
          <w:lang w:eastAsia="en-US"/>
        </w:rPr>
        <w:t>Задача 2</w:t>
      </w:r>
      <w:bookmarkEnd w:id="74"/>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Постановка задачи: Все население Изумрудного государства составляет 300 млн чел., из них: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80 млн – пенсионеры, инвалиды, дети, учащиеся, солдаты Национальной гвардии, правительственные органы;</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20 млн чел. не хотят работать вообще или при данном уровне заработной платы.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Наемная рабочая сила составляет 188 млн чел.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Определите уровень безработицы в стране.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Сначала</w:t>
      </w:r>
      <w:proofErr w:type="gramEnd"/>
      <w:r w:rsidRPr="008032BF">
        <w:rPr>
          <w:rFonts w:ascii="Times New Roman" w:eastAsia="Calibri" w:hAnsi="Times New Roman"/>
          <w:bCs/>
          <w:sz w:val="24"/>
          <w:szCs w:val="24"/>
          <w:lang w:eastAsia="en-US"/>
        </w:rPr>
        <w:t xml:space="preserve"> надо определить самодеятельное население страны. Затем нужно подсчитать количество безработных. Чтобы определить уровень безработицы, надо разделить количество безработных на численность са</w:t>
      </w:r>
      <w:bookmarkStart w:id="75" w:name="_Toc190058450"/>
      <w:r>
        <w:rPr>
          <w:rFonts w:ascii="Times New Roman" w:eastAsia="Calibri" w:hAnsi="Times New Roman"/>
          <w:bCs/>
          <w:sz w:val="24"/>
          <w:szCs w:val="24"/>
          <w:lang w:eastAsia="en-US"/>
        </w:rPr>
        <w:t>модеятельного населения.</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3</w:t>
      </w:r>
      <w:bookmarkEnd w:id="75"/>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lastRenderedPageBreak/>
        <w:t xml:space="preserve">Постановка задачи: В стране трудоспособное население, ориентированное на рынок труда, составляет 100 млн чел. До июня ситуация в экономике была благоприятной. Выпускался потенциальный объем ВНП, и на рынке труда существовала полная занятость (естественная безработица - 6 %), при которой 10 % занятых увольнялись, а 15 % безработных находили работу. Затем начался кризис, в результате увольнять стали на 5 % больше, а находить работу на 3 % меньше. Определите количество безработных и занятых до июня и после. </w:t>
      </w:r>
    </w:p>
    <w:p w:rsidR="00381B80" w:rsidRPr="002B4439"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Сначала</w:t>
      </w:r>
      <w:proofErr w:type="gramEnd"/>
      <w:r w:rsidRPr="008032BF">
        <w:rPr>
          <w:rFonts w:ascii="Times New Roman" w:eastAsia="Calibri" w:hAnsi="Times New Roman"/>
          <w:bCs/>
          <w:sz w:val="24"/>
          <w:szCs w:val="24"/>
          <w:lang w:eastAsia="en-US"/>
        </w:rPr>
        <w:t xml:space="preserve"> надо определить количество занятых и безработных до июня. Количество безработных составляло 6 % от 100 млн чел., т. е. 6 млн чел., остальные были занятыми: 100 – 6 = 94 млн чел. При этом выполнялось условие: число потерявших работу было равно числу нашедших ее. С июня количество безработных увеличилось за счет тех, кто дополнительно стал терять работу: 94 * </w:t>
      </w:r>
      <w:proofErr w:type="gramStart"/>
      <w:r w:rsidRPr="008032BF">
        <w:rPr>
          <w:rFonts w:ascii="Times New Roman" w:eastAsia="Calibri" w:hAnsi="Times New Roman"/>
          <w:bCs/>
          <w:sz w:val="24"/>
          <w:szCs w:val="24"/>
          <w:lang w:eastAsia="en-US"/>
        </w:rPr>
        <w:t>5 :</w:t>
      </w:r>
      <w:proofErr w:type="gramEnd"/>
      <w:r w:rsidRPr="008032BF">
        <w:rPr>
          <w:rFonts w:ascii="Times New Roman" w:eastAsia="Calibri" w:hAnsi="Times New Roman"/>
          <w:bCs/>
          <w:sz w:val="24"/>
          <w:szCs w:val="24"/>
          <w:lang w:eastAsia="en-US"/>
        </w:rPr>
        <w:t xml:space="preserve"> 100 = 4,7 млн, и тех, кто не смог найти работу и остался безработным, 6 * 3 : </w:t>
      </w:r>
      <w:bookmarkStart w:id="76" w:name="_Toc190058451"/>
      <w:r>
        <w:rPr>
          <w:rFonts w:ascii="Times New Roman" w:eastAsia="Calibri" w:hAnsi="Times New Roman"/>
          <w:bCs/>
          <w:sz w:val="24"/>
          <w:szCs w:val="24"/>
          <w:lang w:eastAsia="en-US"/>
        </w:rPr>
        <w:t xml:space="preserve">100 =0,18 млн чел.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4</w:t>
      </w:r>
      <w:bookmarkEnd w:id="76"/>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Постановка задачи: Агрегированная производственная функция в стране имеет вид: Y = 8К</w:t>
      </w:r>
      <w:r w:rsidRPr="008032BF">
        <w:rPr>
          <w:rFonts w:ascii="Times New Roman" w:eastAsia="Calibri" w:hAnsi="Times New Roman"/>
          <w:bCs/>
          <w:sz w:val="24"/>
          <w:szCs w:val="24"/>
          <w:vertAlign w:val="superscript"/>
          <w:lang w:eastAsia="en-US"/>
        </w:rPr>
        <w:t>1/2</w:t>
      </w:r>
      <w:r w:rsidRPr="008032BF">
        <w:rPr>
          <w:rFonts w:ascii="Times New Roman" w:eastAsia="Calibri" w:hAnsi="Times New Roman"/>
          <w:bCs/>
          <w:sz w:val="24"/>
          <w:szCs w:val="24"/>
          <w:lang w:eastAsia="en-US"/>
        </w:rPr>
        <w:t>L</w:t>
      </w:r>
      <w:r w:rsidRPr="008032BF">
        <w:rPr>
          <w:rFonts w:ascii="Times New Roman" w:eastAsia="Calibri" w:hAnsi="Times New Roman"/>
          <w:bCs/>
          <w:sz w:val="24"/>
          <w:szCs w:val="24"/>
          <w:vertAlign w:val="superscript"/>
          <w:lang w:eastAsia="en-US"/>
        </w:rPr>
        <w:t>1/2</w:t>
      </w:r>
      <w:r w:rsidRPr="008032BF">
        <w:rPr>
          <w:rFonts w:ascii="Times New Roman" w:eastAsia="Calibri" w:hAnsi="Times New Roman"/>
          <w:bCs/>
          <w:sz w:val="24"/>
          <w:szCs w:val="24"/>
          <w:lang w:eastAsia="en-US"/>
        </w:rPr>
        <w:t xml:space="preserve">, объем используемого капитала 10 000 ед. Определите количество занятых в экономике, если ставка реальной заработной платы равна 20 у. е.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sz w:val="24"/>
          <w:szCs w:val="24"/>
          <w:lang w:eastAsia="en-US"/>
        </w:rPr>
        <w:t xml:space="preserve">Технология решения задачи: В данном случае рассматривается неоклассическая концепция спроса на труд, т. к. дана реальная ставка заработной платы. Чтобы определить спрос на труд, надо предельный продукт труда приравнять к ставке реальной заработной платы: </w:t>
      </w:r>
      <w:r w:rsidRPr="008032BF">
        <w:rPr>
          <w:rFonts w:ascii="Times New Roman" w:eastAsia="Calibri" w:hAnsi="Times New Roman"/>
          <w:bCs/>
          <w:sz w:val="24"/>
          <w:szCs w:val="24"/>
          <w:lang w:eastAsia="en-US"/>
        </w:rPr>
        <w:object w:dxaOrig="880" w:dyaOrig="620">
          <v:shape id="_x0000_i1044" type="#_x0000_t75" style="width:48.75pt;height:33.75pt" o:ole="">
            <v:imagedata r:id="rId69" o:title=""/>
          </v:shape>
          <o:OLEObject Type="Embed" ProgID="Equation.3" ShapeID="_x0000_i1044" DrawAspect="Content" ObjectID="_1588752673" r:id="rId70"/>
        </w:object>
      </w:r>
      <w:r w:rsidRPr="008032BF">
        <w:rPr>
          <w:rFonts w:ascii="Times New Roman" w:eastAsia="Calibri" w:hAnsi="Times New Roman"/>
          <w:bCs/>
          <w:sz w:val="24"/>
          <w:szCs w:val="24"/>
          <w:lang w:eastAsia="en-US"/>
        </w:rPr>
        <w:t xml:space="preserve">, отсюда </w:t>
      </w:r>
      <w:r w:rsidRPr="008032BF">
        <w:rPr>
          <w:rFonts w:ascii="Times New Roman" w:eastAsia="Calibri" w:hAnsi="Times New Roman"/>
          <w:bCs/>
          <w:sz w:val="24"/>
          <w:szCs w:val="24"/>
          <w:lang w:eastAsia="en-US"/>
        </w:rPr>
        <w:object w:dxaOrig="940" w:dyaOrig="660">
          <v:shape id="_x0000_i1045" type="#_x0000_t75" style="width:50.25pt;height:35.25pt" o:ole="">
            <v:imagedata r:id="rId71" o:title=""/>
          </v:shape>
          <o:OLEObject Type="Embed" ProgID="Equation.3" ShapeID="_x0000_i1045" DrawAspect="Content" ObjectID="_1588752674" r:id="rId72"/>
        </w:object>
      </w:r>
      <w:r w:rsidRPr="008032BF">
        <w:rPr>
          <w:rFonts w:ascii="Times New Roman" w:eastAsia="Calibri" w:hAnsi="Times New Roman"/>
          <w:bCs/>
          <w:sz w:val="24"/>
          <w:szCs w:val="24"/>
          <w:lang w:eastAsia="en-US"/>
        </w:rPr>
        <w:t xml:space="preserve">, значит, </w:t>
      </w:r>
      <w:r w:rsidRPr="008032BF">
        <w:rPr>
          <w:rFonts w:ascii="Times New Roman" w:eastAsia="Calibri" w:hAnsi="Times New Roman"/>
          <w:bCs/>
          <w:sz w:val="24"/>
          <w:szCs w:val="24"/>
          <w:lang w:eastAsia="en-US"/>
        </w:rPr>
        <w:object w:dxaOrig="1240" w:dyaOrig="620">
          <v:shape id="_x0000_i1046" type="#_x0000_t75" style="width:61.5pt;height:31.5pt" o:ole="">
            <v:imagedata r:id="rId73" o:title=""/>
          </v:shape>
          <o:OLEObject Type="Embed" ProgID="Equation.3" ShapeID="_x0000_i1046" DrawAspect="Content" ObjectID="_1588752675" r:id="rId74"/>
        </w:object>
      </w:r>
      <w:r w:rsidRPr="008032BF">
        <w:rPr>
          <w:rFonts w:ascii="Times New Roman" w:eastAsia="Calibri" w:hAnsi="Times New Roman"/>
          <w:bCs/>
          <w:sz w:val="24"/>
          <w:szCs w:val="24"/>
          <w:lang w:eastAsia="en-US"/>
        </w:rPr>
        <w:t xml:space="preserve">. </w:t>
      </w:r>
      <w:bookmarkStart w:id="77" w:name="_Toc190058452"/>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5</w:t>
      </w:r>
      <w:bookmarkEnd w:id="77"/>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Постановка задачи: Предприятию требуются работники. Спрос на труд описывается функцией </w:t>
      </w:r>
      <w:proofErr w:type="spellStart"/>
      <w:r w:rsidRPr="008032BF">
        <w:rPr>
          <w:rFonts w:ascii="Times New Roman" w:eastAsia="Calibri" w:hAnsi="Times New Roman"/>
          <w:bCs/>
          <w:sz w:val="24"/>
          <w:szCs w:val="24"/>
          <w:lang w:eastAsia="en-US"/>
        </w:rPr>
        <w:t>Ld</w:t>
      </w:r>
      <w:proofErr w:type="spellEnd"/>
      <w:r w:rsidRPr="008032BF">
        <w:rPr>
          <w:rFonts w:ascii="Times New Roman" w:eastAsia="Calibri" w:hAnsi="Times New Roman"/>
          <w:bCs/>
          <w:sz w:val="24"/>
          <w:szCs w:val="24"/>
          <w:lang w:eastAsia="en-US"/>
        </w:rPr>
        <w:t xml:space="preserve">=10 – 0,2W, где </w:t>
      </w:r>
      <w:proofErr w:type="spellStart"/>
      <w:r w:rsidRPr="008032BF">
        <w:rPr>
          <w:rFonts w:ascii="Times New Roman" w:eastAsia="Calibri" w:hAnsi="Times New Roman"/>
          <w:bCs/>
          <w:sz w:val="24"/>
          <w:szCs w:val="24"/>
          <w:lang w:eastAsia="en-US"/>
        </w:rPr>
        <w:t>Ld</w:t>
      </w:r>
      <w:proofErr w:type="spellEnd"/>
      <w:r w:rsidRPr="008032BF">
        <w:rPr>
          <w:rFonts w:ascii="Times New Roman" w:eastAsia="Calibri" w:hAnsi="Times New Roman"/>
          <w:bCs/>
          <w:sz w:val="24"/>
          <w:szCs w:val="24"/>
          <w:lang w:eastAsia="en-US"/>
        </w:rPr>
        <w:t xml:space="preserve"> – </w:t>
      </w:r>
      <w:proofErr w:type="spellStart"/>
      <w:r w:rsidRPr="008032BF">
        <w:rPr>
          <w:rFonts w:ascii="Times New Roman" w:eastAsia="Calibri" w:hAnsi="Times New Roman"/>
          <w:bCs/>
          <w:sz w:val="24"/>
          <w:szCs w:val="24"/>
          <w:lang w:eastAsia="en-US"/>
        </w:rPr>
        <w:t>cnpoc</w:t>
      </w:r>
      <w:proofErr w:type="spellEnd"/>
      <w:r w:rsidRPr="008032BF">
        <w:rPr>
          <w:rFonts w:ascii="Times New Roman" w:eastAsia="Calibri" w:hAnsi="Times New Roman"/>
          <w:bCs/>
          <w:sz w:val="24"/>
          <w:szCs w:val="24"/>
          <w:lang w:eastAsia="en-US"/>
        </w:rPr>
        <w:t xml:space="preserve"> на труд; W – номинальная зарплата.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Пришло 6 факсов от претендентов на места. Один готов работать за зарплату не менее 40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xml:space="preserve">. ед., двое – не менее 25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xml:space="preserve">. ед., двое – не менее 20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xml:space="preserve">. ед. и один – не менее 15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ед. Сколько работников будет принято на работу, и какой будет уровень зарплаты? (решить задачу графически)</w:t>
      </w:r>
    </w:p>
    <w:p w:rsidR="00381B80"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Построим</w:t>
      </w:r>
      <w:proofErr w:type="gramEnd"/>
      <w:r w:rsidRPr="008032BF">
        <w:rPr>
          <w:rFonts w:ascii="Times New Roman" w:eastAsia="Calibri" w:hAnsi="Times New Roman"/>
          <w:bCs/>
          <w:sz w:val="24"/>
          <w:szCs w:val="24"/>
          <w:lang w:eastAsia="en-US"/>
        </w:rPr>
        <w:t xml:space="preserve"> на графике кривую рыночного предложения труда:</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p>
    <w:p w:rsidR="00381B80" w:rsidRPr="002B4439"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fldChar w:fldCharType="begin"/>
      </w:r>
      <w:r w:rsidRPr="008032BF">
        <w:rPr>
          <w:rFonts w:ascii="Times New Roman" w:eastAsia="Calibri" w:hAnsi="Times New Roman"/>
          <w:bCs/>
          <w:sz w:val="24"/>
          <w:szCs w:val="24"/>
          <w:lang w:eastAsia="en-US"/>
        </w:rPr>
        <w:instrText xml:space="preserve"> INCLUDEPICTURE  "C:\\Users\\Marzhan.A\\Desktop\\бюджет\\pict\\15_P2_R2_T2_4.gif" \* MERGEFORMATINET </w:instrText>
      </w:r>
      <w:r w:rsidRPr="008032BF">
        <w:rPr>
          <w:rFonts w:ascii="Times New Roman" w:eastAsia="Calibri" w:hAnsi="Times New Roman"/>
          <w:bCs/>
          <w:sz w:val="24"/>
          <w:szCs w:val="24"/>
          <w:lang w:eastAsia="en-US"/>
        </w:rPr>
        <w:fldChar w:fldCharType="separate"/>
      </w:r>
      <w:r w:rsidRPr="008032BF">
        <w:rPr>
          <w:rFonts w:ascii="Times New Roman" w:eastAsia="Calibri" w:hAnsi="Times New Roman"/>
          <w:bCs/>
          <w:sz w:val="24"/>
          <w:szCs w:val="24"/>
          <w:lang w:eastAsia="en-US"/>
        </w:rPr>
        <w:fldChar w:fldCharType="begin"/>
      </w:r>
      <w:r w:rsidRPr="008032BF">
        <w:rPr>
          <w:rFonts w:ascii="Times New Roman" w:eastAsia="Calibri" w:hAnsi="Times New Roman"/>
          <w:bCs/>
          <w:sz w:val="24"/>
          <w:szCs w:val="24"/>
          <w:lang w:eastAsia="en-US"/>
        </w:rPr>
        <w:instrText xml:space="preserve"> INCLUDEPICTURE  "C:\\Users\\Marzhan.A\\pict\\15_P2_R2_T2_4.gif" \* MERGEFORMATINET </w:instrText>
      </w:r>
      <w:r w:rsidRPr="008032BF">
        <w:rPr>
          <w:rFonts w:ascii="Times New Roman" w:eastAsia="Calibri" w:hAnsi="Times New Roman"/>
          <w:bCs/>
          <w:sz w:val="24"/>
          <w:szCs w:val="24"/>
          <w:lang w:eastAsia="en-US"/>
        </w:rPr>
        <w:fldChar w:fldCharType="separate"/>
      </w:r>
      <w:r w:rsidRPr="008032BF">
        <w:rPr>
          <w:rFonts w:ascii="Times New Roman" w:eastAsia="Calibri" w:hAnsi="Times New Roman"/>
          <w:bCs/>
          <w:sz w:val="24"/>
          <w:szCs w:val="24"/>
          <w:lang w:eastAsia="en-US"/>
        </w:rPr>
        <w:fldChar w:fldCharType="begin"/>
      </w:r>
      <w:r w:rsidRPr="008032BF">
        <w:rPr>
          <w:rFonts w:ascii="Times New Roman" w:eastAsia="Calibri" w:hAnsi="Times New Roman"/>
          <w:bCs/>
          <w:sz w:val="24"/>
          <w:szCs w:val="24"/>
          <w:lang w:eastAsia="en-US"/>
        </w:rPr>
        <w:instrText xml:space="preserve"> INCLUDEPICTURE  "C:\\Users\\Marzhan.A\\Desktop\\pict\\15_P2_R2_T2_4.gif" \* MERGEFORMATINET </w:instrText>
      </w:r>
      <w:r w:rsidRPr="008032BF">
        <w:rPr>
          <w:rFonts w:ascii="Times New Roman" w:eastAsia="Calibri" w:hAnsi="Times New Roman"/>
          <w:bCs/>
          <w:sz w:val="24"/>
          <w:szCs w:val="24"/>
          <w:lang w:eastAsia="en-US"/>
        </w:rPr>
        <w:fldChar w:fldCharType="separate"/>
      </w:r>
      <w:r w:rsidRPr="008032BF">
        <w:rPr>
          <w:rFonts w:ascii="Times New Roman" w:eastAsia="Calibri" w:hAnsi="Times New Roman"/>
          <w:bCs/>
          <w:sz w:val="24"/>
          <w:szCs w:val="24"/>
          <w:lang w:eastAsia="en-US"/>
        </w:rPr>
        <w:fldChar w:fldCharType="begin"/>
      </w:r>
      <w:r w:rsidRPr="008032BF">
        <w:rPr>
          <w:rFonts w:ascii="Times New Roman" w:eastAsia="Calibri" w:hAnsi="Times New Roman"/>
          <w:bCs/>
          <w:sz w:val="24"/>
          <w:szCs w:val="24"/>
          <w:lang w:eastAsia="en-US"/>
        </w:rPr>
        <w:instrText xml:space="preserve"> INCLUDEPICTURE  "C:\\Users\\Acer\\pict\\15_P2_R2_T2_4.gif" \* MERGEFORMATINET </w:instrText>
      </w:r>
      <w:r w:rsidRPr="008032BF">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"C:\\Users\\Acer\\pict\\15_P2_R2_T2_4.gif"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"C:\\Users\\gulna\\pict\\15_P2_R2_T2_4.gif"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"C:\\Users\\gulna\\Desktop\\pict\\15_P2_R2_T2_4.gif"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"C:\\Users\\gulna\\Desktop\\pict\\15_P2_R2_T2_4.gif"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"C:\\Users\\gulna\\Desktop\\pict\\15_P2_R2_T2_4.gif"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"C:\\Users\\gulna\\Desktop\\pict\\15_P2_R2_T2_4.gif"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"C:\\Users\\gulna\\Desktop\\pict\\15_P2_R2_T2_4.gif"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"C:\\Users\\gulna\\Desktop\\pict\\15_P2_R2_T2_4.gif"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"C:\\Users\\gulna\\Desktop\\pict\\15_P2_R2_T2_4.gif"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"C:\\Users\\gulna\\Desktop\\pict\\15_P2_R2_T2_4.gif"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"C:\\Users\\gulna\\Desktop\\pict\\15_P2_R2_T2_4.gif"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"C:\\Users\\gulna\\Desktop\\pict\\15_P2_R2_T2_4.gif"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"C:\\Users\\gulna\\Desktop\\pict\\15_P2_R2_T2_4.gif"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"C:\\Users\\gulna\\Desktop\\pict\\15_P2_R2_T2_4.gif"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"C:\\Users\\gulna\\Desktop\\pict\\15_P2_R2_T2_4.gif"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"C:\\Users\\gulna\\Desktop\\pict\\15_P2_R2_T2_4.gif"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"C:\\Users\\gulna\\Desktop\\pict\\15_P2_R2_T2_4.gif"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"C:\\Users\\Acer\\pict\\15_P2_R2_T2_4.gif" \* MERGEFORMATINET </w:instrText>
      </w:r>
      <w:r>
        <w:rPr>
          <w:rFonts w:ascii="Times New Roman" w:eastAsia="Calibri" w:hAnsi="Times New Roman"/>
          <w:bCs/>
          <w:sz w:val="24"/>
          <w:szCs w:val="24"/>
          <w:lang w:eastAsia="en-US"/>
        </w:rPr>
        <w:fldChar w:fldCharType="separate"/>
      </w:r>
      <w:r w:rsidR="002F00A6">
        <w:rPr>
          <w:rFonts w:ascii="Times New Roman" w:eastAsia="Calibri" w:hAnsi="Times New Roman"/>
          <w:bCs/>
          <w:sz w:val="24"/>
          <w:szCs w:val="24"/>
          <w:lang w:eastAsia="en-US"/>
        </w:rPr>
        <w:fldChar w:fldCharType="begin"/>
      </w:r>
      <w:r w:rsidR="002F00A6">
        <w:rPr>
          <w:rFonts w:ascii="Times New Roman" w:eastAsia="Calibri" w:hAnsi="Times New Roman"/>
          <w:bCs/>
          <w:sz w:val="24"/>
          <w:szCs w:val="24"/>
          <w:lang w:eastAsia="en-US"/>
        </w:rPr>
        <w:instrText xml:space="preserve"> INCLUDEPICTURE  "C:\\Users\\Acer\\pict\\15_P2_R2_T2_4.gif" \* MERGEFORMATINET </w:instrText>
      </w:r>
      <w:r w:rsidR="002F00A6">
        <w:rPr>
          <w:rFonts w:ascii="Times New Roman" w:eastAsia="Calibri" w:hAnsi="Times New Roman"/>
          <w:bCs/>
          <w:sz w:val="24"/>
          <w:szCs w:val="24"/>
          <w:lang w:eastAsia="en-US"/>
        </w:rPr>
        <w:fldChar w:fldCharType="separate"/>
      </w:r>
      <w:r w:rsidR="006E5887">
        <w:rPr>
          <w:rFonts w:ascii="Times New Roman" w:eastAsia="Calibri" w:hAnsi="Times New Roman"/>
          <w:bCs/>
          <w:sz w:val="24"/>
          <w:szCs w:val="24"/>
          <w:lang w:eastAsia="en-US"/>
        </w:rPr>
        <w:fldChar w:fldCharType="begin"/>
      </w:r>
      <w:r w:rsidR="006E5887">
        <w:rPr>
          <w:rFonts w:ascii="Times New Roman" w:eastAsia="Calibri" w:hAnsi="Times New Roman"/>
          <w:bCs/>
          <w:sz w:val="24"/>
          <w:szCs w:val="24"/>
          <w:lang w:eastAsia="en-US"/>
        </w:rPr>
        <w:instrText xml:space="preserve"> INCLUDEPICTURE  "C:\\Users\\Acer\\Desktop\\pict\\15_P2_R2_T2_4.gif" \* MERGEFORMATINET </w:instrText>
      </w:r>
      <w:r w:rsidR="006E5887">
        <w:rPr>
          <w:rFonts w:ascii="Times New Roman" w:eastAsia="Calibri" w:hAnsi="Times New Roman"/>
          <w:bCs/>
          <w:sz w:val="24"/>
          <w:szCs w:val="24"/>
          <w:lang w:eastAsia="en-US"/>
        </w:rPr>
        <w:fldChar w:fldCharType="separate"/>
      </w:r>
      <w:r w:rsidR="0085065C">
        <w:rPr>
          <w:rFonts w:ascii="Times New Roman" w:eastAsia="Calibri" w:hAnsi="Times New Roman"/>
          <w:bCs/>
          <w:sz w:val="24"/>
          <w:szCs w:val="24"/>
          <w:lang w:eastAsia="en-US"/>
        </w:rPr>
        <w:fldChar w:fldCharType="begin"/>
      </w:r>
      <w:r w:rsidR="0085065C">
        <w:rPr>
          <w:rFonts w:ascii="Times New Roman" w:eastAsia="Calibri" w:hAnsi="Times New Roman"/>
          <w:bCs/>
          <w:sz w:val="24"/>
          <w:szCs w:val="24"/>
          <w:lang w:eastAsia="en-US"/>
        </w:rPr>
        <w:instrText xml:space="preserve"> INCLUDEPICTURE  "C:\\Users\\Acer\\Desktop\\pict\\15_P2_R2_T2_4.gif" \* MERGEFORMATINET </w:instrText>
      </w:r>
      <w:r w:rsidR="0085065C">
        <w:rPr>
          <w:rFonts w:ascii="Times New Roman" w:eastAsia="Calibri" w:hAnsi="Times New Roman"/>
          <w:bCs/>
          <w:sz w:val="24"/>
          <w:szCs w:val="24"/>
          <w:lang w:eastAsia="en-US"/>
        </w:rPr>
        <w:fldChar w:fldCharType="separate"/>
      </w:r>
      <w:r w:rsidR="004718DC">
        <w:rPr>
          <w:rFonts w:ascii="Times New Roman" w:eastAsia="Calibri" w:hAnsi="Times New Roman"/>
          <w:bCs/>
          <w:sz w:val="24"/>
          <w:szCs w:val="24"/>
          <w:lang w:eastAsia="en-US"/>
        </w:rPr>
        <w:fldChar w:fldCharType="begin"/>
      </w:r>
      <w:r w:rsidR="004718DC">
        <w:rPr>
          <w:rFonts w:ascii="Times New Roman" w:eastAsia="Calibri" w:hAnsi="Times New Roman"/>
          <w:bCs/>
          <w:sz w:val="24"/>
          <w:szCs w:val="24"/>
          <w:lang w:eastAsia="en-US"/>
        </w:rPr>
        <w:instrText xml:space="preserve"> INCLUDEPICTURE  "C:\\Users\\Acer\\Desktop\\pict\\15_P2_R2_T2_4.gif" \* MERGEFORMATINET </w:instrText>
      </w:r>
      <w:r w:rsidR="004718DC">
        <w:rPr>
          <w:rFonts w:ascii="Times New Roman" w:eastAsia="Calibri" w:hAnsi="Times New Roman"/>
          <w:bCs/>
          <w:sz w:val="24"/>
          <w:szCs w:val="24"/>
          <w:lang w:eastAsia="en-US"/>
        </w:rPr>
        <w:fldChar w:fldCharType="separate"/>
      </w:r>
      <w:r w:rsidR="004718DC">
        <w:rPr>
          <w:rFonts w:ascii="Times New Roman" w:eastAsia="Calibri" w:hAnsi="Times New Roman"/>
          <w:bCs/>
          <w:sz w:val="24"/>
          <w:szCs w:val="24"/>
          <w:lang w:eastAsia="en-US"/>
        </w:rPr>
        <w:pict>
          <v:shape id="_x0000_i1047" type="#_x0000_t75" style="width:345pt;height:155.25pt">
            <v:imagedata r:id="rId75" r:href="rId76" blacklevel="6554f"/>
          </v:shape>
        </w:pict>
      </w:r>
      <w:r w:rsidR="004718DC">
        <w:rPr>
          <w:rFonts w:ascii="Times New Roman" w:eastAsia="Calibri" w:hAnsi="Times New Roman"/>
          <w:bCs/>
          <w:sz w:val="24"/>
          <w:szCs w:val="24"/>
          <w:lang w:eastAsia="en-US"/>
        </w:rPr>
        <w:fldChar w:fldCharType="end"/>
      </w:r>
      <w:r w:rsidR="0085065C">
        <w:rPr>
          <w:rFonts w:ascii="Times New Roman" w:eastAsia="Calibri" w:hAnsi="Times New Roman"/>
          <w:bCs/>
          <w:sz w:val="24"/>
          <w:szCs w:val="24"/>
          <w:lang w:eastAsia="en-US"/>
        </w:rPr>
        <w:fldChar w:fldCharType="end"/>
      </w:r>
      <w:r w:rsidR="006E5887">
        <w:rPr>
          <w:rFonts w:ascii="Times New Roman" w:eastAsia="Calibri" w:hAnsi="Times New Roman"/>
          <w:bCs/>
          <w:sz w:val="24"/>
          <w:szCs w:val="24"/>
          <w:lang w:eastAsia="en-US"/>
        </w:rPr>
        <w:fldChar w:fldCharType="end"/>
      </w:r>
      <w:r w:rsidR="002F00A6">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sidRPr="008032BF">
        <w:rPr>
          <w:rFonts w:ascii="Times New Roman" w:eastAsia="Calibri" w:hAnsi="Times New Roman"/>
          <w:bCs/>
          <w:sz w:val="24"/>
          <w:szCs w:val="24"/>
          <w:lang w:eastAsia="en-US"/>
        </w:rPr>
        <w:fldChar w:fldCharType="end"/>
      </w:r>
      <w:r w:rsidRPr="008032BF">
        <w:rPr>
          <w:rFonts w:ascii="Times New Roman" w:eastAsia="Calibri" w:hAnsi="Times New Roman"/>
          <w:bCs/>
          <w:sz w:val="24"/>
          <w:szCs w:val="24"/>
          <w:lang w:eastAsia="en-US"/>
        </w:rPr>
        <w:fldChar w:fldCharType="end"/>
      </w:r>
      <w:r w:rsidRPr="008032BF">
        <w:rPr>
          <w:rFonts w:ascii="Times New Roman" w:eastAsia="Calibri" w:hAnsi="Times New Roman"/>
          <w:bCs/>
          <w:sz w:val="24"/>
          <w:szCs w:val="24"/>
          <w:lang w:eastAsia="en-US"/>
        </w:rPr>
        <w:fldChar w:fldCharType="end"/>
      </w:r>
      <w:r w:rsidRPr="008032BF">
        <w:rPr>
          <w:rFonts w:ascii="Times New Roman" w:eastAsia="Calibri" w:hAnsi="Times New Roman"/>
          <w:bCs/>
          <w:sz w:val="24"/>
          <w:szCs w:val="24"/>
          <w:lang w:eastAsia="en-US"/>
        </w:rPr>
        <w:fldChar w:fldCharType="end"/>
      </w:r>
      <w:bookmarkStart w:id="78" w:name="_Toc190058453"/>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6</w:t>
      </w:r>
      <w:bookmarkEnd w:id="78"/>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Постановка задачи: Самодеятельное население страны составляет 200 млн чел. Уровень фактической безработицы 10 % при естественной норме 6 %. Определите конъюнктурную безработицу в стране.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Технология решения задачи: Уровень безработицы определяется по формуле: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854"/>
      </w:tblGrid>
      <w:tr w:rsidR="00381B80" w:rsidRPr="008032BF" w:rsidTr="00381B80">
        <w:tc>
          <w:tcPr>
            <w:tcW w:w="5000"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U</w:t>
            </w:r>
            <w:r w:rsidRPr="008032BF">
              <w:rPr>
                <w:rFonts w:ascii="Times New Roman" w:eastAsia="Calibri" w:hAnsi="Times New Roman"/>
                <w:bCs/>
                <w:sz w:val="24"/>
                <w:szCs w:val="24"/>
                <w:lang w:val="en-US" w:eastAsia="en-US"/>
              </w:rPr>
              <w:t> </w:t>
            </w:r>
            <w:r w:rsidRPr="008032BF">
              <w:rPr>
                <w:rFonts w:ascii="Times New Roman" w:eastAsia="Calibri" w:hAnsi="Times New Roman"/>
                <w:bCs/>
                <w:sz w:val="24"/>
                <w:szCs w:val="24"/>
                <w:lang w:eastAsia="en-US"/>
              </w:rPr>
              <w:t>факт. = Фактическое количество безработных / самодеятельное население * 100 %.</w:t>
            </w:r>
          </w:p>
        </w:tc>
      </w:tr>
    </w:tbl>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79" w:name="_Toc190058454"/>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Задачи на расчет инфляции в стране</w:t>
      </w:r>
      <w:bookmarkEnd w:id="79"/>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80" w:name="_Toc190058455"/>
      <w:r w:rsidRPr="008032BF">
        <w:rPr>
          <w:rFonts w:ascii="Times New Roman" w:eastAsia="Calibri" w:hAnsi="Times New Roman"/>
          <w:bCs/>
          <w:iCs/>
          <w:sz w:val="24"/>
          <w:szCs w:val="24"/>
          <w:lang w:eastAsia="en-US"/>
        </w:rPr>
        <w:t>Задача 7</w:t>
      </w:r>
      <w:bookmarkEnd w:id="80"/>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lastRenderedPageBreak/>
        <w:t>Постановка задачи: Денежная масса в экономике выросла с 780 до 940</w:t>
      </w:r>
      <w:r w:rsidRPr="008032BF">
        <w:rPr>
          <w:rFonts w:ascii="Times New Roman" w:eastAsia="Calibri" w:hAnsi="Times New Roman"/>
          <w:bCs/>
          <w:sz w:val="24"/>
          <w:szCs w:val="24"/>
          <w:lang w:val="en-US" w:eastAsia="en-US"/>
        </w:rPr>
        <w:t> </w:t>
      </w:r>
      <w:r w:rsidRPr="008032BF">
        <w:rPr>
          <w:rFonts w:ascii="Times New Roman" w:eastAsia="Calibri" w:hAnsi="Times New Roman"/>
          <w:bCs/>
          <w:sz w:val="24"/>
          <w:szCs w:val="24"/>
          <w:lang w:eastAsia="en-US"/>
        </w:rPr>
        <w:t>у.</w:t>
      </w:r>
      <w:r w:rsidRPr="008032BF">
        <w:rPr>
          <w:rFonts w:ascii="Times New Roman" w:eastAsia="Calibri" w:hAnsi="Times New Roman"/>
          <w:bCs/>
          <w:sz w:val="24"/>
          <w:szCs w:val="24"/>
          <w:lang w:val="en-US" w:eastAsia="en-US"/>
        </w:rPr>
        <w:t> </w:t>
      </w:r>
      <w:r w:rsidRPr="008032BF">
        <w:rPr>
          <w:rFonts w:ascii="Times New Roman" w:eastAsia="Calibri" w:hAnsi="Times New Roman"/>
          <w:bCs/>
          <w:sz w:val="24"/>
          <w:szCs w:val="24"/>
          <w:lang w:eastAsia="en-US"/>
        </w:rPr>
        <w:t xml:space="preserve">е., а ВНП за этот же период – на 10%. Скорость оборота денег не изменилась. Определите, как изменится уровень цен в экономике.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Для</w:t>
      </w:r>
      <w:proofErr w:type="gramEnd"/>
      <w:r w:rsidRPr="008032BF">
        <w:rPr>
          <w:rFonts w:ascii="Times New Roman" w:eastAsia="Calibri" w:hAnsi="Times New Roman"/>
          <w:bCs/>
          <w:sz w:val="24"/>
          <w:szCs w:val="24"/>
          <w:lang w:eastAsia="en-US"/>
        </w:rPr>
        <w:t xml:space="preserve"> решения задачи используется количественное уравнение обмена: M * v = P * ВНП.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bookmarkStart w:id="81" w:name="_Toc190058456"/>
      <w:r w:rsidRPr="008032BF">
        <w:rPr>
          <w:rFonts w:ascii="Times New Roman" w:eastAsia="Calibri" w:hAnsi="Times New Roman"/>
          <w:bCs/>
          <w:iCs/>
          <w:sz w:val="24"/>
          <w:szCs w:val="24"/>
          <w:lang w:eastAsia="en-US"/>
        </w:rPr>
        <w:t>Задачи на определение потерь от безработицы и инфляции</w:t>
      </w:r>
      <w:bookmarkEnd w:id="81"/>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82" w:name="_Toc190058457"/>
      <w:r w:rsidRPr="008032BF">
        <w:rPr>
          <w:rFonts w:ascii="Times New Roman" w:eastAsia="Calibri" w:hAnsi="Times New Roman"/>
          <w:bCs/>
          <w:iCs/>
          <w:sz w:val="24"/>
          <w:szCs w:val="24"/>
          <w:lang w:eastAsia="en-US"/>
        </w:rPr>
        <w:t>Задача 8</w:t>
      </w:r>
      <w:bookmarkEnd w:id="82"/>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Постановка задачи</w:t>
      </w:r>
      <w:proofErr w:type="gramStart"/>
      <w:r w:rsidRPr="008032BF">
        <w:rPr>
          <w:rFonts w:ascii="Times New Roman" w:eastAsia="Calibri" w:hAnsi="Times New Roman"/>
          <w:bCs/>
          <w:sz w:val="24"/>
          <w:szCs w:val="24"/>
          <w:lang w:eastAsia="en-US"/>
        </w:rPr>
        <w:t>: На</w:t>
      </w:r>
      <w:proofErr w:type="gramEnd"/>
      <w:r w:rsidRPr="008032BF">
        <w:rPr>
          <w:rFonts w:ascii="Times New Roman" w:eastAsia="Calibri" w:hAnsi="Times New Roman"/>
          <w:bCs/>
          <w:sz w:val="24"/>
          <w:szCs w:val="24"/>
          <w:lang w:eastAsia="en-US"/>
        </w:rPr>
        <w:t xml:space="preserve"> основании данных таблицы определите отклонение фактического ВНП от потенциального (по годам), если коэффициент </w:t>
      </w:r>
      <w:proofErr w:type="spellStart"/>
      <w:r w:rsidRPr="008032BF">
        <w:rPr>
          <w:rFonts w:ascii="Times New Roman" w:eastAsia="Calibri" w:hAnsi="Times New Roman"/>
          <w:bCs/>
          <w:sz w:val="24"/>
          <w:szCs w:val="24"/>
          <w:lang w:eastAsia="en-US"/>
        </w:rPr>
        <w:t>Оукена</w:t>
      </w:r>
      <w:proofErr w:type="spellEnd"/>
      <w:r w:rsidRPr="008032BF">
        <w:rPr>
          <w:rFonts w:ascii="Times New Roman" w:eastAsia="Calibri" w:hAnsi="Times New Roman"/>
          <w:bCs/>
          <w:sz w:val="24"/>
          <w:szCs w:val="24"/>
          <w:lang w:eastAsia="en-US"/>
        </w:rPr>
        <w:t xml:space="preserve"> равен 3, а безработица в третий год была на уровне естественной нормы.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12"/>
        <w:gridCol w:w="7442"/>
      </w:tblGrid>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Год</w:t>
            </w:r>
          </w:p>
        </w:tc>
        <w:tc>
          <w:tcPr>
            <w:tcW w:w="3776"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Уровень безработицы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1</w:t>
            </w:r>
          </w:p>
        </w:tc>
        <w:tc>
          <w:tcPr>
            <w:tcW w:w="3776"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6,0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2</w:t>
            </w:r>
          </w:p>
        </w:tc>
        <w:tc>
          <w:tcPr>
            <w:tcW w:w="3776"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6,5</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3</w:t>
            </w:r>
          </w:p>
        </w:tc>
        <w:tc>
          <w:tcPr>
            <w:tcW w:w="3776"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7,0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4</w:t>
            </w:r>
          </w:p>
        </w:tc>
        <w:tc>
          <w:tcPr>
            <w:tcW w:w="3776"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8,0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5</w:t>
            </w:r>
          </w:p>
        </w:tc>
        <w:tc>
          <w:tcPr>
            <w:tcW w:w="3776"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8,3</w:t>
            </w:r>
          </w:p>
        </w:tc>
      </w:tr>
    </w:tbl>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Чтобы</w:t>
      </w:r>
      <w:proofErr w:type="gramEnd"/>
      <w:r w:rsidRPr="008032BF">
        <w:rPr>
          <w:rFonts w:ascii="Times New Roman" w:eastAsia="Calibri" w:hAnsi="Times New Roman"/>
          <w:bCs/>
          <w:sz w:val="24"/>
          <w:szCs w:val="24"/>
          <w:lang w:eastAsia="en-US"/>
        </w:rPr>
        <w:t xml:space="preserve"> определить отклонение ВНП фактического от потенциального, надо умножить коэффициент </w:t>
      </w:r>
      <w:proofErr w:type="spellStart"/>
      <w:r w:rsidRPr="008032BF">
        <w:rPr>
          <w:rFonts w:ascii="Times New Roman" w:eastAsia="Calibri" w:hAnsi="Times New Roman"/>
          <w:bCs/>
          <w:sz w:val="24"/>
          <w:szCs w:val="24"/>
          <w:lang w:eastAsia="en-US"/>
        </w:rPr>
        <w:t>Оукена</w:t>
      </w:r>
      <w:proofErr w:type="spellEnd"/>
      <w:r w:rsidRPr="008032BF">
        <w:rPr>
          <w:rFonts w:ascii="Times New Roman" w:eastAsia="Calibri" w:hAnsi="Times New Roman"/>
          <w:bCs/>
          <w:sz w:val="24"/>
          <w:szCs w:val="24"/>
          <w:lang w:eastAsia="en-US"/>
        </w:rPr>
        <w:t xml:space="preserve"> на уровень конъюнктурной безработицы. Так как в первые 2 года уровень фактической безработицы меньше естественной (7 %), то фактический ВНП будет больше потенциального в первый год на (6 – 7) * 3 = 3 %, во второй год на (6,5 – 7) * 3 = 1,5 %. В третий год уровень фактической безработицы равен естественному уровню, следовательно, фактический ВНП равен потенциальному. В четвертый год фактический ВНП меньше потенциального на (8 – 7) * 3 = 3 %, а в пятый на (8,3 – 7) * 3 = 3,9 %. </w:t>
      </w:r>
    </w:p>
    <w:p w:rsidR="00381B80" w:rsidRPr="002B4439"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Ответ </w:t>
      </w:r>
      <w:bookmarkStart w:id="83" w:name="_Toc190058458"/>
      <w:r>
        <w:rPr>
          <w:rFonts w:ascii="Times New Roman" w:eastAsia="Calibri" w:hAnsi="Times New Roman"/>
          <w:bCs/>
          <w:sz w:val="24"/>
          <w:szCs w:val="24"/>
          <w:lang w:eastAsia="en-US"/>
        </w:rPr>
        <w:t xml:space="preserve">можно записать в виде таблицы.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9</w:t>
      </w:r>
      <w:bookmarkEnd w:id="83"/>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Постановка задачи: Естественный уровень безработицы равен 6 %, фактический – 9 %. Рассчитайте потенциальный ВНП, если в данном году фактический ВНП составил 1500 млн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xml:space="preserve">. ед., коэффициент </w:t>
      </w:r>
      <w:proofErr w:type="spellStart"/>
      <w:r w:rsidRPr="008032BF">
        <w:rPr>
          <w:rFonts w:ascii="Times New Roman" w:eastAsia="Calibri" w:hAnsi="Times New Roman"/>
          <w:bCs/>
          <w:sz w:val="24"/>
          <w:szCs w:val="24"/>
          <w:lang w:eastAsia="en-US"/>
        </w:rPr>
        <w:t>Оукена</w:t>
      </w:r>
      <w:proofErr w:type="spellEnd"/>
      <w:r w:rsidRPr="008032BF">
        <w:rPr>
          <w:rFonts w:ascii="Times New Roman" w:eastAsia="Calibri" w:hAnsi="Times New Roman"/>
          <w:bCs/>
          <w:sz w:val="24"/>
          <w:szCs w:val="24"/>
          <w:lang w:eastAsia="en-US"/>
        </w:rPr>
        <w:t xml:space="preserve"> равен 3.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Сначала</w:t>
      </w:r>
      <w:proofErr w:type="gramEnd"/>
      <w:r w:rsidRPr="008032BF">
        <w:rPr>
          <w:rFonts w:ascii="Times New Roman" w:eastAsia="Calibri" w:hAnsi="Times New Roman"/>
          <w:bCs/>
          <w:sz w:val="24"/>
          <w:szCs w:val="24"/>
          <w:lang w:eastAsia="en-US"/>
        </w:rPr>
        <w:t xml:space="preserve"> надо рассчитать конъюнктурную безработицу: 9 – 6 = 3 %. Каждый процент конъюнктурной безработицы приводит к отклонению фактического ВНП от потенциального (в соответствии с коэффициентом </w:t>
      </w:r>
      <w:proofErr w:type="spellStart"/>
      <w:r w:rsidRPr="008032BF">
        <w:rPr>
          <w:rFonts w:ascii="Times New Roman" w:eastAsia="Calibri" w:hAnsi="Times New Roman"/>
          <w:bCs/>
          <w:sz w:val="24"/>
          <w:szCs w:val="24"/>
          <w:lang w:eastAsia="en-US"/>
        </w:rPr>
        <w:t>Оукена</w:t>
      </w:r>
      <w:proofErr w:type="spellEnd"/>
      <w:r w:rsidRPr="008032BF">
        <w:rPr>
          <w:rFonts w:ascii="Times New Roman" w:eastAsia="Calibri" w:hAnsi="Times New Roman"/>
          <w:bCs/>
          <w:sz w:val="24"/>
          <w:szCs w:val="24"/>
          <w:lang w:eastAsia="en-US"/>
        </w:rPr>
        <w:t xml:space="preserve">) на 3 %. </w:t>
      </w:r>
      <w:bookmarkStart w:id="84" w:name="_Toc190058459"/>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10</w:t>
      </w:r>
      <w:bookmarkEnd w:id="84"/>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Постановка задачи</w:t>
      </w:r>
      <w:proofErr w:type="gramStart"/>
      <w:r w:rsidRPr="008032BF">
        <w:rPr>
          <w:rFonts w:ascii="Times New Roman" w:eastAsia="Calibri" w:hAnsi="Times New Roman"/>
          <w:bCs/>
          <w:sz w:val="24"/>
          <w:szCs w:val="24"/>
          <w:lang w:eastAsia="en-US"/>
        </w:rPr>
        <w:t>: Определите</w:t>
      </w:r>
      <w:proofErr w:type="gramEnd"/>
      <w:r w:rsidRPr="008032BF">
        <w:rPr>
          <w:rFonts w:ascii="Times New Roman" w:eastAsia="Calibri" w:hAnsi="Times New Roman"/>
          <w:bCs/>
          <w:sz w:val="24"/>
          <w:szCs w:val="24"/>
          <w:lang w:eastAsia="en-US"/>
        </w:rPr>
        <w:t xml:space="preserve"> фактический ВНП страны А, если потенциальный ВНП равен 5000 у. е., естественная норма безработицы 8 %, при фактическом уровне 12 %, коэффициент </w:t>
      </w:r>
      <w:proofErr w:type="spellStart"/>
      <w:r w:rsidRPr="008032BF">
        <w:rPr>
          <w:rFonts w:ascii="Times New Roman" w:eastAsia="Calibri" w:hAnsi="Times New Roman"/>
          <w:bCs/>
          <w:sz w:val="24"/>
          <w:szCs w:val="24"/>
          <w:lang w:eastAsia="en-US"/>
        </w:rPr>
        <w:t>Оукена</w:t>
      </w:r>
      <w:proofErr w:type="spellEnd"/>
      <w:r w:rsidRPr="008032BF">
        <w:rPr>
          <w:rFonts w:ascii="Times New Roman" w:eastAsia="Calibri" w:hAnsi="Times New Roman"/>
          <w:bCs/>
          <w:sz w:val="24"/>
          <w:szCs w:val="24"/>
          <w:lang w:eastAsia="en-US"/>
        </w:rPr>
        <w:t xml:space="preserve"> составляет 3,5. </w:t>
      </w:r>
    </w:p>
    <w:p w:rsidR="00381B80" w:rsidRPr="002B4439"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Технология решения задачи: Исходя из данных условий, можно определить конъюнктурный разрыв (отклонение фактического ВНП от потенциальног</w:t>
      </w:r>
      <w:bookmarkStart w:id="85" w:name="_Toc190058460"/>
      <w:r>
        <w:rPr>
          <w:rFonts w:ascii="Times New Roman" w:eastAsia="Calibri" w:hAnsi="Times New Roman"/>
          <w:bCs/>
          <w:sz w:val="24"/>
          <w:szCs w:val="24"/>
          <w:lang w:eastAsia="en-US"/>
        </w:rPr>
        <w:t xml:space="preserve">о): (12 – 8) * 3,5 = 14 %. </w:t>
      </w: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11</w:t>
      </w:r>
      <w:bookmarkEnd w:id="85"/>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Постановка задачи: Правительство в течение 5 лет проводит антиинфляционную политику. Определите потери ВНП, если кривая Филипса имеет вид: </w:t>
      </w:r>
      <w:proofErr w:type="spellStart"/>
      <w:r w:rsidRPr="008032BF">
        <w:rPr>
          <w:rFonts w:ascii="Times New Roman" w:eastAsia="Calibri" w:hAnsi="Times New Roman"/>
          <w:bCs/>
          <w:sz w:val="24"/>
          <w:szCs w:val="24"/>
          <w:lang w:eastAsia="en-US"/>
        </w:rPr>
        <w:t>n</w:t>
      </w:r>
      <w:r w:rsidRPr="008032BF">
        <w:rPr>
          <w:rFonts w:ascii="Times New Roman" w:eastAsia="Calibri" w:hAnsi="Times New Roman"/>
          <w:bCs/>
          <w:sz w:val="24"/>
          <w:szCs w:val="24"/>
          <w:vertAlign w:val="subscript"/>
          <w:lang w:eastAsia="en-US"/>
        </w:rPr>
        <w:t>t</w:t>
      </w:r>
      <w:proofErr w:type="spellEnd"/>
      <w:r w:rsidRPr="008032BF">
        <w:rPr>
          <w:rFonts w:ascii="Times New Roman" w:eastAsia="Calibri" w:hAnsi="Times New Roman"/>
          <w:bCs/>
          <w:sz w:val="24"/>
          <w:szCs w:val="24"/>
          <w:lang w:eastAsia="en-US"/>
        </w:rPr>
        <w:t xml:space="preserve"> = n</w:t>
      </w:r>
      <w:r w:rsidRPr="008032BF">
        <w:rPr>
          <w:rFonts w:ascii="Times New Roman" w:eastAsia="Calibri" w:hAnsi="Times New Roman"/>
          <w:bCs/>
          <w:sz w:val="24"/>
          <w:szCs w:val="24"/>
          <w:vertAlign w:val="subscript"/>
          <w:lang w:eastAsia="en-US"/>
        </w:rPr>
        <w:t>t-1</w:t>
      </w:r>
      <w:r w:rsidRPr="008032BF">
        <w:rPr>
          <w:rFonts w:ascii="Times New Roman" w:eastAsia="Calibri" w:hAnsi="Times New Roman"/>
          <w:bCs/>
          <w:sz w:val="24"/>
          <w:szCs w:val="24"/>
          <w:lang w:eastAsia="en-US"/>
        </w:rPr>
        <w:t xml:space="preserve"> – 0,6 (U – U*), а коэффициент </w:t>
      </w:r>
      <w:proofErr w:type="spellStart"/>
      <w:r w:rsidRPr="008032BF">
        <w:rPr>
          <w:rFonts w:ascii="Times New Roman" w:eastAsia="Calibri" w:hAnsi="Times New Roman"/>
          <w:bCs/>
          <w:sz w:val="24"/>
          <w:szCs w:val="24"/>
          <w:lang w:eastAsia="en-US"/>
        </w:rPr>
        <w:t>Оукена</w:t>
      </w:r>
      <w:proofErr w:type="spellEnd"/>
      <w:r w:rsidRPr="008032BF">
        <w:rPr>
          <w:rFonts w:ascii="Times New Roman" w:eastAsia="Calibri" w:hAnsi="Times New Roman"/>
          <w:bCs/>
          <w:sz w:val="24"/>
          <w:szCs w:val="24"/>
          <w:lang w:eastAsia="en-US"/>
        </w:rPr>
        <w:t xml:space="preserve"> равен 3. (</w:t>
      </w:r>
      <w:proofErr w:type="spellStart"/>
      <w:r w:rsidRPr="008032BF">
        <w:rPr>
          <w:rFonts w:ascii="Times New Roman" w:eastAsia="Calibri" w:hAnsi="Times New Roman"/>
          <w:bCs/>
          <w:sz w:val="24"/>
          <w:szCs w:val="24"/>
          <w:lang w:eastAsia="en-US"/>
        </w:rPr>
        <w:t>n</w:t>
      </w:r>
      <w:r w:rsidRPr="008032BF">
        <w:rPr>
          <w:rFonts w:ascii="Times New Roman" w:eastAsia="Calibri" w:hAnsi="Times New Roman"/>
          <w:bCs/>
          <w:sz w:val="24"/>
          <w:szCs w:val="24"/>
          <w:vertAlign w:val="subscript"/>
          <w:lang w:eastAsia="en-US"/>
        </w:rPr>
        <w:t>t</w:t>
      </w:r>
      <w:proofErr w:type="spellEnd"/>
      <w:r w:rsidRPr="008032BF">
        <w:rPr>
          <w:rFonts w:ascii="Times New Roman" w:eastAsia="Calibri" w:hAnsi="Times New Roman"/>
          <w:bCs/>
          <w:sz w:val="24"/>
          <w:szCs w:val="24"/>
          <w:lang w:eastAsia="en-US"/>
        </w:rPr>
        <w:t xml:space="preserve"> и n</w:t>
      </w:r>
      <w:r w:rsidRPr="008032BF">
        <w:rPr>
          <w:rFonts w:ascii="Times New Roman" w:eastAsia="Calibri" w:hAnsi="Times New Roman"/>
          <w:bCs/>
          <w:sz w:val="24"/>
          <w:szCs w:val="24"/>
          <w:vertAlign w:val="subscript"/>
          <w:lang w:eastAsia="en-US"/>
        </w:rPr>
        <w:t>t-1</w:t>
      </w:r>
      <w:r w:rsidRPr="008032BF">
        <w:rPr>
          <w:rFonts w:ascii="Times New Roman" w:eastAsia="Calibri" w:hAnsi="Times New Roman"/>
          <w:bCs/>
          <w:sz w:val="24"/>
          <w:szCs w:val="24"/>
          <w:lang w:eastAsia="en-US"/>
        </w:rPr>
        <w:t xml:space="preserve"> – темпы инфляции соответственно периодов t и t-1; U и U* - соответственно фактический и естественный уровни безработицы).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613"/>
        <w:gridCol w:w="3357"/>
        <w:gridCol w:w="3267"/>
        <w:gridCol w:w="2617"/>
      </w:tblGrid>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Год</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Уровень безработицы (U) (%)</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Конъюнктурная безработица</w:t>
            </w:r>
          </w:p>
        </w:tc>
        <w:tc>
          <w:tcPr>
            <w:tcW w:w="1328"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Темпы инфляции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1</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5,5</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0</w:t>
            </w:r>
          </w:p>
        </w:tc>
        <w:tc>
          <w:tcPr>
            <w:tcW w:w="1328"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20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2</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7,5</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p>
        </w:tc>
        <w:tc>
          <w:tcPr>
            <w:tcW w:w="1328"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3</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8,5</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p>
        </w:tc>
        <w:tc>
          <w:tcPr>
            <w:tcW w:w="1328"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4</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9,5</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p>
        </w:tc>
        <w:tc>
          <w:tcPr>
            <w:tcW w:w="1328"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lastRenderedPageBreak/>
              <w:t>5</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10,0</w:t>
            </w:r>
          </w:p>
        </w:tc>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p>
        </w:tc>
        <w:tc>
          <w:tcPr>
            <w:tcW w:w="1328"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p>
        </w:tc>
      </w:tr>
    </w:tbl>
    <w:p w:rsidR="00381B80" w:rsidRPr="008032BF" w:rsidRDefault="00381B80" w:rsidP="00381B80">
      <w:pPr>
        <w:overflowPunct/>
        <w:autoSpaceDE/>
        <w:autoSpaceDN/>
        <w:adjustRightInd/>
        <w:contextualSpacing/>
        <w:jc w:val="both"/>
        <w:rPr>
          <w:rFonts w:ascii="Times New Roman" w:eastAsia="Calibri" w:hAnsi="Times New Roman"/>
          <w:bCs/>
          <w:sz w:val="24"/>
          <w:szCs w:val="24"/>
          <w:lang w:val="en-US" w:eastAsia="en-US"/>
        </w:rPr>
      </w:pP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Чтобы</w:t>
      </w:r>
      <w:proofErr w:type="gramEnd"/>
      <w:r w:rsidRPr="008032BF">
        <w:rPr>
          <w:rFonts w:ascii="Times New Roman" w:eastAsia="Calibri" w:hAnsi="Times New Roman"/>
          <w:bCs/>
          <w:sz w:val="24"/>
          <w:szCs w:val="24"/>
          <w:lang w:eastAsia="en-US"/>
        </w:rPr>
        <w:t xml:space="preserve"> решить задачу, надо сначала определить уровень конъюнктурной безработицы. Она определяется как разница между уровнем фактической безработицы и естественной нормой. Так как в первый год конъюнктурная безработица равна 0 (см. первую строчку таблицы), то естественная норма равна 5,5 %. Следовательно, во второй год конъюнктурная безработица равна 7,5 – 5,5 = 2 %, в третий – 3 % и т. д. Чтобы найти темпы инфляции, надо подставить найденные данные конъюнктурной безработицы в формулу Филипса. Во второй год: n</w:t>
      </w:r>
      <w:r w:rsidRPr="008032BF">
        <w:rPr>
          <w:rFonts w:ascii="Times New Roman" w:eastAsia="Calibri" w:hAnsi="Times New Roman"/>
          <w:bCs/>
          <w:sz w:val="24"/>
          <w:szCs w:val="24"/>
          <w:vertAlign w:val="subscript"/>
          <w:lang w:eastAsia="en-US"/>
        </w:rPr>
        <w:t>2</w:t>
      </w:r>
      <w:r w:rsidRPr="008032BF">
        <w:rPr>
          <w:rFonts w:ascii="Times New Roman" w:eastAsia="Calibri" w:hAnsi="Times New Roman"/>
          <w:bCs/>
          <w:sz w:val="24"/>
          <w:szCs w:val="24"/>
          <w:lang w:eastAsia="en-US"/>
        </w:rPr>
        <w:t xml:space="preserve"> = 20 % – 0,6 * 2 % = 18,8 %, в третий: n</w:t>
      </w:r>
      <w:r w:rsidRPr="008032BF">
        <w:rPr>
          <w:rFonts w:ascii="Times New Roman" w:eastAsia="Calibri" w:hAnsi="Times New Roman"/>
          <w:bCs/>
          <w:sz w:val="24"/>
          <w:szCs w:val="24"/>
          <w:vertAlign w:val="subscript"/>
          <w:lang w:eastAsia="en-US"/>
        </w:rPr>
        <w:t>3</w:t>
      </w:r>
      <w:r w:rsidRPr="008032BF">
        <w:rPr>
          <w:rFonts w:ascii="Times New Roman" w:eastAsia="Calibri" w:hAnsi="Times New Roman"/>
          <w:bCs/>
          <w:sz w:val="24"/>
          <w:szCs w:val="24"/>
          <w:lang w:eastAsia="en-US"/>
        </w:rPr>
        <w:t xml:space="preserve"> = 18,8 – 0,6 * 3 % = 17 % и т. д. </w:t>
      </w: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bookmarkStart w:id="86" w:name="_Toc190058461"/>
      <w:r w:rsidRPr="008032BF">
        <w:rPr>
          <w:rFonts w:ascii="Times New Roman" w:eastAsia="Calibri" w:hAnsi="Times New Roman"/>
          <w:bCs/>
          <w:iCs/>
          <w:sz w:val="24"/>
          <w:szCs w:val="24"/>
          <w:lang w:eastAsia="en-US"/>
        </w:rPr>
        <w:t>Задачи на взаимосвязь безработицы и инфляции</w:t>
      </w:r>
      <w:bookmarkStart w:id="87" w:name="4_12"/>
      <w:bookmarkStart w:id="88" w:name="_Toc190058462"/>
      <w:bookmarkEnd w:id="86"/>
      <w:bookmarkEnd w:id="87"/>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12</w:t>
      </w:r>
      <w:bookmarkEnd w:id="88"/>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Постановка задачи: В таблице приведены данные безработицы за 3 года. Определите, как изменялась инфляция по годам, если кривая Филипса имеет вид: </w:t>
      </w:r>
      <w:proofErr w:type="spellStart"/>
      <w:r w:rsidRPr="008032BF">
        <w:rPr>
          <w:rFonts w:ascii="Times New Roman" w:eastAsia="Calibri" w:hAnsi="Times New Roman"/>
          <w:bCs/>
          <w:sz w:val="24"/>
          <w:szCs w:val="24"/>
          <w:lang w:eastAsia="en-US"/>
        </w:rPr>
        <w:t>n</w:t>
      </w:r>
      <w:r w:rsidRPr="008032BF">
        <w:rPr>
          <w:rFonts w:ascii="Times New Roman" w:eastAsia="Calibri" w:hAnsi="Times New Roman"/>
          <w:bCs/>
          <w:sz w:val="24"/>
          <w:szCs w:val="24"/>
          <w:vertAlign w:val="subscript"/>
          <w:lang w:eastAsia="en-US"/>
        </w:rPr>
        <w:t>t</w:t>
      </w:r>
      <w:proofErr w:type="spellEnd"/>
      <w:r w:rsidRPr="008032BF">
        <w:rPr>
          <w:rFonts w:ascii="Times New Roman" w:eastAsia="Calibri" w:hAnsi="Times New Roman"/>
          <w:bCs/>
          <w:sz w:val="24"/>
          <w:szCs w:val="24"/>
          <w:lang w:eastAsia="en-US"/>
        </w:rPr>
        <w:t xml:space="preserve"> = n</w:t>
      </w:r>
      <w:r w:rsidRPr="008032BF">
        <w:rPr>
          <w:rFonts w:ascii="Times New Roman" w:eastAsia="Calibri" w:hAnsi="Times New Roman"/>
          <w:bCs/>
          <w:sz w:val="24"/>
          <w:szCs w:val="24"/>
          <w:vertAlign w:val="subscript"/>
          <w:lang w:eastAsia="en-US"/>
        </w:rPr>
        <w:t>t-1</w:t>
      </w:r>
      <w:r w:rsidRPr="008032BF">
        <w:rPr>
          <w:rFonts w:ascii="Times New Roman" w:eastAsia="Calibri" w:hAnsi="Times New Roman"/>
          <w:bCs/>
          <w:sz w:val="24"/>
          <w:szCs w:val="24"/>
          <w:lang w:eastAsia="en-US"/>
        </w:rPr>
        <w:t xml:space="preserve"> – 0,5 (U – U*) и в первый год инфляция составляла 15 %. Естественный уровень безработицы 7 %.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177"/>
        <w:gridCol w:w="8677"/>
      </w:tblGrid>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Год</w:t>
            </w:r>
          </w:p>
        </w:tc>
        <w:tc>
          <w:tcPr>
            <w:tcW w:w="4403"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Уровень фактической безработицы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1</w:t>
            </w:r>
          </w:p>
        </w:tc>
        <w:tc>
          <w:tcPr>
            <w:tcW w:w="4403"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9</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2</w:t>
            </w:r>
          </w:p>
        </w:tc>
        <w:tc>
          <w:tcPr>
            <w:tcW w:w="4403"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11</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3</w:t>
            </w:r>
          </w:p>
        </w:tc>
        <w:tc>
          <w:tcPr>
            <w:tcW w:w="4403"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14</w:t>
            </w:r>
          </w:p>
        </w:tc>
      </w:tr>
    </w:tbl>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Сначала</w:t>
      </w:r>
      <w:proofErr w:type="gramEnd"/>
      <w:r w:rsidRPr="008032BF">
        <w:rPr>
          <w:rFonts w:ascii="Times New Roman" w:eastAsia="Calibri" w:hAnsi="Times New Roman"/>
          <w:bCs/>
          <w:sz w:val="24"/>
          <w:szCs w:val="24"/>
          <w:lang w:eastAsia="en-US"/>
        </w:rPr>
        <w:t xml:space="preserve"> рассчитаем конъюнктурную безработицу. Для этого надо от уровня фактической безработицы отнять естественную норму: 9 – 7 = 2 %, 11 – 7 = 4 %, 14 - 7 = 7 %. Темп инфляции во второй год определяется путем подстановки в формулу Филипса значения конъюнктурной безработицы: n</w:t>
      </w:r>
      <w:r w:rsidRPr="008032BF">
        <w:rPr>
          <w:rFonts w:ascii="Times New Roman" w:eastAsia="Calibri" w:hAnsi="Times New Roman"/>
          <w:bCs/>
          <w:sz w:val="24"/>
          <w:szCs w:val="24"/>
          <w:vertAlign w:val="subscript"/>
          <w:lang w:eastAsia="en-US"/>
        </w:rPr>
        <w:t>2</w:t>
      </w:r>
      <w:r w:rsidRPr="008032BF">
        <w:rPr>
          <w:rFonts w:ascii="Times New Roman" w:eastAsia="Calibri" w:hAnsi="Times New Roman"/>
          <w:bCs/>
          <w:sz w:val="24"/>
          <w:szCs w:val="24"/>
          <w:lang w:eastAsia="en-US"/>
        </w:rPr>
        <w:t xml:space="preserve"> = 15 % – 0,5 * 4 % = 13 %.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  </w:t>
      </w: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bookmarkStart w:id="89" w:name="_Toc190065572"/>
      <w:r w:rsidRPr="008032BF">
        <w:rPr>
          <w:rFonts w:ascii="Times New Roman" w:eastAsia="Calibri" w:hAnsi="Times New Roman"/>
          <w:bCs/>
          <w:iCs/>
          <w:sz w:val="24"/>
          <w:szCs w:val="24"/>
          <w:lang w:eastAsia="en-US"/>
        </w:rPr>
        <w:t>Задачи на определение спроса на деньги</w:t>
      </w:r>
      <w:bookmarkEnd w:id="89"/>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90" w:name="_Toc190065573"/>
      <w:r w:rsidRPr="008032BF">
        <w:rPr>
          <w:rFonts w:ascii="Times New Roman" w:eastAsia="Calibri" w:hAnsi="Times New Roman"/>
          <w:bCs/>
          <w:iCs/>
          <w:sz w:val="24"/>
          <w:szCs w:val="24"/>
          <w:lang w:eastAsia="en-US"/>
        </w:rPr>
        <w:t>Задача 11</w:t>
      </w:r>
      <w:bookmarkEnd w:id="90"/>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Постановка задачи: Реальный ВНП в экономике 2000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xml:space="preserve">. ед., уровень цен – 2; денежная единица совершает 10 оборотов в год. Определите трансакционный спрос на деньги.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Технология решения задачи: Трансакционный спрос на деньги определяется по формуле:</w:t>
      </w:r>
    </w:p>
    <w:p w:rsidR="00381B80" w:rsidRPr="002B4439"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object w:dxaOrig="4120" w:dyaOrig="700">
          <v:shape id="_x0000_i1048" type="#_x0000_t75" style="width:235.5pt;height:40.5pt" o:ole="">
            <v:imagedata r:id="rId77" o:title=""/>
          </v:shape>
          <o:OLEObject Type="Embed" ProgID="Equation.3" ShapeID="_x0000_i1048" DrawAspect="Content" ObjectID="_1588752676" r:id="rId78"/>
        </w:object>
      </w:r>
      <w:bookmarkStart w:id="91" w:name="_Toc190065574"/>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12</w:t>
      </w:r>
      <w:bookmarkEnd w:id="91"/>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Постановка задачи: Реальный ВНП в экономике 6000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xml:space="preserve">. ед., уровень цен – 3; денежная единица совершает 9 оборотов в год. Зависимость спроса на деньги от процентной ставки представлена в таблице. Нарисуйте графики трансакционного, спекулятивного и общего спроса на деньги.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478"/>
        <w:gridCol w:w="5376"/>
      </w:tblGrid>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Процентная ставка, %</w:t>
            </w:r>
          </w:p>
        </w:tc>
        <w:tc>
          <w:tcPr>
            <w:tcW w:w="2728"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Спрос на деньги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ед.)</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15</w:t>
            </w:r>
          </w:p>
        </w:tc>
        <w:tc>
          <w:tcPr>
            <w:tcW w:w="2728"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10</w:t>
            </w:r>
          </w:p>
        </w:tc>
        <w:tc>
          <w:tcPr>
            <w:tcW w:w="2728"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1000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5</w:t>
            </w:r>
          </w:p>
        </w:tc>
        <w:tc>
          <w:tcPr>
            <w:tcW w:w="2728"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2000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0</w:t>
            </w:r>
          </w:p>
        </w:tc>
        <w:tc>
          <w:tcPr>
            <w:tcW w:w="2728"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3000</w:t>
            </w:r>
          </w:p>
        </w:tc>
      </w:tr>
    </w:tbl>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Сначала</w:t>
      </w:r>
      <w:proofErr w:type="gramEnd"/>
      <w:r w:rsidRPr="008032BF">
        <w:rPr>
          <w:rFonts w:ascii="Times New Roman" w:eastAsia="Calibri" w:hAnsi="Times New Roman"/>
          <w:bCs/>
          <w:sz w:val="24"/>
          <w:szCs w:val="24"/>
          <w:lang w:eastAsia="en-US"/>
        </w:rPr>
        <w:t xml:space="preserve"> определим трансакционный спрос на деньги по формуле: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object w:dxaOrig="4120" w:dyaOrig="700">
          <v:shape id="_x0000_i1049" type="#_x0000_t75" style="width:235.5pt;height:40.5pt" o:ole="">
            <v:imagedata r:id="rId77" o:title=""/>
          </v:shape>
          <o:OLEObject Type="Embed" ProgID="Equation.3" ShapeID="_x0000_i1049" DrawAspect="Content" ObjectID="_1588752677" r:id="rId79"/>
        </w:objec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p>
    <w:p w:rsidR="00381B80" w:rsidRPr="008032BF" w:rsidRDefault="004718DC" w:rsidP="00381B80">
      <w:pPr>
        <w:overflowPunct/>
        <w:autoSpaceDE/>
        <w:autoSpaceDN/>
        <w:adjustRightInd/>
        <w:contextualSpacing/>
        <w:jc w:val="center"/>
        <w:rPr>
          <w:rFonts w:ascii="Times New Roman" w:eastAsia="Calibri" w:hAnsi="Times New Roman"/>
          <w:bCs/>
          <w:sz w:val="24"/>
          <w:szCs w:val="24"/>
          <w:lang w:eastAsia="en-US"/>
        </w:rPr>
      </w:pPr>
      <w:r>
        <w:rPr>
          <w:rFonts w:ascii="Times New Roman" w:eastAsia="Calibri" w:hAnsi="Times New Roman"/>
          <w:noProof/>
          <w:sz w:val="24"/>
          <w:szCs w:val="24"/>
        </w:rPr>
        <w:lastRenderedPageBreak/>
        <w:pict>
          <v:shape id="Рисунок 4" o:spid="_x0000_i1050" type="#_x0000_t75" style="width:241.5pt;height:132.75pt;visibility:visible">
            <v:imagedata r:id="rId80" o:title="" grayscale="t" bilevel="t"/>
          </v:shape>
        </w:pic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p>
    <w:p w:rsidR="00381B80"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График спекулятивного спроса на деньги строится по точкам, исходя из зависимости спроса от процентной ставки, данной в таблице, т. е. при 15 % ставке спроса на деньги как финансовый актив предъявляться не будет. Чем ниже ставка, тем больше потребность, поэтому график будет представлять собой нисходящую прямую.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p>
    <w:p w:rsidR="00381B80" w:rsidRPr="002B4439" w:rsidRDefault="00381B80" w:rsidP="00381B80">
      <w:pPr>
        <w:tabs>
          <w:tab w:val="left" w:pos="6804"/>
        </w:tabs>
        <w:overflowPunct/>
        <w:autoSpaceDE/>
        <w:autoSpaceDN/>
        <w:adjustRightInd/>
        <w:contextualSpacing/>
        <w:jc w:val="center"/>
        <w:rPr>
          <w:rFonts w:ascii="Times New Roman" w:eastAsia="Calibri" w:hAnsi="Times New Roman"/>
          <w:b/>
          <w:bCs/>
          <w:sz w:val="24"/>
          <w:szCs w:val="24"/>
          <w:lang w:eastAsia="en-US"/>
        </w:rPr>
      </w:pP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"C:\\Users\\Marzhan.A\\Desktop\\бюджет\\pict\\15_P2_R3_T1_26.gif"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"C:\\Users\\Marzhan.A\\pict\\15_P2_R3_T1_26.gif"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"C:\\Users\\Marzhan.A\\Desktop\\pict\\15_P2_R3_T1_26.gif"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"C:\\Users\\Acer\\pict\\15_P2_R3_T1_26.gif"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"C:\\Users\\Acer\\pict\\15_P2_R3_T1_26.gif"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"C:\\Users\\gulna\\pict\\15_P2_R3_T1_26.gif"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"C:\\Users\\gulna\\Desktop\\pict\\15_P2_R3_T1_26.gif"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"C:\\Users\\gulna\\Desktop\\pict\\15_P2_R3_T1_26.gif"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"C:\\Users\\gulna\\Desktop\\pict\\15_P2_R3_T1_26.gif"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"C:\\Users\\gulna\\Desktop\\pict\\15_P2_R3_T1_26.gif"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"C:\\Users\\gulna\\Desktop\\pict\\15_P2_R3_T1_26.gif"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"C:\\Users\\gulna\\Desktop\\pict\\15_P2_R3_T1_26.gif"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"C:\\Users\\gulna\\Desktop\\pict\\15_P2_R3_T1_26.gif"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"C:\\Users\\gulna\\Desktop\\pict\\15_P2_R3_T1_26.gif"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"C:\\Users\\gulna\\Desktop\\pict\\15_P2_R3_T1_26.gif"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"C:\\Users\\gulna\\Desktop\\pict\\15_P2_R3_T1_26.gif"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"C:\\Users\\gulna\\Desktop\\pict\\15_P2_R3_T1_26.gif"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"C:\\Users\\gulna\\Desktop\\pict\\15_P2_R3_T1_26.gif"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"C:\\Users\\gulna\\Desktop\\pict\\15_P2_R3_T1_26.gif"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"C:\\Users\\gulna\\Desktop\\pict\\15_P2_R3_T1_26.gif"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"C:\\Users\\gulna\\Desktop\\pict\\15_P2_R3_T1_26.gif" \* MERGEFORMATINET </w:instrText>
      </w:r>
      <w:r w:rsidRPr="002B4439">
        <w:rPr>
          <w:rFonts w:ascii="Times New Roman" w:eastAsia="Calibri" w:hAnsi="Times New Roman"/>
          <w:b/>
          <w:bCs/>
          <w:sz w:val="24"/>
          <w:szCs w:val="24"/>
          <w:lang w:eastAsia="en-US"/>
        </w:rPr>
        <w:fldChar w:fldCharType="separate"/>
      </w:r>
      <w:r w:rsidRPr="002B4439">
        <w:rPr>
          <w:rFonts w:ascii="Times New Roman" w:eastAsia="Calibri" w:hAnsi="Times New Roman"/>
          <w:b/>
          <w:bCs/>
          <w:sz w:val="24"/>
          <w:szCs w:val="24"/>
          <w:lang w:eastAsia="en-US"/>
        </w:rPr>
        <w:fldChar w:fldCharType="begin"/>
      </w:r>
      <w:r w:rsidRPr="002B4439">
        <w:rPr>
          <w:rFonts w:ascii="Times New Roman" w:eastAsia="Calibri" w:hAnsi="Times New Roman"/>
          <w:b/>
          <w:bCs/>
          <w:sz w:val="24"/>
          <w:szCs w:val="24"/>
          <w:lang w:eastAsia="en-US"/>
        </w:rPr>
        <w:instrText xml:space="preserve"> INCLUDEPICTURE  "C:\\Users\\Acer\\pict\\15_P2_R3_T1_26.gif" \* MERGEFORMATINET </w:instrText>
      </w:r>
      <w:r w:rsidRPr="002B4439">
        <w:rPr>
          <w:rFonts w:ascii="Times New Roman" w:eastAsia="Calibri" w:hAnsi="Times New Roman"/>
          <w:b/>
          <w:bCs/>
          <w:sz w:val="24"/>
          <w:szCs w:val="24"/>
          <w:lang w:eastAsia="en-US"/>
        </w:rPr>
        <w:fldChar w:fldCharType="separate"/>
      </w:r>
      <w:r w:rsidR="002F00A6">
        <w:rPr>
          <w:rFonts w:ascii="Times New Roman" w:eastAsia="Calibri" w:hAnsi="Times New Roman"/>
          <w:b/>
          <w:bCs/>
          <w:sz w:val="24"/>
          <w:szCs w:val="24"/>
          <w:lang w:eastAsia="en-US"/>
        </w:rPr>
        <w:fldChar w:fldCharType="begin"/>
      </w:r>
      <w:r w:rsidR="002F00A6">
        <w:rPr>
          <w:rFonts w:ascii="Times New Roman" w:eastAsia="Calibri" w:hAnsi="Times New Roman"/>
          <w:b/>
          <w:bCs/>
          <w:sz w:val="24"/>
          <w:szCs w:val="24"/>
          <w:lang w:eastAsia="en-US"/>
        </w:rPr>
        <w:instrText xml:space="preserve"> INCLUDEPICTURE  "C:\\Users\\Acer\\pict\\15_P2_R3_T1_26.gif" \* MERGEFORMATINET </w:instrText>
      </w:r>
      <w:r w:rsidR="002F00A6">
        <w:rPr>
          <w:rFonts w:ascii="Times New Roman" w:eastAsia="Calibri" w:hAnsi="Times New Roman"/>
          <w:b/>
          <w:bCs/>
          <w:sz w:val="24"/>
          <w:szCs w:val="24"/>
          <w:lang w:eastAsia="en-US"/>
        </w:rPr>
        <w:fldChar w:fldCharType="separate"/>
      </w:r>
      <w:r w:rsidR="006E5887">
        <w:rPr>
          <w:rFonts w:ascii="Times New Roman" w:eastAsia="Calibri" w:hAnsi="Times New Roman"/>
          <w:b/>
          <w:bCs/>
          <w:sz w:val="24"/>
          <w:szCs w:val="24"/>
          <w:lang w:eastAsia="en-US"/>
        </w:rPr>
        <w:fldChar w:fldCharType="begin"/>
      </w:r>
      <w:r w:rsidR="006E5887">
        <w:rPr>
          <w:rFonts w:ascii="Times New Roman" w:eastAsia="Calibri" w:hAnsi="Times New Roman"/>
          <w:b/>
          <w:bCs/>
          <w:sz w:val="24"/>
          <w:szCs w:val="24"/>
          <w:lang w:eastAsia="en-US"/>
        </w:rPr>
        <w:instrText xml:space="preserve"> INCLUDEPICTURE  "C:\\Users\\Acer\\Desktop\\pict\\15_P2_R3_T1_26.gif" \* MERGEFORMATINET </w:instrText>
      </w:r>
      <w:r w:rsidR="006E5887">
        <w:rPr>
          <w:rFonts w:ascii="Times New Roman" w:eastAsia="Calibri" w:hAnsi="Times New Roman"/>
          <w:b/>
          <w:bCs/>
          <w:sz w:val="24"/>
          <w:szCs w:val="24"/>
          <w:lang w:eastAsia="en-US"/>
        </w:rPr>
        <w:fldChar w:fldCharType="separate"/>
      </w:r>
      <w:r w:rsidR="0085065C">
        <w:rPr>
          <w:rFonts w:ascii="Times New Roman" w:eastAsia="Calibri" w:hAnsi="Times New Roman"/>
          <w:b/>
          <w:bCs/>
          <w:sz w:val="24"/>
          <w:szCs w:val="24"/>
          <w:lang w:eastAsia="en-US"/>
        </w:rPr>
        <w:fldChar w:fldCharType="begin"/>
      </w:r>
      <w:r w:rsidR="0085065C">
        <w:rPr>
          <w:rFonts w:ascii="Times New Roman" w:eastAsia="Calibri" w:hAnsi="Times New Roman"/>
          <w:b/>
          <w:bCs/>
          <w:sz w:val="24"/>
          <w:szCs w:val="24"/>
          <w:lang w:eastAsia="en-US"/>
        </w:rPr>
        <w:instrText xml:space="preserve"> INCLUDEPICTURE  "C:\\Users\\Acer\\Desktop\\pict\\15_P2_R3_T1_26.gif" \* MERGEFORMATINET </w:instrText>
      </w:r>
      <w:r w:rsidR="0085065C">
        <w:rPr>
          <w:rFonts w:ascii="Times New Roman" w:eastAsia="Calibri" w:hAnsi="Times New Roman"/>
          <w:b/>
          <w:bCs/>
          <w:sz w:val="24"/>
          <w:szCs w:val="24"/>
          <w:lang w:eastAsia="en-US"/>
        </w:rPr>
        <w:fldChar w:fldCharType="separate"/>
      </w:r>
      <w:r w:rsidR="004718DC">
        <w:rPr>
          <w:rFonts w:ascii="Times New Roman" w:eastAsia="Calibri" w:hAnsi="Times New Roman"/>
          <w:b/>
          <w:bCs/>
          <w:sz w:val="24"/>
          <w:szCs w:val="24"/>
          <w:lang w:eastAsia="en-US"/>
        </w:rPr>
        <w:fldChar w:fldCharType="begin"/>
      </w:r>
      <w:r w:rsidR="004718DC">
        <w:rPr>
          <w:rFonts w:ascii="Times New Roman" w:eastAsia="Calibri" w:hAnsi="Times New Roman"/>
          <w:b/>
          <w:bCs/>
          <w:sz w:val="24"/>
          <w:szCs w:val="24"/>
          <w:lang w:eastAsia="en-US"/>
        </w:rPr>
        <w:instrText xml:space="preserve"> INCLUDEPICTURE  "C:\\Users\\Acer\\Desktop\\pict\\15_P2_R3_T1_26.gif" \* MERGEFORMATINET </w:instrText>
      </w:r>
      <w:r w:rsidR="004718DC">
        <w:rPr>
          <w:rFonts w:ascii="Times New Roman" w:eastAsia="Calibri" w:hAnsi="Times New Roman"/>
          <w:b/>
          <w:bCs/>
          <w:sz w:val="24"/>
          <w:szCs w:val="24"/>
          <w:lang w:eastAsia="en-US"/>
        </w:rPr>
        <w:fldChar w:fldCharType="separate"/>
      </w:r>
      <w:r w:rsidR="004718DC">
        <w:rPr>
          <w:rFonts w:ascii="Times New Roman" w:eastAsia="Calibri" w:hAnsi="Times New Roman"/>
          <w:b/>
          <w:bCs/>
          <w:sz w:val="24"/>
          <w:szCs w:val="24"/>
          <w:lang w:eastAsia="en-US"/>
        </w:rPr>
        <w:pict>
          <v:shape id="_x0000_i1051" type="#_x0000_t75" style="width:344.25pt;height:134.25pt">
            <v:imagedata r:id="rId81" r:href="rId82" blacklevel="6554f"/>
          </v:shape>
        </w:pict>
      </w:r>
      <w:r w:rsidR="004718DC">
        <w:rPr>
          <w:rFonts w:ascii="Times New Roman" w:eastAsia="Calibri" w:hAnsi="Times New Roman"/>
          <w:b/>
          <w:bCs/>
          <w:sz w:val="24"/>
          <w:szCs w:val="24"/>
          <w:lang w:eastAsia="en-US"/>
        </w:rPr>
        <w:fldChar w:fldCharType="end"/>
      </w:r>
      <w:r w:rsidR="0085065C">
        <w:rPr>
          <w:rFonts w:ascii="Times New Roman" w:eastAsia="Calibri" w:hAnsi="Times New Roman"/>
          <w:b/>
          <w:bCs/>
          <w:sz w:val="24"/>
          <w:szCs w:val="24"/>
          <w:lang w:eastAsia="en-US"/>
        </w:rPr>
        <w:fldChar w:fldCharType="end"/>
      </w:r>
      <w:r w:rsidR="006E5887">
        <w:rPr>
          <w:rFonts w:ascii="Times New Roman" w:eastAsia="Calibri" w:hAnsi="Times New Roman"/>
          <w:b/>
          <w:bCs/>
          <w:sz w:val="24"/>
          <w:szCs w:val="24"/>
          <w:lang w:eastAsia="en-US"/>
        </w:rPr>
        <w:fldChar w:fldCharType="end"/>
      </w:r>
      <w:r w:rsidR="002F00A6">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r w:rsidRPr="002B4439">
        <w:rPr>
          <w:rFonts w:ascii="Times New Roman" w:eastAsia="Calibri" w:hAnsi="Times New Roman"/>
          <w:b/>
          <w:bCs/>
          <w:sz w:val="24"/>
          <w:szCs w:val="24"/>
          <w:lang w:eastAsia="en-US"/>
        </w:rPr>
        <w:fldChar w:fldCharType="end"/>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2B4439">
        <w:rPr>
          <w:rFonts w:ascii="Times New Roman" w:eastAsia="Calibri" w:hAnsi="Times New Roman"/>
          <w:bCs/>
          <w:i/>
          <w:sz w:val="24"/>
          <w:szCs w:val="24"/>
          <w:lang w:eastAsia="en-US"/>
        </w:rPr>
        <w:t>График общего спроса также складывается из</w:t>
      </w:r>
      <w:r w:rsidRPr="008032BF">
        <w:rPr>
          <w:rFonts w:ascii="Times New Roman" w:eastAsia="Calibri" w:hAnsi="Times New Roman"/>
          <w:bCs/>
          <w:sz w:val="24"/>
          <w:szCs w:val="24"/>
          <w:lang w:eastAsia="en-US"/>
        </w:rPr>
        <w:t xml:space="preserve"> графиков трансакционного и спекулятивного спроса: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p>
    <w:p w:rsidR="00381B80" w:rsidRPr="008032BF" w:rsidRDefault="004718DC" w:rsidP="00381B80">
      <w:pPr>
        <w:overflowPunct/>
        <w:autoSpaceDE/>
        <w:autoSpaceDN/>
        <w:adjustRightInd/>
        <w:contextualSpacing/>
        <w:jc w:val="center"/>
        <w:rPr>
          <w:rFonts w:ascii="Times New Roman" w:eastAsia="Calibri" w:hAnsi="Times New Roman"/>
          <w:bCs/>
          <w:sz w:val="24"/>
          <w:szCs w:val="24"/>
          <w:lang w:eastAsia="en-US"/>
        </w:rPr>
      </w:pPr>
      <w:r>
        <w:rPr>
          <w:rFonts w:ascii="Times New Roman" w:eastAsia="Calibri" w:hAnsi="Times New Roman"/>
          <w:noProof/>
          <w:sz w:val="24"/>
          <w:szCs w:val="24"/>
        </w:rPr>
        <w:pict>
          <v:shape id="Рисунок 5" o:spid="_x0000_i1052" type="#_x0000_t75" style="width:345pt;height:146.25pt;visibility:visible">
            <v:imagedata r:id="rId83" o:title="" grayscale="t" bilevel="t"/>
          </v:shape>
        </w:pic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bookmarkStart w:id="92" w:name="_Toc190065575"/>
      <w:r w:rsidRPr="008032BF">
        <w:rPr>
          <w:rFonts w:ascii="Times New Roman" w:eastAsia="Calibri" w:hAnsi="Times New Roman"/>
          <w:bCs/>
          <w:iCs/>
          <w:sz w:val="24"/>
          <w:szCs w:val="24"/>
          <w:lang w:eastAsia="en-US"/>
        </w:rPr>
        <w:t>Задачи на равновесие на денежном рынке</w:t>
      </w:r>
      <w:bookmarkEnd w:id="92"/>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93" w:name="4_13"/>
      <w:bookmarkStart w:id="94" w:name="_Toc190065576"/>
      <w:bookmarkEnd w:id="93"/>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13</w:t>
      </w:r>
      <w:bookmarkEnd w:id="94"/>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Постановка задачи: Реальный ВНП в экономике 100 000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xml:space="preserve">. ед., уровень цен – 2; денежная единица совершает 8 оборотов в год. Зависимость спроса на деньги от процентной ставки представлена в таблице: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413"/>
        <w:gridCol w:w="5441"/>
      </w:tblGrid>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Процентная ставка, % </w:t>
            </w:r>
          </w:p>
        </w:tc>
        <w:tc>
          <w:tcPr>
            <w:tcW w:w="2761"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Спрос на деньги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xml:space="preserve">. ед.)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20</w:t>
            </w:r>
          </w:p>
        </w:tc>
        <w:tc>
          <w:tcPr>
            <w:tcW w:w="2761"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5000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15</w:t>
            </w:r>
          </w:p>
        </w:tc>
        <w:tc>
          <w:tcPr>
            <w:tcW w:w="2761"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10 000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10</w:t>
            </w:r>
          </w:p>
        </w:tc>
        <w:tc>
          <w:tcPr>
            <w:tcW w:w="2761"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14 000 </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5</w:t>
            </w:r>
          </w:p>
        </w:tc>
        <w:tc>
          <w:tcPr>
            <w:tcW w:w="2761" w:type="pct"/>
            <w:shd w:val="clear" w:color="auto" w:fill="auto"/>
          </w:tcPr>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17 500 </w:t>
            </w:r>
          </w:p>
        </w:tc>
      </w:tr>
    </w:tbl>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lastRenderedPageBreak/>
        <w:t xml:space="preserve">Определите, при какой ставке процента на денежном рынке установится равновесие, если денежная масса в экономике равна 35 000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xml:space="preserve">. ед.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Сначала</w:t>
      </w:r>
      <w:proofErr w:type="gramEnd"/>
      <w:r w:rsidRPr="008032BF">
        <w:rPr>
          <w:rFonts w:ascii="Times New Roman" w:eastAsia="Calibri" w:hAnsi="Times New Roman"/>
          <w:bCs/>
          <w:sz w:val="24"/>
          <w:szCs w:val="24"/>
          <w:lang w:eastAsia="en-US"/>
        </w:rPr>
        <w:t xml:space="preserve"> определяется спрос на деньги для сделок по формуле </w:t>
      </w:r>
      <w:r w:rsidRPr="008032BF">
        <w:rPr>
          <w:rFonts w:ascii="Times New Roman" w:eastAsia="Calibri" w:hAnsi="Times New Roman"/>
          <w:bCs/>
          <w:sz w:val="24"/>
          <w:szCs w:val="24"/>
          <w:lang w:eastAsia="en-US"/>
        </w:rPr>
        <w:object w:dxaOrig="3480" w:dyaOrig="620">
          <v:shape id="_x0000_i1053" type="#_x0000_t75" style="width:207pt;height:36pt" o:ole="">
            <v:imagedata r:id="rId84" o:title=""/>
          </v:shape>
          <o:OLEObject Type="Embed" ProgID="Equation.3" ShapeID="_x0000_i1053" DrawAspect="Content" ObjectID="_1588752678" r:id="rId85"/>
        </w:object>
      </w:r>
      <w:r w:rsidRPr="008032BF">
        <w:rPr>
          <w:rFonts w:ascii="Times New Roman" w:eastAsia="Calibri" w:hAnsi="Times New Roman"/>
          <w:bCs/>
          <w:sz w:val="24"/>
          <w:szCs w:val="24"/>
          <w:lang w:eastAsia="en-US"/>
        </w:rPr>
        <w:t xml:space="preserve"> </w:t>
      </w:r>
      <w:proofErr w:type="spellStart"/>
      <w:r w:rsidRPr="008032BF">
        <w:rPr>
          <w:rFonts w:ascii="Times New Roman" w:eastAsia="Calibri" w:hAnsi="Times New Roman"/>
          <w:bCs/>
          <w:sz w:val="24"/>
          <w:szCs w:val="24"/>
          <w:lang w:eastAsia="en-US"/>
        </w:rPr>
        <w:t>ен</w:t>
      </w:r>
      <w:proofErr w:type="spellEnd"/>
      <w:r w:rsidRPr="008032BF">
        <w:rPr>
          <w:rFonts w:ascii="Times New Roman" w:eastAsia="Calibri" w:hAnsi="Times New Roman"/>
          <w:bCs/>
          <w:sz w:val="24"/>
          <w:szCs w:val="24"/>
          <w:lang w:eastAsia="en-US"/>
        </w:rPr>
        <w:t xml:space="preserve">. ед.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95" w:name="_Toc190065577"/>
      <w:r w:rsidRPr="008032BF">
        <w:rPr>
          <w:rFonts w:ascii="Times New Roman" w:eastAsia="Calibri" w:hAnsi="Times New Roman"/>
          <w:bCs/>
          <w:iCs/>
          <w:sz w:val="24"/>
          <w:szCs w:val="24"/>
          <w:lang w:eastAsia="en-US"/>
        </w:rPr>
        <w:t>Задача 14</w:t>
      </w:r>
      <w:bookmarkEnd w:id="95"/>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Постановка задачи: Реальный ВНП в экономике 50 000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xml:space="preserve">. ед., уровень цен - 3; денежная единица совершает 7,5 оборота в год. Зависимость спроса на деньги от процентной ставки представлена в таблице: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478"/>
        <w:gridCol w:w="5376"/>
      </w:tblGrid>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Процентная ставка, %</w:t>
            </w:r>
          </w:p>
        </w:tc>
        <w:tc>
          <w:tcPr>
            <w:tcW w:w="2728"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Спрос на деньги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ед.)</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10</w:t>
            </w:r>
          </w:p>
        </w:tc>
        <w:tc>
          <w:tcPr>
            <w:tcW w:w="2728"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5000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8</w:t>
            </w:r>
          </w:p>
        </w:tc>
        <w:tc>
          <w:tcPr>
            <w:tcW w:w="2728"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8000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6</w:t>
            </w:r>
          </w:p>
        </w:tc>
        <w:tc>
          <w:tcPr>
            <w:tcW w:w="2728"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11 000</w:t>
            </w:r>
          </w:p>
        </w:tc>
      </w:tr>
      <w:tr w:rsidR="00381B80" w:rsidRPr="008032BF" w:rsidTr="00381B80">
        <w:tc>
          <w:tcPr>
            <w:tcW w:w="0" w:type="auto"/>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4</w:t>
            </w:r>
          </w:p>
        </w:tc>
        <w:tc>
          <w:tcPr>
            <w:tcW w:w="2728" w:type="pct"/>
            <w:shd w:val="clear" w:color="auto" w:fill="auto"/>
          </w:tcPr>
          <w:p w:rsidR="00381B80" w:rsidRPr="008032BF" w:rsidRDefault="00381B80" w:rsidP="00381B80">
            <w:pPr>
              <w:overflowPunct/>
              <w:autoSpaceDE/>
              <w:autoSpaceDN/>
              <w:adjustRightInd/>
              <w:contextualSpacing/>
              <w:jc w:val="center"/>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14 000</w:t>
            </w:r>
          </w:p>
        </w:tc>
      </w:tr>
    </w:tbl>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Определите, при какой ставке процента на денежном рынке установится равновесие и как она изменится, если денежная масса в экономике уменьшится с 31 000 до 28 000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xml:space="preserve">. ед. </w:t>
      </w:r>
    </w:p>
    <w:p w:rsidR="00381B80" w:rsidRPr="002B4439"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Сначала</w:t>
      </w:r>
      <w:proofErr w:type="gramEnd"/>
      <w:r w:rsidRPr="008032BF">
        <w:rPr>
          <w:rFonts w:ascii="Times New Roman" w:eastAsia="Calibri" w:hAnsi="Times New Roman"/>
          <w:bCs/>
          <w:sz w:val="24"/>
          <w:szCs w:val="24"/>
          <w:lang w:eastAsia="en-US"/>
        </w:rPr>
        <w:t xml:space="preserve"> определяется спрос на деньги для сделок по формуле: Р * ВНП/v, т. е. 3*50000:7,5=20000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xml:space="preserve">. ед. Так как предложение денег (денежная масса) первоначально было равно 31 000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xml:space="preserve">. ед., то на обеспечение спекулятивного спроса оставалось 11 000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xml:space="preserve">. ед. Следовательно, при ставке 6 % устанавливалось первоначальное равновесие на денежном рынке. Уменьшение денежной массы привело к сокращению доступных для спекулятивных нужд средств до 8000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xml:space="preserve">. ед. </w:t>
      </w:r>
      <w:bookmarkStart w:id="96" w:name="4_15"/>
      <w:bookmarkStart w:id="97" w:name="_Toc190065578"/>
      <w:bookmarkEnd w:id="96"/>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15</w:t>
      </w:r>
      <w:bookmarkEnd w:id="97"/>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Постановка задачи: Предложение денег осуществляется по формуле </w:t>
      </w:r>
      <w:r w:rsidRPr="008032BF">
        <w:rPr>
          <w:rFonts w:ascii="Times New Roman" w:eastAsia="Calibri" w:hAnsi="Times New Roman"/>
          <w:bCs/>
          <w:sz w:val="24"/>
          <w:szCs w:val="24"/>
          <w:lang w:eastAsia="en-US"/>
        </w:rPr>
        <w:object w:dxaOrig="1540" w:dyaOrig="320">
          <v:shape id="_x0000_i1054" type="#_x0000_t75" style="width:90pt;height:18pt" o:ole="">
            <v:imagedata r:id="rId86" o:title=""/>
          </v:shape>
          <o:OLEObject Type="Embed" ProgID="Equation.3" ShapeID="_x0000_i1054" DrawAspect="Content" ObjectID="_1588752679" r:id="rId87"/>
        </w:object>
      </w:r>
      <w:r w:rsidRPr="008032BF">
        <w:rPr>
          <w:rFonts w:ascii="Times New Roman" w:eastAsia="Calibri" w:hAnsi="Times New Roman"/>
          <w:bCs/>
          <w:sz w:val="24"/>
          <w:szCs w:val="24"/>
          <w:lang w:eastAsia="en-US"/>
        </w:rPr>
        <w:t xml:space="preserve">. Спекулятивный спрос на деньги определяется формулой </w:t>
      </w:r>
      <w:r w:rsidRPr="008032BF">
        <w:rPr>
          <w:rFonts w:ascii="Times New Roman" w:eastAsia="Calibri" w:hAnsi="Times New Roman"/>
          <w:bCs/>
          <w:sz w:val="24"/>
          <w:szCs w:val="24"/>
          <w:lang w:eastAsia="en-US"/>
        </w:rPr>
        <w:object w:dxaOrig="1440" w:dyaOrig="320">
          <v:shape id="_x0000_i1055" type="#_x0000_t75" style="width:87pt;height:19.5pt" o:ole="">
            <v:imagedata r:id="rId88" o:title=""/>
          </v:shape>
          <o:OLEObject Type="Embed" ProgID="Equation.3" ShapeID="_x0000_i1055" DrawAspect="Content" ObjectID="_1588752680" r:id="rId89"/>
        </w:object>
      </w:r>
      <w:r w:rsidRPr="008032BF">
        <w:rPr>
          <w:rFonts w:ascii="Times New Roman" w:eastAsia="Calibri" w:hAnsi="Times New Roman"/>
          <w:bCs/>
          <w:sz w:val="24"/>
          <w:szCs w:val="24"/>
          <w:lang w:eastAsia="en-US"/>
        </w:rPr>
        <w:t xml:space="preserve">. Годовой ВНП составляет 8400 у. е., уровень цен равен 1, скорость оборота денежной единицы 12 оборотов в год. Определите равновесную ставку процента.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Сначала</w:t>
      </w:r>
      <w:proofErr w:type="gramEnd"/>
      <w:r w:rsidRPr="008032BF">
        <w:rPr>
          <w:rFonts w:ascii="Times New Roman" w:eastAsia="Calibri" w:hAnsi="Times New Roman"/>
          <w:bCs/>
          <w:sz w:val="24"/>
          <w:szCs w:val="24"/>
          <w:lang w:eastAsia="en-US"/>
        </w:rPr>
        <w:t xml:space="preserve"> определяется спрос на деньги для сделок по формуле</w:t>
      </w:r>
      <w:r w:rsidRPr="008032BF">
        <w:rPr>
          <w:rFonts w:ascii="Times New Roman" w:eastAsia="Calibri" w:hAnsi="Times New Roman"/>
          <w:bCs/>
          <w:sz w:val="24"/>
          <w:szCs w:val="24"/>
          <w:lang w:eastAsia="en-US"/>
        </w:rPr>
        <w:object w:dxaOrig="940" w:dyaOrig="620">
          <v:shape id="_x0000_i1056" type="#_x0000_t75" style="width:49.5pt;height:31.5pt" o:ole="">
            <v:imagedata r:id="rId90" o:title=""/>
          </v:shape>
          <o:OLEObject Type="Embed" ProgID="Equation.3" ShapeID="_x0000_i1056" DrawAspect="Content" ObjectID="_1588752681" r:id="rId91"/>
        </w:object>
      </w:r>
      <w:r w:rsidRPr="008032BF">
        <w:rPr>
          <w:rFonts w:ascii="Times New Roman" w:eastAsia="Calibri" w:hAnsi="Times New Roman"/>
          <w:b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bookmarkStart w:id="98" w:name="_Toc190065579"/>
    </w:p>
    <w:p w:rsidR="00381B80" w:rsidRPr="008032BF" w:rsidRDefault="00381B80" w:rsidP="00381B80">
      <w:pPr>
        <w:overflowPunct/>
        <w:autoSpaceDE/>
        <w:autoSpaceDN/>
        <w:adjustRightInd/>
        <w:contextualSpacing/>
        <w:jc w:val="center"/>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Задачи на влияние денежной массы на реальные и номинальные показатели</w:t>
      </w:r>
      <w:bookmarkEnd w:id="98"/>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bookmarkStart w:id="99" w:name="5_16"/>
      <w:bookmarkStart w:id="100" w:name="_Toc190065580"/>
      <w:bookmarkEnd w:id="99"/>
    </w:p>
    <w:p w:rsidR="00381B80"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16</w:t>
      </w:r>
      <w:bookmarkEnd w:id="100"/>
      <w:r>
        <w:rPr>
          <w:rFonts w:ascii="Times New Roman" w:eastAsia="Calibri" w:hAnsi="Times New Roman"/>
          <w:bCs/>
          <w:iCs/>
          <w:sz w:val="24"/>
          <w:szCs w:val="24"/>
          <w:lang w:eastAsia="en-US"/>
        </w:rPr>
        <w:t xml:space="preserve"> </w:t>
      </w:r>
    </w:p>
    <w:p w:rsidR="00381B80" w:rsidRPr="002B4439"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sz w:val="24"/>
          <w:szCs w:val="24"/>
          <w:lang w:eastAsia="en-US"/>
        </w:rPr>
        <w:t xml:space="preserve">Постановка задачи: Спрос на деньги для сделок определяется по формуле </w:t>
      </w:r>
      <w:r w:rsidRPr="008032BF">
        <w:rPr>
          <w:rFonts w:ascii="Times New Roman" w:eastAsia="Calibri" w:hAnsi="Times New Roman"/>
          <w:bCs/>
          <w:sz w:val="24"/>
          <w:szCs w:val="24"/>
          <w:lang w:eastAsia="en-US"/>
        </w:rPr>
        <w:object w:dxaOrig="1140" w:dyaOrig="360">
          <v:shape id="_x0000_i1057" type="#_x0000_t75" style="width:66pt;height:21pt" o:ole="">
            <v:imagedata r:id="rId92" o:title=""/>
          </v:shape>
          <o:OLEObject Type="Embed" ProgID="Equation.3" ShapeID="_x0000_i1057" DrawAspect="Content" ObjectID="_1588752682" r:id="rId93"/>
        </w:object>
      </w:r>
      <w:r w:rsidRPr="008032BF">
        <w:rPr>
          <w:rFonts w:ascii="Times New Roman" w:eastAsia="Calibri" w:hAnsi="Times New Roman"/>
          <w:bCs/>
          <w:sz w:val="24"/>
          <w:szCs w:val="24"/>
          <w:lang w:eastAsia="en-US"/>
        </w:rPr>
        <w:t xml:space="preserve">, на финансовые активы </w:t>
      </w:r>
      <w:r w:rsidRPr="008032BF">
        <w:rPr>
          <w:rFonts w:ascii="Times New Roman" w:eastAsia="Calibri" w:hAnsi="Times New Roman"/>
          <w:bCs/>
          <w:sz w:val="24"/>
          <w:szCs w:val="24"/>
          <w:lang w:eastAsia="en-US"/>
        </w:rPr>
        <w:object w:dxaOrig="1400" w:dyaOrig="360">
          <v:shape id="_x0000_i1058" type="#_x0000_t75" style="width:82.5pt;height:21pt" o:ole="">
            <v:imagedata r:id="rId94" o:title=""/>
          </v:shape>
          <o:OLEObject Type="Embed" ProgID="Equation.3" ShapeID="_x0000_i1058" DrawAspect="Content" ObjectID="_1588752683" r:id="rId95"/>
        </w:object>
      </w:r>
      <w:r w:rsidRPr="008032BF">
        <w:rPr>
          <w:rFonts w:ascii="Times New Roman" w:eastAsia="Calibri" w:hAnsi="Times New Roman"/>
          <w:bCs/>
          <w:sz w:val="24"/>
          <w:szCs w:val="24"/>
          <w:lang w:eastAsia="en-US"/>
        </w:rPr>
        <w:t xml:space="preserve">. Предложение денег в экономике осуществляется по формуле </w:t>
      </w:r>
      <w:r w:rsidRPr="008032BF">
        <w:rPr>
          <w:rFonts w:ascii="Times New Roman" w:eastAsia="Calibri" w:hAnsi="Times New Roman"/>
          <w:bCs/>
          <w:sz w:val="24"/>
          <w:szCs w:val="24"/>
          <w:lang w:eastAsia="en-US"/>
        </w:rPr>
        <w:object w:dxaOrig="1540" w:dyaOrig="360">
          <v:shape id="_x0000_i1059" type="#_x0000_t75" style="width:90pt;height:21pt" o:ole="">
            <v:imagedata r:id="rId96" o:title=""/>
          </v:shape>
          <o:OLEObject Type="Embed" ProgID="Equation.3" ShapeID="_x0000_i1059" DrawAspect="Content" ObjectID="_1588752684" r:id="rId97"/>
        </w:object>
      </w:r>
      <w:r w:rsidRPr="008032BF">
        <w:rPr>
          <w:rFonts w:ascii="Times New Roman" w:eastAsia="Calibri" w:hAnsi="Times New Roman"/>
          <w:bCs/>
          <w:sz w:val="24"/>
          <w:szCs w:val="24"/>
          <w:lang w:eastAsia="en-US"/>
        </w:rPr>
        <w:t>. Определите: а) равновесную процентную ставку в экономике, если ВНП равен 1000 у. е.;</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б) ВНП, если денежная масса увеличится на 100 у. е. (при неизменной ставке процента). </w:t>
      </w:r>
    </w:p>
    <w:p w:rsidR="00381B80" w:rsidRPr="002B4439"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Сначала</w:t>
      </w:r>
      <w:proofErr w:type="gramEnd"/>
      <w:r w:rsidRPr="008032BF">
        <w:rPr>
          <w:rFonts w:ascii="Times New Roman" w:eastAsia="Calibri" w:hAnsi="Times New Roman"/>
          <w:bCs/>
          <w:sz w:val="24"/>
          <w:szCs w:val="24"/>
          <w:lang w:eastAsia="en-US"/>
        </w:rPr>
        <w:t xml:space="preserve"> определяется общий спрос на деньги, сложением трансакционного и спекулятивного спроса: </w:t>
      </w:r>
      <w:r w:rsidRPr="008032BF">
        <w:rPr>
          <w:rFonts w:ascii="Times New Roman" w:eastAsia="Calibri" w:hAnsi="Times New Roman"/>
          <w:bCs/>
          <w:sz w:val="24"/>
          <w:szCs w:val="24"/>
          <w:lang w:eastAsia="en-US"/>
        </w:rPr>
        <w:object w:dxaOrig="1900" w:dyaOrig="320">
          <v:shape id="_x0000_i1060" type="#_x0000_t75" style="width:112.5pt;height:18.75pt" o:ole="">
            <v:imagedata r:id="rId98" o:title=""/>
          </v:shape>
          <o:OLEObject Type="Embed" ProgID="Equation.3" ShapeID="_x0000_i1060" DrawAspect="Content" ObjectID="_1588752685" r:id="rId99"/>
        </w:object>
      </w:r>
      <w:r w:rsidRPr="008032BF">
        <w:rPr>
          <w:rFonts w:ascii="Times New Roman" w:eastAsia="Calibri" w:hAnsi="Times New Roman"/>
          <w:bCs/>
          <w:sz w:val="24"/>
          <w:szCs w:val="24"/>
          <w:lang w:eastAsia="en-US"/>
        </w:rPr>
        <w:t xml:space="preserve">. Затем находится равновесие на денежном рынке: </w:t>
      </w:r>
      <w:r w:rsidRPr="008032BF">
        <w:rPr>
          <w:rFonts w:ascii="Times New Roman" w:eastAsia="Calibri" w:hAnsi="Times New Roman"/>
          <w:bCs/>
          <w:sz w:val="24"/>
          <w:szCs w:val="24"/>
          <w:lang w:eastAsia="en-US"/>
        </w:rPr>
        <w:fldChar w:fldCharType="begin"/>
      </w:r>
      <w:r w:rsidRPr="008032BF">
        <w:rPr>
          <w:rFonts w:ascii="Times New Roman" w:eastAsia="Calibri" w:hAnsi="Times New Roman"/>
          <w:bCs/>
          <w:sz w:val="24"/>
          <w:szCs w:val="24"/>
          <w:lang w:eastAsia="en-US"/>
        </w:rPr>
        <w:instrText xml:space="preserve"> INCLUDEPICTURE  "C:\\Users\\Marzhan.A\\Desktop\\бюджет\\pict\\15_P2_R3_T1_39.gif" \* MERGEFORMATINET </w:instrText>
      </w:r>
      <w:r w:rsidRPr="008032BF">
        <w:rPr>
          <w:rFonts w:ascii="Times New Roman" w:eastAsia="Calibri" w:hAnsi="Times New Roman"/>
          <w:bCs/>
          <w:sz w:val="24"/>
          <w:szCs w:val="24"/>
          <w:lang w:eastAsia="en-US"/>
        </w:rPr>
        <w:fldChar w:fldCharType="separate"/>
      </w:r>
      <w:r w:rsidRPr="008032BF">
        <w:rPr>
          <w:rFonts w:ascii="Times New Roman" w:eastAsia="Calibri" w:hAnsi="Times New Roman"/>
          <w:bCs/>
          <w:sz w:val="24"/>
          <w:szCs w:val="24"/>
          <w:lang w:eastAsia="en-US"/>
        </w:rPr>
        <w:fldChar w:fldCharType="begin"/>
      </w:r>
      <w:r w:rsidRPr="008032BF">
        <w:rPr>
          <w:rFonts w:ascii="Times New Roman" w:eastAsia="Calibri" w:hAnsi="Times New Roman"/>
          <w:bCs/>
          <w:sz w:val="24"/>
          <w:szCs w:val="24"/>
          <w:lang w:eastAsia="en-US"/>
        </w:rPr>
        <w:instrText xml:space="preserve"> INCLUDEPICTURE  "C:\\Users\\Marzhan.A\\pict\\15_P2_R3_T1_39.gif" \* MERGEFORMATINET </w:instrText>
      </w:r>
      <w:r w:rsidRPr="008032BF">
        <w:rPr>
          <w:rFonts w:ascii="Times New Roman" w:eastAsia="Calibri" w:hAnsi="Times New Roman"/>
          <w:bCs/>
          <w:sz w:val="24"/>
          <w:szCs w:val="24"/>
          <w:lang w:eastAsia="en-US"/>
        </w:rPr>
        <w:fldChar w:fldCharType="separate"/>
      </w:r>
      <w:r w:rsidRPr="008032BF">
        <w:rPr>
          <w:rFonts w:ascii="Times New Roman" w:eastAsia="Calibri" w:hAnsi="Times New Roman"/>
          <w:bCs/>
          <w:sz w:val="24"/>
          <w:szCs w:val="24"/>
          <w:lang w:eastAsia="en-US"/>
        </w:rPr>
        <w:fldChar w:fldCharType="begin"/>
      </w:r>
      <w:r w:rsidRPr="008032BF">
        <w:rPr>
          <w:rFonts w:ascii="Times New Roman" w:eastAsia="Calibri" w:hAnsi="Times New Roman"/>
          <w:bCs/>
          <w:sz w:val="24"/>
          <w:szCs w:val="24"/>
          <w:lang w:eastAsia="en-US"/>
        </w:rPr>
        <w:instrText xml:space="preserve"> INCLUDEPICTURE  "C:\\Users\\Marzhan.A\\Desktop\\pict\\15_P2_R3_T1_39.gif" \* MERGEFORMATINET </w:instrText>
      </w:r>
      <w:r w:rsidRPr="008032BF">
        <w:rPr>
          <w:rFonts w:ascii="Times New Roman" w:eastAsia="Calibri" w:hAnsi="Times New Roman"/>
          <w:bCs/>
          <w:sz w:val="24"/>
          <w:szCs w:val="24"/>
          <w:lang w:eastAsia="en-US"/>
        </w:rPr>
        <w:fldChar w:fldCharType="separate"/>
      </w:r>
      <w:r w:rsidRPr="008032BF">
        <w:rPr>
          <w:rFonts w:ascii="Times New Roman" w:eastAsia="Calibri" w:hAnsi="Times New Roman"/>
          <w:bCs/>
          <w:sz w:val="24"/>
          <w:szCs w:val="24"/>
          <w:lang w:eastAsia="en-US"/>
        </w:rPr>
        <w:fldChar w:fldCharType="begin"/>
      </w:r>
      <w:r w:rsidRPr="008032BF">
        <w:rPr>
          <w:rFonts w:ascii="Times New Roman" w:eastAsia="Calibri" w:hAnsi="Times New Roman"/>
          <w:bCs/>
          <w:sz w:val="24"/>
          <w:szCs w:val="24"/>
          <w:lang w:eastAsia="en-US"/>
        </w:rPr>
        <w:instrText xml:space="preserve"> INCLUDEPICTURE  "C:\\Users\\Acer\\pict\\15_P2_R3_T1_39.gif" \* MERGEFORMATINET </w:instrText>
      </w:r>
      <w:r w:rsidRPr="008032BF">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"C:\\Users\\Acer\\pict\\15_P2_R3_T1_39.gif"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"C:\\Users\\gulna\\pict\\15_P2_R3_T1_39.gif"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"C:\\Users\\gulna\\Desktop\\pict\\15_P2_R3_T1_39.gif"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"C:\\Users\\gulna\\Desktop\\pict\\15_P2_R3_T1_39.gif"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"C:\\Users\\gulna\\Desktop\\pict\\15_P2_R3_T1_39.gif"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"C:\\Users\\gulna\\Desktop\\pict\\15_P2_R3_T1_39.gif"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"C:\\Users\\gulna\\Desktop\\pict\\15_P2_R3_T1_39.gif"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"C:\\Users\\gulna\\Desktop\\pict\\15_P2_R3_T1_39.gif"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"C:\\Users\\gulna\\Desktop\\pict\\15_P2_R3_T1_39.gif"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"C:\\Users\\gulna\\Desktop\\pict\\15_P2_R3_T1_39.gif"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"C:\\Users\\gulna\\Desktop\\pict\\15_P2_R3_T1_39.gif"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"C:\\Users\\gulna\\Desktop\\pict\\15_P2_R3_T1_39.gif"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"C:\\Users\\gulna\\Desktop\\pict\\15_P2_R3_T1_39.gif"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"C:\\Users\\gulna\\Desktop\\pict\\15_P2_R3_T1_39.gif"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"C:\\Users\\gulna\\Desktop\\pict\\15_P2_R3_T1_39.gif"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"C:\\Users\\gulna\\Desktop\\pict\\15_P2_R3_T1_39.gif"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"C:\\Users\\gulna\\Desktop\\pict\\15_P2_R3_T1_39.gif" \* MERGEFORMATINET </w:instrText>
      </w:r>
      <w:r>
        <w:rPr>
          <w:rFonts w:ascii="Times New Roman" w:eastAsia="Calibri" w:hAnsi="Times New Roman"/>
          <w:bCs/>
          <w:sz w:val="24"/>
          <w:szCs w:val="24"/>
          <w:lang w:eastAsia="en-US"/>
        </w:rPr>
        <w:fldChar w:fldCharType="separate"/>
      </w:r>
      <w:r>
        <w:rPr>
          <w:rFonts w:ascii="Times New Roman" w:eastAsia="Calibri" w:hAnsi="Times New Roman"/>
          <w:bCs/>
          <w:sz w:val="24"/>
          <w:szCs w:val="24"/>
          <w:lang w:eastAsia="en-US"/>
        </w:rPr>
        <w:fldChar w:fldCharType="begin"/>
      </w:r>
      <w:r>
        <w:rPr>
          <w:rFonts w:ascii="Times New Roman" w:eastAsia="Calibri" w:hAnsi="Times New Roman"/>
          <w:bCs/>
          <w:sz w:val="24"/>
          <w:szCs w:val="24"/>
          <w:lang w:eastAsia="en-US"/>
        </w:rPr>
        <w:instrText xml:space="preserve"> INCLUDEPICTURE  "C:\\Users\\Acer\\pict\\15_P2_R3_T1_39.gif" \* MERGEFORMATINET </w:instrText>
      </w:r>
      <w:r>
        <w:rPr>
          <w:rFonts w:ascii="Times New Roman" w:eastAsia="Calibri" w:hAnsi="Times New Roman"/>
          <w:bCs/>
          <w:sz w:val="24"/>
          <w:szCs w:val="24"/>
          <w:lang w:eastAsia="en-US"/>
        </w:rPr>
        <w:fldChar w:fldCharType="separate"/>
      </w:r>
      <w:r w:rsidR="002F00A6">
        <w:rPr>
          <w:rFonts w:ascii="Times New Roman" w:eastAsia="Calibri" w:hAnsi="Times New Roman"/>
          <w:bCs/>
          <w:sz w:val="24"/>
          <w:szCs w:val="24"/>
          <w:lang w:eastAsia="en-US"/>
        </w:rPr>
        <w:fldChar w:fldCharType="begin"/>
      </w:r>
      <w:r w:rsidR="002F00A6">
        <w:rPr>
          <w:rFonts w:ascii="Times New Roman" w:eastAsia="Calibri" w:hAnsi="Times New Roman"/>
          <w:bCs/>
          <w:sz w:val="24"/>
          <w:szCs w:val="24"/>
          <w:lang w:eastAsia="en-US"/>
        </w:rPr>
        <w:instrText xml:space="preserve"> INCLUDEPICTURE  "C:\\Users\\Acer\\pict\\15_P2_R3_T1_39.gif" \* MERGEFORMATINET </w:instrText>
      </w:r>
      <w:r w:rsidR="002F00A6">
        <w:rPr>
          <w:rFonts w:ascii="Times New Roman" w:eastAsia="Calibri" w:hAnsi="Times New Roman"/>
          <w:bCs/>
          <w:sz w:val="24"/>
          <w:szCs w:val="24"/>
          <w:lang w:eastAsia="en-US"/>
        </w:rPr>
        <w:fldChar w:fldCharType="separate"/>
      </w:r>
      <w:r w:rsidR="006E5887">
        <w:rPr>
          <w:rFonts w:ascii="Times New Roman" w:eastAsia="Calibri" w:hAnsi="Times New Roman"/>
          <w:bCs/>
          <w:sz w:val="24"/>
          <w:szCs w:val="24"/>
          <w:lang w:eastAsia="en-US"/>
        </w:rPr>
        <w:fldChar w:fldCharType="begin"/>
      </w:r>
      <w:r w:rsidR="006E5887">
        <w:rPr>
          <w:rFonts w:ascii="Times New Roman" w:eastAsia="Calibri" w:hAnsi="Times New Roman"/>
          <w:bCs/>
          <w:sz w:val="24"/>
          <w:szCs w:val="24"/>
          <w:lang w:eastAsia="en-US"/>
        </w:rPr>
        <w:instrText xml:space="preserve"> INCLUDEPICTURE  "C:\\Users\\Acer\\Desktop\\pict\\15_P2_R3_T1_39.gif" \* MERGEFORMATINET </w:instrText>
      </w:r>
      <w:r w:rsidR="006E5887">
        <w:rPr>
          <w:rFonts w:ascii="Times New Roman" w:eastAsia="Calibri" w:hAnsi="Times New Roman"/>
          <w:bCs/>
          <w:sz w:val="24"/>
          <w:szCs w:val="24"/>
          <w:lang w:eastAsia="en-US"/>
        </w:rPr>
        <w:fldChar w:fldCharType="separate"/>
      </w:r>
      <w:r w:rsidR="0085065C">
        <w:rPr>
          <w:rFonts w:ascii="Times New Roman" w:eastAsia="Calibri" w:hAnsi="Times New Roman"/>
          <w:bCs/>
          <w:sz w:val="24"/>
          <w:szCs w:val="24"/>
          <w:lang w:eastAsia="en-US"/>
        </w:rPr>
        <w:fldChar w:fldCharType="begin"/>
      </w:r>
      <w:r w:rsidR="0085065C">
        <w:rPr>
          <w:rFonts w:ascii="Times New Roman" w:eastAsia="Calibri" w:hAnsi="Times New Roman"/>
          <w:bCs/>
          <w:sz w:val="24"/>
          <w:szCs w:val="24"/>
          <w:lang w:eastAsia="en-US"/>
        </w:rPr>
        <w:instrText xml:space="preserve"> INCLUDEPICTURE  "C:\\Users\\Acer\\Desktop\\pict\\15_P2_R3_T1_39.gif" \* MERGEFORMATINET </w:instrText>
      </w:r>
      <w:r w:rsidR="0085065C">
        <w:rPr>
          <w:rFonts w:ascii="Times New Roman" w:eastAsia="Calibri" w:hAnsi="Times New Roman"/>
          <w:bCs/>
          <w:sz w:val="24"/>
          <w:szCs w:val="24"/>
          <w:lang w:eastAsia="en-US"/>
        </w:rPr>
        <w:fldChar w:fldCharType="separate"/>
      </w:r>
      <w:r w:rsidR="004718DC">
        <w:rPr>
          <w:rFonts w:ascii="Times New Roman" w:eastAsia="Calibri" w:hAnsi="Times New Roman"/>
          <w:bCs/>
          <w:sz w:val="24"/>
          <w:szCs w:val="24"/>
          <w:lang w:eastAsia="en-US"/>
        </w:rPr>
        <w:fldChar w:fldCharType="begin"/>
      </w:r>
      <w:r w:rsidR="004718DC">
        <w:rPr>
          <w:rFonts w:ascii="Times New Roman" w:eastAsia="Calibri" w:hAnsi="Times New Roman"/>
          <w:bCs/>
          <w:sz w:val="24"/>
          <w:szCs w:val="24"/>
          <w:lang w:eastAsia="en-US"/>
        </w:rPr>
        <w:instrText xml:space="preserve"> INCLUDEPICTURE  "C:\\Users\\Acer\\Desktop\\pict\\15_P2_R3_T1_39.gif" \* MERGEFORMATINET </w:instrText>
      </w:r>
      <w:r w:rsidR="004718DC">
        <w:rPr>
          <w:rFonts w:ascii="Times New Roman" w:eastAsia="Calibri" w:hAnsi="Times New Roman"/>
          <w:bCs/>
          <w:sz w:val="24"/>
          <w:szCs w:val="24"/>
          <w:lang w:eastAsia="en-US"/>
        </w:rPr>
        <w:fldChar w:fldCharType="separate"/>
      </w:r>
      <w:r w:rsidR="004718DC">
        <w:rPr>
          <w:rFonts w:ascii="Times New Roman" w:eastAsia="Calibri" w:hAnsi="Times New Roman"/>
          <w:bCs/>
          <w:sz w:val="24"/>
          <w:szCs w:val="24"/>
          <w:lang w:eastAsia="en-US"/>
        </w:rPr>
        <w:pict>
          <v:shape id="_x0000_i1061" type="#_x0000_t75" style="width:36pt;height:10.5pt">
            <v:imagedata r:id="rId100" r:href="rId101"/>
          </v:shape>
        </w:pict>
      </w:r>
      <w:r w:rsidR="004718DC">
        <w:rPr>
          <w:rFonts w:ascii="Times New Roman" w:eastAsia="Calibri" w:hAnsi="Times New Roman"/>
          <w:bCs/>
          <w:sz w:val="24"/>
          <w:szCs w:val="24"/>
          <w:lang w:eastAsia="en-US"/>
        </w:rPr>
        <w:fldChar w:fldCharType="end"/>
      </w:r>
      <w:r w:rsidR="0085065C">
        <w:rPr>
          <w:rFonts w:ascii="Times New Roman" w:eastAsia="Calibri" w:hAnsi="Times New Roman"/>
          <w:bCs/>
          <w:sz w:val="24"/>
          <w:szCs w:val="24"/>
          <w:lang w:eastAsia="en-US"/>
        </w:rPr>
        <w:fldChar w:fldCharType="end"/>
      </w:r>
      <w:r w:rsidR="006E5887">
        <w:rPr>
          <w:rFonts w:ascii="Times New Roman" w:eastAsia="Calibri" w:hAnsi="Times New Roman"/>
          <w:bCs/>
          <w:sz w:val="24"/>
          <w:szCs w:val="24"/>
          <w:lang w:eastAsia="en-US"/>
        </w:rPr>
        <w:fldChar w:fldCharType="end"/>
      </w:r>
      <w:r w:rsidR="002F00A6">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Pr>
          <w:rFonts w:ascii="Times New Roman" w:eastAsia="Calibri" w:hAnsi="Times New Roman"/>
          <w:bCs/>
          <w:sz w:val="24"/>
          <w:szCs w:val="24"/>
          <w:lang w:eastAsia="en-US"/>
        </w:rPr>
        <w:fldChar w:fldCharType="end"/>
      </w:r>
      <w:r w:rsidRPr="008032BF">
        <w:rPr>
          <w:rFonts w:ascii="Times New Roman" w:eastAsia="Calibri" w:hAnsi="Times New Roman"/>
          <w:bCs/>
          <w:sz w:val="24"/>
          <w:szCs w:val="24"/>
          <w:lang w:eastAsia="en-US"/>
        </w:rPr>
        <w:fldChar w:fldCharType="end"/>
      </w:r>
      <w:r w:rsidRPr="008032BF">
        <w:rPr>
          <w:rFonts w:ascii="Times New Roman" w:eastAsia="Calibri" w:hAnsi="Times New Roman"/>
          <w:bCs/>
          <w:sz w:val="24"/>
          <w:szCs w:val="24"/>
          <w:lang w:eastAsia="en-US"/>
        </w:rPr>
        <w:fldChar w:fldCharType="end"/>
      </w:r>
      <w:r w:rsidRPr="008032BF">
        <w:rPr>
          <w:rFonts w:ascii="Times New Roman" w:eastAsia="Calibri" w:hAnsi="Times New Roman"/>
          <w:bCs/>
          <w:sz w:val="24"/>
          <w:szCs w:val="24"/>
          <w:lang w:eastAsia="en-US"/>
        </w:rPr>
        <w:fldChar w:fldCharType="end"/>
      </w:r>
      <w:r w:rsidRPr="008032BF">
        <w:rPr>
          <w:rFonts w:ascii="Times New Roman" w:eastAsia="Calibri" w:hAnsi="Times New Roman"/>
          <w:bCs/>
          <w:sz w:val="24"/>
          <w:szCs w:val="24"/>
          <w:lang w:eastAsia="en-US"/>
        </w:rPr>
        <w:fldChar w:fldCharType="end"/>
      </w:r>
      <w:r w:rsidRPr="008032BF">
        <w:rPr>
          <w:rFonts w:ascii="Times New Roman" w:eastAsia="Calibri" w:hAnsi="Times New Roman"/>
          <w:bCs/>
          <w:sz w:val="24"/>
          <w:szCs w:val="24"/>
          <w:lang w:eastAsia="en-US"/>
        </w:rPr>
        <w:t xml:space="preserve">, т. е. </w:t>
      </w:r>
      <w:r w:rsidRPr="008032BF">
        <w:rPr>
          <w:rFonts w:ascii="Times New Roman" w:eastAsia="Calibri" w:hAnsi="Times New Roman"/>
          <w:bCs/>
          <w:sz w:val="24"/>
          <w:szCs w:val="24"/>
          <w:lang w:eastAsia="en-US"/>
        </w:rPr>
        <w:object w:dxaOrig="2600" w:dyaOrig="320">
          <v:shape id="_x0000_i1062" type="#_x0000_t75" style="width:140.25pt;height:18pt" o:ole="">
            <v:imagedata r:id="rId102" o:title=""/>
          </v:shape>
          <o:OLEObject Type="Embed" ProgID="Equation.3" ShapeID="_x0000_i1062" DrawAspect="Content" ObjectID="_1588752686" r:id="rId103"/>
        </w:object>
      </w:r>
      <w:r w:rsidRPr="008032BF">
        <w:rPr>
          <w:rFonts w:ascii="Times New Roman" w:eastAsia="Calibri" w:hAnsi="Times New Roman"/>
          <w:bCs/>
          <w:sz w:val="24"/>
          <w:szCs w:val="24"/>
          <w:lang w:eastAsia="en-US"/>
        </w:rPr>
        <w:t xml:space="preserve">. </w:t>
      </w:r>
      <w:bookmarkStart w:id="101" w:name="5_17"/>
      <w:bookmarkStart w:id="102" w:name="_Toc190065581"/>
      <w:bookmarkEnd w:id="101"/>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17</w:t>
      </w:r>
      <w:bookmarkEnd w:id="102"/>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lastRenderedPageBreak/>
        <w:t xml:space="preserve">Постановка задачи: Номинальное предложение денег увеличилось за год на 10 %, в то же время уровень цен вырос на 8 %, а скорость оборота денежной единицы увеличится на 5 %. Как изменится реальный ВНП? </w:t>
      </w:r>
    </w:p>
    <w:p w:rsidR="00381B80" w:rsidRPr="002B4439"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Для</w:t>
      </w:r>
      <w:proofErr w:type="gramEnd"/>
      <w:r w:rsidRPr="008032BF">
        <w:rPr>
          <w:rFonts w:ascii="Times New Roman" w:eastAsia="Calibri" w:hAnsi="Times New Roman"/>
          <w:bCs/>
          <w:sz w:val="24"/>
          <w:szCs w:val="24"/>
          <w:lang w:eastAsia="en-US"/>
        </w:rPr>
        <w:t xml:space="preserve"> решения задачи надо использовать уравнение количественного обмена: </w:t>
      </w:r>
      <w:r w:rsidRPr="008032BF">
        <w:rPr>
          <w:rFonts w:ascii="Times New Roman" w:eastAsia="Calibri" w:hAnsi="Times New Roman"/>
          <w:bCs/>
          <w:sz w:val="24"/>
          <w:szCs w:val="24"/>
          <w:lang w:eastAsia="en-US"/>
        </w:rPr>
        <w:object w:dxaOrig="1420" w:dyaOrig="320">
          <v:shape id="_x0000_i1063" type="#_x0000_t75" style="width:69pt;height:16.5pt" o:ole="">
            <v:imagedata r:id="rId104" o:title=""/>
          </v:shape>
          <o:OLEObject Type="Embed" ProgID="Equation.3" ShapeID="_x0000_i1063" DrawAspect="Content" ObjectID="_1588752687" r:id="rId105"/>
        </w:object>
      </w:r>
      <w:r w:rsidRPr="008032BF">
        <w:rPr>
          <w:rFonts w:ascii="Times New Roman" w:eastAsia="Calibri" w:hAnsi="Times New Roman"/>
          <w:bCs/>
          <w:sz w:val="24"/>
          <w:szCs w:val="24"/>
          <w:lang w:eastAsia="en-US"/>
        </w:rPr>
        <w:t xml:space="preserve">. </w:t>
      </w:r>
      <w:bookmarkStart w:id="103" w:name="5_18"/>
      <w:bookmarkStart w:id="104" w:name="_Toc190065582"/>
      <w:bookmarkEnd w:id="103"/>
    </w:p>
    <w:p w:rsidR="00381B80" w:rsidRPr="008032BF" w:rsidRDefault="00381B80" w:rsidP="00381B80">
      <w:pPr>
        <w:overflowPunct/>
        <w:autoSpaceDE/>
        <w:autoSpaceDN/>
        <w:adjustRightInd/>
        <w:contextualSpacing/>
        <w:jc w:val="both"/>
        <w:rPr>
          <w:rFonts w:ascii="Times New Roman" w:eastAsia="Calibri" w:hAnsi="Times New Roman"/>
          <w:bCs/>
          <w:iCs/>
          <w:sz w:val="24"/>
          <w:szCs w:val="24"/>
          <w:lang w:eastAsia="en-US"/>
        </w:rPr>
      </w:pPr>
      <w:r w:rsidRPr="008032BF">
        <w:rPr>
          <w:rFonts w:ascii="Times New Roman" w:eastAsia="Calibri" w:hAnsi="Times New Roman"/>
          <w:bCs/>
          <w:iCs/>
          <w:sz w:val="24"/>
          <w:szCs w:val="24"/>
          <w:lang w:eastAsia="en-US"/>
        </w:rPr>
        <w:t>Задача 18</w:t>
      </w:r>
      <w:bookmarkEnd w:id="104"/>
      <w:r w:rsidRPr="008032BF">
        <w:rPr>
          <w:rFonts w:ascii="Times New Roman" w:eastAsia="Calibri" w:hAnsi="Times New Roman"/>
          <w:bCs/>
          <w:iCs/>
          <w:sz w:val="24"/>
          <w:szCs w:val="24"/>
          <w:lang w:eastAsia="en-US"/>
        </w:rPr>
        <w:t xml:space="preserve">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 xml:space="preserve">Постановка задачи: Экономика находилась в состоянии долгосрочного равновесия при потенциальном ВНП 6000 у. е., уровне цен – 1, скорости оборота денежной единицы 10 оборотов в год, при этом на денежном рынке было равновесие при ставке процента 5. Спекулятивный спрос на деньги определяется формулой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proofErr w:type="spellStart"/>
      <w:r w:rsidRPr="008032BF">
        <w:rPr>
          <w:rFonts w:ascii="Times New Roman" w:eastAsia="Calibri" w:hAnsi="Times New Roman"/>
          <w:bCs/>
          <w:sz w:val="24"/>
          <w:szCs w:val="24"/>
          <w:lang w:eastAsia="en-US"/>
        </w:rPr>
        <w:t>M</w:t>
      </w:r>
      <w:r w:rsidRPr="008032BF">
        <w:rPr>
          <w:rFonts w:ascii="Times New Roman" w:eastAsia="Calibri" w:hAnsi="Times New Roman"/>
          <w:bCs/>
          <w:sz w:val="24"/>
          <w:szCs w:val="24"/>
          <w:vertAlign w:val="superscript"/>
          <w:lang w:eastAsia="en-US"/>
        </w:rPr>
        <w:t>d</w:t>
      </w:r>
      <w:proofErr w:type="spellEnd"/>
      <w:r w:rsidRPr="008032BF">
        <w:rPr>
          <w:rFonts w:ascii="Times New Roman" w:eastAsia="Calibri" w:hAnsi="Times New Roman"/>
          <w:bCs/>
          <w:sz w:val="24"/>
          <w:szCs w:val="24"/>
          <w:lang w:eastAsia="en-US"/>
        </w:rPr>
        <w:t xml:space="preserve"> = 300 – 40i. Центральный банк выпустил в обращение дополнительно 200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xml:space="preserve">. ед. Что произойдет в экономике, если процентная ставка не изменится? </w:t>
      </w:r>
    </w:p>
    <w:p w:rsidR="00381B80" w:rsidRPr="008032BF"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t>Технология решения задачи</w:t>
      </w:r>
      <w:proofErr w:type="gramStart"/>
      <w:r w:rsidRPr="008032BF">
        <w:rPr>
          <w:rFonts w:ascii="Times New Roman" w:eastAsia="Calibri" w:hAnsi="Times New Roman"/>
          <w:bCs/>
          <w:sz w:val="24"/>
          <w:szCs w:val="24"/>
          <w:lang w:eastAsia="en-US"/>
        </w:rPr>
        <w:t>: Сначала</w:t>
      </w:r>
      <w:proofErr w:type="gramEnd"/>
      <w:r w:rsidRPr="008032BF">
        <w:rPr>
          <w:rFonts w:ascii="Times New Roman" w:eastAsia="Calibri" w:hAnsi="Times New Roman"/>
          <w:bCs/>
          <w:sz w:val="24"/>
          <w:szCs w:val="24"/>
          <w:lang w:eastAsia="en-US"/>
        </w:rPr>
        <w:t xml:space="preserve"> определяется первоначальная денежная масса; т. к. на денежном рынке было равновесие, то предложение денег было равно спросу на них: </w:t>
      </w:r>
    </w:p>
    <w:p w:rsidR="00381B80" w:rsidRDefault="00381B80" w:rsidP="00381B80">
      <w:pPr>
        <w:overflowPunct/>
        <w:autoSpaceDE/>
        <w:autoSpaceDN/>
        <w:adjustRightInd/>
        <w:contextualSpacing/>
        <w:jc w:val="both"/>
        <w:rPr>
          <w:rFonts w:ascii="Times New Roman" w:eastAsia="Calibri" w:hAnsi="Times New Roman"/>
          <w:bCs/>
          <w:sz w:val="24"/>
          <w:szCs w:val="24"/>
          <w:lang w:eastAsia="en-US"/>
        </w:rPr>
      </w:pPr>
      <w:r w:rsidRPr="008032BF">
        <w:rPr>
          <w:rFonts w:ascii="Times New Roman" w:eastAsia="Calibri" w:hAnsi="Times New Roman"/>
          <w:bCs/>
          <w:sz w:val="24"/>
          <w:szCs w:val="24"/>
          <w:lang w:eastAsia="en-US"/>
        </w:rPr>
        <w:object w:dxaOrig="4360" w:dyaOrig="360">
          <v:shape id="_x0000_i1064" type="#_x0000_t75" style="width:257.25pt;height:21pt" o:ole="">
            <v:imagedata r:id="rId106" o:title=""/>
          </v:shape>
          <o:OLEObject Type="Embed" ProgID="Equation.3" ShapeID="_x0000_i1064" DrawAspect="Content" ObjectID="_1588752688" r:id="rId107"/>
        </w:object>
      </w:r>
      <w:r w:rsidRPr="008032BF">
        <w:rPr>
          <w:rFonts w:ascii="Times New Roman" w:eastAsia="Calibri" w:hAnsi="Times New Roman"/>
          <w:bCs/>
          <w:sz w:val="24"/>
          <w:szCs w:val="24"/>
          <w:lang w:eastAsia="en-US"/>
        </w:rPr>
        <w:t xml:space="preserve"> </w:t>
      </w:r>
      <w:proofErr w:type="spellStart"/>
      <w:r w:rsidRPr="008032BF">
        <w:rPr>
          <w:rFonts w:ascii="Times New Roman" w:eastAsia="Calibri" w:hAnsi="Times New Roman"/>
          <w:bCs/>
          <w:sz w:val="24"/>
          <w:szCs w:val="24"/>
          <w:lang w:eastAsia="en-US"/>
        </w:rPr>
        <w:t>ден</w:t>
      </w:r>
      <w:proofErr w:type="spellEnd"/>
      <w:r w:rsidRPr="008032BF">
        <w:rPr>
          <w:rFonts w:ascii="Times New Roman" w:eastAsia="Calibri" w:hAnsi="Times New Roman"/>
          <w:bCs/>
          <w:sz w:val="24"/>
          <w:szCs w:val="24"/>
          <w:lang w:eastAsia="en-US"/>
        </w:rPr>
        <w:t>. ед.</w:t>
      </w:r>
      <w:bookmarkStart w:id="105" w:name="6"/>
      <w:bookmarkStart w:id="106" w:name="6_25"/>
      <w:bookmarkStart w:id="107" w:name="_Toc190065590"/>
      <w:bookmarkEnd w:id="105"/>
      <w:bookmarkEnd w:id="106"/>
      <w:bookmarkEnd w:id="107"/>
    </w:p>
    <w:p w:rsidR="00381B80" w:rsidRDefault="00381B80" w:rsidP="00381B80">
      <w:pPr>
        <w:overflowPunct/>
        <w:autoSpaceDE/>
        <w:autoSpaceDN/>
        <w:adjustRightInd/>
        <w:contextualSpacing/>
        <w:jc w:val="both"/>
        <w:rPr>
          <w:rFonts w:ascii="Times New Roman" w:eastAsia="Calibri" w:hAnsi="Times New Roman"/>
          <w:bCs/>
          <w:sz w:val="24"/>
          <w:szCs w:val="24"/>
          <w:lang w:eastAsia="en-US"/>
        </w:rPr>
      </w:pPr>
    </w:p>
    <w:p w:rsidR="001827A2" w:rsidRDefault="001827A2"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632F24" w:rsidRPr="00632F24" w:rsidRDefault="00632F24" w:rsidP="00632F24">
      <w:pPr>
        <w:tabs>
          <w:tab w:val="left" w:pos="0"/>
          <w:tab w:val="left" w:pos="567"/>
        </w:tabs>
        <w:overflowPunct/>
        <w:autoSpaceDE/>
        <w:autoSpaceDN/>
        <w:adjustRightInd/>
        <w:ind w:firstLine="567"/>
        <w:contextualSpacing/>
        <w:jc w:val="center"/>
        <w:rPr>
          <w:rFonts w:ascii="Times New Roman" w:hAnsi="Times New Roman"/>
          <w:bCs/>
          <w:spacing w:val="-2"/>
          <w:sz w:val="24"/>
          <w:szCs w:val="24"/>
        </w:rPr>
      </w:pPr>
      <w:r w:rsidRPr="00632F24">
        <w:rPr>
          <w:rFonts w:ascii="Times New Roman" w:hAnsi="Times New Roman"/>
          <w:bCs/>
          <w:spacing w:val="-2"/>
          <w:sz w:val="24"/>
          <w:szCs w:val="24"/>
        </w:rPr>
        <w:t>ЭКЗАМЕНАЦИОННЫЕ ВОПРОСЫ</w:t>
      </w:r>
    </w:p>
    <w:p w:rsidR="00632F24" w:rsidRPr="00632F24" w:rsidRDefault="00632F24" w:rsidP="00632F24">
      <w:pPr>
        <w:tabs>
          <w:tab w:val="left" w:pos="0"/>
          <w:tab w:val="left" w:pos="567"/>
        </w:tabs>
        <w:overflowPunct/>
        <w:autoSpaceDE/>
        <w:autoSpaceDN/>
        <w:adjustRightInd/>
        <w:contextualSpacing/>
        <w:rPr>
          <w:rFonts w:ascii="Times New Roman" w:hAnsi="Times New Roman"/>
          <w:bCs/>
          <w:spacing w:val="-2"/>
          <w:sz w:val="24"/>
          <w:szCs w:val="24"/>
        </w:rPr>
      </w:pP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bCs/>
          <w:spacing w:val="-2"/>
          <w:sz w:val="24"/>
          <w:szCs w:val="24"/>
        </w:rPr>
      </w:pPr>
      <w:r w:rsidRPr="00632F24">
        <w:rPr>
          <w:rFonts w:ascii="Times New Roman" w:hAnsi="Times New Roman"/>
          <w:bCs/>
          <w:spacing w:val="-2"/>
          <w:sz w:val="24"/>
          <w:szCs w:val="24"/>
        </w:rPr>
        <w:t xml:space="preserve">Предмет и методы экономической теории.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bCs/>
          <w:spacing w:val="-2"/>
          <w:sz w:val="24"/>
          <w:szCs w:val="24"/>
        </w:rPr>
      </w:pPr>
      <w:r w:rsidRPr="00632F24">
        <w:rPr>
          <w:rFonts w:ascii="Times New Roman" w:hAnsi="Times New Roman"/>
          <w:bCs/>
          <w:spacing w:val="-2"/>
          <w:sz w:val="24"/>
          <w:szCs w:val="24"/>
        </w:rPr>
        <w:t xml:space="preserve">Эволюция экономической мысли.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bCs/>
          <w:spacing w:val="-2"/>
          <w:sz w:val="24"/>
          <w:szCs w:val="24"/>
        </w:rPr>
      </w:pPr>
      <w:r w:rsidRPr="00632F24">
        <w:rPr>
          <w:rFonts w:ascii="Times New Roman" w:hAnsi="Times New Roman"/>
          <w:bCs/>
          <w:spacing w:val="-2"/>
          <w:sz w:val="24"/>
          <w:szCs w:val="24"/>
        </w:rPr>
        <w:t xml:space="preserve">Предмет изучения науки.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bCs/>
          <w:spacing w:val="-2"/>
          <w:sz w:val="24"/>
          <w:szCs w:val="24"/>
        </w:rPr>
      </w:pPr>
      <w:r w:rsidRPr="00632F24">
        <w:rPr>
          <w:rFonts w:ascii="Times New Roman" w:hAnsi="Times New Roman"/>
          <w:bCs/>
          <w:spacing w:val="-2"/>
          <w:sz w:val="24"/>
          <w:szCs w:val="24"/>
        </w:rPr>
        <w:t>Методы экономической теории.</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bCs/>
          <w:spacing w:val="-2"/>
          <w:sz w:val="24"/>
          <w:szCs w:val="24"/>
        </w:rPr>
      </w:pPr>
      <w:r w:rsidRPr="00632F24">
        <w:rPr>
          <w:rFonts w:ascii="Times New Roman" w:hAnsi="Times New Roman"/>
          <w:bCs/>
          <w:spacing w:val="-2"/>
          <w:sz w:val="24"/>
          <w:szCs w:val="24"/>
        </w:rPr>
        <w:t xml:space="preserve">Возникновение экономических теорий.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bCs/>
          <w:spacing w:val="-2"/>
          <w:sz w:val="24"/>
          <w:szCs w:val="24"/>
        </w:rPr>
      </w:pPr>
      <w:r w:rsidRPr="00632F24">
        <w:rPr>
          <w:rFonts w:ascii="Times New Roman" w:hAnsi="Times New Roman"/>
          <w:bCs/>
          <w:spacing w:val="-2"/>
          <w:sz w:val="24"/>
          <w:szCs w:val="24"/>
        </w:rPr>
        <w:t xml:space="preserve">Основные направления экономической мысли.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bCs/>
          <w:spacing w:val="-2"/>
          <w:sz w:val="24"/>
          <w:szCs w:val="24"/>
        </w:rPr>
      </w:pPr>
      <w:r w:rsidRPr="00632F24">
        <w:rPr>
          <w:rFonts w:ascii="Times New Roman" w:hAnsi="Times New Roman"/>
          <w:bCs/>
          <w:spacing w:val="-2"/>
          <w:sz w:val="24"/>
          <w:szCs w:val="24"/>
        </w:rPr>
        <w:t xml:space="preserve">Экономические законы.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bCs/>
          <w:spacing w:val="-2"/>
          <w:sz w:val="24"/>
          <w:szCs w:val="24"/>
        </w:rPr>
      </w:pPr>
      <w:r w:rsidRPr="00632F24">
        <w:rPr>
          <w:rFonts w:ascii="Times New Roman" w:hAnsi="Times New Roman"/>
          <w:bCs/>
          <w:spacing w:val="-2"/>
          <w:sz w:val="24"/>
          <w:szCs w:val="24"/>
        </w:rPr>
        <w:t xml:space="preserve">Потребности и ограниченность.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bCs/>
          <w:spacing w:val="-2"/>
          <w:sz w:val="24"/>
          <w:szCs w:val="24"/>
        </w:rPr>
      </w:pPr>
      <w:r w:rsidRPr="00632F24">
        <w:rPr>
          <w:rFonts w:ascii="Times New Roman" w:hAnsi="Times New Roman"/>
          <w:bCs/>
          <w:spacing w:val="-2"/>
          <w:sz w:val="24"/>
          <w:szCs w:val="24"/>
        </w:rPr>
        <w:t xml:space="preserve">Ресурсы. Благо. Товар.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bCs/>
          <w:spacing w:val="-2"/>
          <w:sz w:val="24"/>
          <w:szCs w:val="24"/>
        </w:rPr>
      </w:pPr>
      <w:r w:rsidRPr="00632F24">
        <w:rPr>
          <w:rFonts w:ascii="Times New Roman" w:hAnsi="Times New Roman"/>
          <w:bCs/>
          <w:spacing w:val="-2"/>
          <w:sz w:val="24"/>
          <w:szCs w:val="24"/>
        </w:rPr>
        <w:t xml:space="preserve">Альтернативная стоимость.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bCs/>
          <w:spacing w:val="-2"/>
          <w:sz w:val="24"/>
          <w:szCs w:val="24"/>
        </w:rPr>
      </w:pPr>
      <w:r w:rsidRPr="00632F24">
        <w:rPr>
          <w:rFonts w:ascii="Times New Roman" w:hAnsi="Times New Roman"/>
          <w:bCs/>
          <w:spacing w:val="-2"/>
          <w:sz w:val="24"/>
          <w:szCs w:val="24"/>
        </w:rPr>
        <w:t xml:space="preserve">Проблема выбора.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bCs/>
          <w:spacing w:val="-2"/>
          <w:sz w:val="24"/>
          <w:szCs w:val="24"/>
        </w:rPr>
      </w:pPr>
      <w:r w:rsidRPr="00632F24">
        <w:rPr>
          <w:rFonts w:ascii="Times New Roman" w:hAnsi="Times New Roman"/>
          <w:bCs/>
          <w:spacing w:val="-2"/>
          <w:sz w:val="24"/>
          <w:szCs w:val="24"/>
        </w:rPr>
        <w:t xml:space="preserve">Экономические модели.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bCs/>
          <w:spacing w:val="-2"/>
          <w:sz w:val="24"/>
          <w:szCs w:val="24"/>
        </w:rPr>
      </w:pPr>
      <w:r w:rsidRPr="00632F24">
        <w:rPr>
          <w:rFonts w:ascii="Times New Roman" w:hAnsi="Times New Roman"/>
          <w:bCs/>
          <w:spacing w:val="-2"/>
          <w:sz w:val="24"/>
          <w:szCs w:val="24"/>
        </w:rPr>
        <w:t xml:space="preserve">Модель «Граница производственных возможностей».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bCs/>
          <w:spacing w:val="-2"/>
          <w:sz w:val="24"/>
          <w:szCs w:val="24"/>
        </w:rPr>
      </w:pPr>
      <w:r w:rsidRPr="00632F24">
        <w:rPr>
          <w:rFonts w:ascii="Times New Roman" w:hAnsi="Times New Roman"/>
          <w:bCs/>
          <w:spacing w:val="-2"/>
          <w:sz w:val="24"/>
          <w:szCs w:val="24"/>
        </w:rPr>
        <w:t>Типы экономических систем.</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Факторы производства и их кругооборот.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Основные экономические проблемы.</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Общая характеристика рыночной экономики.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Условия перехода к рыночной экономике.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Понятие и сущность приватизации.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Характеристика переходного периода в Республике Казахстан.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Сущность предпринимательства.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Предпринимательство и его роль в экономике страны.</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Термин собственность.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Структура отношений собственности.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Собственность как система правоотношений.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Классификация собственности.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Реформы системы собственности в Казахстане.</w:t>
      </w:r>
      <w:r w:rsidRPr="00632F24">
        <w:rPr>
          <w:rFonts w:ascii="Times New Roman" w:hAnsi="Times New Roman"/>
          <w:spacing w:val="-2"/>
          <w:sz w:val="24"/>
          <w:szCs w:val="24"/>
        </w:rPr>
        <w:tab/>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Рынок, его формы и виды.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Рыночная инфраструктура.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Сущность спроса и величина спроса.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Закон спроса. Шкала спроса. Кривая спроса.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Характеристика спроса на рынке Республики Казахстан.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Эластичность спроса.</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Сущность предложения и величина предложения.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Закон предложения. Шкала предложения. Кривая предложения.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Эластичность предложения.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Практическое применение понятия эластичности.</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Воздействие спроса и предложения на цену.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lastRenderedPageBreak/>
        <w:t xml:space="preserve">Равновесие спроса и предложения.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Свободная конкуренция.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Роль конкуренции в рыночном хозяйстве.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Сущность и виды конкурентных рынков.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Рынок совершенной конкуренции.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Рынок монополистической конкуренции.</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Рынок олигополии, рынок чистой монополии.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Виды монополии.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Барьеры для вхождения на монополизированный рынок.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Выгода потребителя от конкуренции.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Антимонопольное регулирование.</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Казахстан на пути движения к конкурентному рынку.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Антимонопольное законодательство в Республике Казахстан.</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Виды экономических рисков.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Причины экономических рисков в рыночной экономике.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Управление риском.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Сущность страхования.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Формы страхования (имущественное, личное, обязательное, добровольное)</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Социальное страхование.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Страховой бизнес.</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Основные функции государства.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Сущность макроэкономического регулирования экономики.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Недостатки рыночной экономики и причины вмешательства государства в экономику. Рыночный механизм саморегулирования.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Государственное регулирование макроэкономики.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Цели государственного регулирования экономики.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Государственное влияние на рыночное равновесие.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Основы смешанного регулирования и управления макроэкономикой.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Преобразование системы управления экономикой в Казахстане.</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Понятие производства.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Натуральное и товарное производство.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Товар и его свойства.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Трудовая теория стоимости.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Функция закона стоимости.</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Что необходимо для производства.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Издержки производства (постоянные, переменные, валовые, предельные) и прибыль.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Закон убывающей отдачи.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Основные и оборотные фонды.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Рентабельность.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Понятие воспроизводства капитала.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Расширенное воспроизводство индивидуального капитала.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Научно-технический прогресс и эффективность накопления.</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Производство и ВВП.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Уровень жизни (в т.ч. в Республике Казахстан).</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Специфика труда, как фактора производства.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Теории распределения доходов.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Определение заработной платы.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Социально- экономическая природа заработной платы.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Стимулирующая роль форм заработной платы.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Структура тарифной системы.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Реальная заработная плата.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lastRenderedPageBreak/>
        <w:t xml:space="preserve">Сущность производительности труда.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Роль рабочих в рыночной экономике.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Пути повышения производительности труда.</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Распределение доходов в социально ориентированной экономике.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Роль профсоюзов на рынке труда, в том числе и в Республике Казахстан.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Закон РК «О труде в Республике Казахстан».</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Формирование семейных доходов.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Структура семейных доходов.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Бюджет семьи.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Закон </w:t>
      </w:r>
      <w:proofErr w:type="spellStart"/>
      <w:r w:rsidRPr="00632F24">
        <w:rPr>
          <w:rFonts w:ascii="Times New Roman" w:hAnsi="Times New Roman"/>
          <w:spacing w:val="-2"/>
          <w:sz w:val="24"/>
          <w:szCs w:val="24"/>
        </w:rPr>
        <w:t>Энгеля</w:t>
      </w:r>
      <w:proofErr w:type="spellEnd"/>
      <w:r w:rsidRPr="00632F24">
        <w:rPr>
          <w:rFonts w:ascii="Times New Roman" w:hAnsi="Times New Roman"/>
          <w:spacing w:val="-2"/>
          <w:sz w:val="24"/>
          <w:szCs w:val="24"/>
        </w:rPr>
        <w:t xml:space="preserve">.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Закон РК «О защите прав потребителя в Республике Казахстан».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Потребительский кредит.</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Бедность и пути ее решения.</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Сущность денег и история их возникновения.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Функции и виды денег.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Современные денежные средства.</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Виды и функции банков.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Банки и банковская система.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Функции центрального государственного банка.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Банковская система Республики Казахстан.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Рынок ценных бумаг.</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Инфляция, сущность, виды и причины инфляции.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Дефляция.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Воздействие инфляции на различные группы населения.</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Сущность и функции современной биржи.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История образования бирж.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Виды бирж и их классификация.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Фондовые биржи в Республике Казахстан.</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Сущность экономического роста и его типы.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Факторы экономического роста.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Измерение экономической активности.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Качественные черты всесторонней интенсификации.</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Неравновесие в макроэкономике.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Циклический характер экономического роста.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Экономический цикл.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Причины циклического развития рыночной экономики.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Кризис 90-х годов в Казахстане.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Государственное регулирование цикличности производства.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Занятность и безработица.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Нестабильность денежного обращения.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Инфляция и безработица.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Макроэкономические регуляторы инфляции.</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Стратегия экономического роста в бедных странах.</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Государственный бюджет (дефицит бюджета и государственный долг).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Бюджетная (фискальная) и кредитно- денежная (монетарная) политика.</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Налоги и их виды.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Налоговая система в Республике Казахстан.</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Современная мировая экономика.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Тенденции глобализации экономики.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Новый этап интернационализации производства.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Современные международные торговые и валютные отношения.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Валютный курс.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lastRenderedPageBreak/>
        <w:t xml:space="preserve">Миграция капитала и рабочей силы.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Экономическая интеграция.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Международная валютно-кредитная система.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Нестабильность глобальной экономики.</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Роль Республики Казахстан в мировой экономике.</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 xml:space="preserve">Характеристика глобальных проблем человечества. </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Основные направления международного сотрудничества в области решения мировых проблем (терроризм и др.).</w:t>
      </w:r>
    </w:p>
    <w:p w:rsidR="00632F24" w:rsidRPr="00632F24" w:rsidRDefault="00632F24" w:rsidP="00DA2544">
      <w:pPr>
        <w:numPr>
          <w:ilvl w:val="0"/>
          <w:numId w:val="36"/>
        </w:numPr>
        <w:tabs>
          <w:tab w:val="left" w:pos="0"/>
        </w:tabs>
        <w:overflowPunct/>
        <w:autoSpaceDE/>
        <w:autoSpaceDN/>
        <w:adjustRightInd/>
        <w:ind w:left="0" w:firstLine="567"/>
        <w:contextualSpacing/>
        <w:rPr>
          <w:rFonts w:ascii="Times New Roman" w:hAnsi="Times New Roman"/>
          <w:spacing w:val="-2"/>
          <w:sz w:val="24"/>
          <w:szCs w:val="24"/>
        </w:rPr>
      </w:pPr>
      <w:r w:rsidRPr="00632F24">
        <w:rPr>
          <w:rFonts w:ascii="Times New Roman" w:hAnsi="Times New Roman"/>
          <w:spacing w:val="-2"/>
          <w:sz w:val="24"/>
          <w:szCs w:val="24"/>
        </w:rPr>
        <w:t>Роль Президента Республики Казахстан Н.А. Назарбаева в миротворческом процессе.</w:t>
      </w:r>
    </w:p>
    <w:p w:rsidR="00632F24" w:rsidRPr="00632F24" w:rsidRDefault="00632F24" w:rsidP="00632F24">
      <w:pPr>
        <w:tabs>
          <w:tab w:val="left" w:pos="0"/>
          <w:tab w:val="left" w:pos="567"/>
        </w:tabs>
        <w:overflowPunct/>
        <w:autoSpaceDE/>
        <w:autoSpaceDN/>
        <w:adjustRightInd/>
        <w:contextualSpacing/>
        <w:rPr>
          <w:rFonts w:ascii="Times New Roman" w:hAnsi="Times New Roman"/>
          <w:spacing w:val="-2"/>
          <w:sz w:val="24"/>
          <w:szCs w:val="24"/>
        </w:rPr>
      </w:pPr>
    </w:p>
    <w:p w:rsidR="002D2F55" w:rsidRDefault="002D2F55" w:rsidP="002D2F55">
      <w:pPr>
        <w:overflowPunct/>
        <w:autoSpaceDE/>
        <w:autoSpaceDN/>
        <w:adjustRightInd/>
        <w:jc w:val="center"/>
        <w:rPr>
          <w:rFonts w:ascii="Times New Roman" w:hAnsi="Times New Roman"/>
          <w:sz w:val="24"/>
          <w:szCs w:val="24"/>
        </w:rPr>
      </w:pPr>
    </w:p>
    <w:p w:rsidR="002D2F55" w:rsidRPr="003374BE" w:rsidRDefault="002D2F55" w:rsidP="002D2F55">
      <w:pPr>
        <w:overflowPunct/>
        <w:autoSpaceDE/>
        <w:autoSpaceDN/>
        <w:adjustRightInd/>
        <w:jc w:val="center"/>
        <w:rPr>
          <w:rFonts w:ascii="Times New Roman" w:hAnsi="Times New Roman"/>
          <w:sz w:val="24"/>
          <w:szCs w:val="24"/>
        </w:rPr>
      </w:pPr>
      <w:r w:rsidRPr="003374BE">
        <w:rPr>
          <w:rFonts w:ascii="Times New Roman" w:hAnsi="Times New Roman"/>
          <w:sz w:val="24"/>
          <w:szCs w:val="24"/>
        </w:rPr>
        <w:t>Оценка на экзаменах выставляется с учетом указанных ниже критериев:</w:t>
      </w:r>
    </w:p>
    <w:p w:rsidR="002D2F55" w:rsidRPr="003374BE" w:rsidRDefault="002D2F55" w:rsidP="002D2F55">
      <w:pPr>
        <w:overflowPunct/>
        <w:autoSpaceDE/>
        <w:autoSpaceDN/>
        <w:adjustRightInd/>
        <w:ind w:firstLine="567"/>
        <w:jc w:val="both"/>
        <w:rPr>
          <w:rFonts w:ascii="Times New Roman" w:hAnsi="Times New Roman"/>
          <w:sz w:val="24"/>
          <w:szCs w:val="24"/>
        </w:rPr>
      </w:pPr>
      <w:r w:rsidRPr="003374BE">
        <w:rPr>
          <w:rFonts w:ascii="Times New Roman" w:hAnsi="Times New Roman"/>
          <w:sz w:val="24"/>
          <w:szCs w:val="24"/>
        </w:rPr>
        <w:t>«Отлично»:</w:t>
      </w:r>
    </w:p>
    <w:p w:rsidR="002D2F55" w:rsidRPr="003374BE" w:rsidRDefault="002D2F55" w:rsidP="00DA2544">
      <w:pPr>
        <w:numPr>
          <w:ilvl w:val="0"/>
          <w:numId w:val="4"/>
        </w:numPr>
        <w:tabs>
          <w:tab w:val="clear" w:pos="720"/>
        </w:tabs>
        <w:overflowPunct/>
        <w:autoSpaceDE/>
        <w:autoSpaceDN/>
        <w:adjustRightInd/>
        <w:ind w:left="0" w:firstLine="567"/>
        <w:jc w:val="both"/>
        <w:rPr>
          <w:rFonts w:ascii="Times New Roman" w:hAnsi="Times New Roman"/>
          <w:sz w:val="24"/>
          <w:szCs w:val="24"/>
        </w:rPr>
      </w:pPr>
      <w:r w:rsidRPr="003374BE">
        <w:rPr>
          <w:rFonts w:ascii="Times New Roman" w:hAnsi="Times New Roman"/>
          <w:sz w:val="24"/>
          <w:szCs w:val="24"/>
        </w:rPr>
        <w:t>Изложено правильное понимание вопроса и дан на него исчерпывающий ответ, содержание раскрыто полно, профессионально, грамотно.</w:t>
      </w:r>
    </w:p>
    <w:p w:rsidR="002D2F55" w:rsidRPr="003374BE" w:rsidRDefault="002D2F55" w:rsidP="00DA2544">
      <w:pPr>
        <w:numPr>
          <w:ilvl w:val="0"/>
          <w:numId w:val="4"/>
        </w:numPr>
        <w:tabs>
          <w:tab w:val="clear" w:pos="720"/>
        </w:tabs>
        <w:overflowPunct/>
        <w:autoSpaceDE/>
        <w:autoSpaceDN/>
        <w:adjustRightInd/>
        <w:ind w:left="0" w:firstLine="567"/>
        <w:jc w:val="both"/>
        <w:rPr>
          <w:rFonts w:ascii="Times New Roman" w:hAnsi="Times New Roman"/>
          <w:sz w:val="24"/>
          <w:szCs w:val="24"/>
        </w:rPr>
      </w:pPr>
      <w:r w:rsidRPr="003374BE">
        <w:rPr>
          <w:rFonts w:ascii="Times New Roman" w:hAnsi="Times New Roman"/>
          <w:sz w:val="24"/>
          <w:szCs w:val="24"/>
        </w:rPr>
        <w:t>Полно отражена относящаяся к вопросу нормативная правовая база. Нормативные правовые документы представлены в органической связи с содержанием вопроса.</w:t>
      </w:r>
    </w:p>
    <w:p w:rsidR="002D2F55" w:rsidRPr="003374BE" w:rsidRDefault="002D2F55" w:rsidP="00DA2544">
      <w:pPr>
        <w:numPr>
          <w:ilvl w:val="0"/>
          <w:numId w:val="4"/>
        </w:numPr>
        <w:tabs>
          <w:tab w:val="clear" w:pos="720"/>
        </w:tabs>
        <w:overflowPunct/>
        <w:autoSpaceDE/>
        <w:autoSpaceDN/>
        <w:adjustRightInd/>
        <w:ind w:left="0" w:firstLine="567"/>
        <w:jc w:val="both"/>
        <w:rPr>
          <w:rFonts w:ascii="Times New Roman" w:hAnsi="Times New Roman"/>
          <w:sz w:val="24"/>
          <w:szCs w:val="24"/>
        </w:rPr>
      </w:pPr>
      <w:r w:rsidRPr="003374BE">
        <w:rPr>
          <w:rFonts w:ascii="Times New Roman" w:hAnsi="Times New Roman"/>
          <w:sz w:val="24"/>
          <w:szCs w:val="24"/>
        </w:rPr>
        <w:t>Письменная работа оформлена аккуратно, профессионально, грамотно, без произвольных сокращений и не содержит информации, не относящейся к предмету ответа.</w:t>
      </w:r>
    </w:p>
    <w:p w:rsidR="002D2F55" w:rsidRPr="003374BE" w:rsidRDefault="002D2F55" w:rsidP="002D2F55">
      <w:pPr>
        <w:overflowPunct/>
        <w:autoSpaceDE/>
        <w:autoSpaceDN/>
        <w:adjustRightInd/>
        <w:ind w:firstLine="567"/>
        <w:jc w:val="both"/>
        <w:rPr>
          <w:rFonts w:ascii="Times New Roman" w:hAnsi="Times New Roman"/>
          <w:sz w:val="24"/>
          <w:szCs w:val="24"/>
        </w:rPr>
      </w:pPr>
      <w:r w:rsidRPr="003374BE">
        <w:rPr>
          <w:rFonts w:ascii="Times New Roman" w:hAnsi="Times New Roman"/>
          <w:bCs/>
          <w:iCs/>
          <w:sz w:val="24"/>
          <w:szCs w:val="24"/>
        </w:rPr>
        <w:t>«Хорошо»</w:t>
      </w:r>
      <w:r w:rsidRPr="003374BE">
        <w:rPr>
          <w:rFonts w:ascii="Times New Roman" w:hAnsi="Times New Roman"/>
          <w:sz w:val="24"/>
          <w:szCs w:val="24"/>
        </w:rPr>
        <w:t>:</w:t>
      </w:r>
    </w:p>
    <w:p w:rsidR="002D2F55" w:rsidRPr="003374BE" w:rsidRDefault="002D2F55" w:rsidP="00DA2544">
      <w:pPr>
        <w:numPr>
          <w:ilvl w:val="0"/>
          <w:numId w:val="5"/>
        </w:numPr>
        <w:tabs>
          <w:tab w:val="clear" w:pos="720"/>
          <w:tab w:val="num" w:pos="0"/>
        </w:tabs>
        <w:overflowPunct/>
        <w:autoSpaceDE/>
        <w:autoSpaceDN/>
        <w:adjustRightInd/>
        <w:ind w:left="0" w:firstLine="567"/>
        <w:jc w:val="both"/>
        <w:rPr>
          <w:rFonts w:ascii="Times New Roman" w:hAnsi="Times New Roman"/>
          <w:sz w:val="24"/>
          <w:szCs w:val="24"/>
        </w:rPr>
      </w:pPr>
      <w:r w:rsidRPr="003374BE">
        <w:rPr>
          <w:rFonts w:ascii="Times New Roman" w:hAnsi="Times New Roman"/>
          <w:sz w:val="24"/>
          <w:szCs w:val="24"/>
        </w:rPr>
        <w:t>Изложено правильное понимание вопроса, дано достаточно подробное описание предмета ответа, приведены и раскрыты в тезисной форме основные понятия, относящиеся к предмету ответа, ошибочных положений нет.</w:t>
      </w:r>
    </w:p>
    <w:p w:rsidR="002D2F55" w:rsidRPr="003374BE" w:rsidRDefault="002D2F55" w:rsidP="00DA2544">
      <w:pPr>
        <w:numPr>
          <w:ilvl w:val="0"/>
          <w:numId w:val="5"/>
        </w:numPr>
        <w:tabs>
          <w:tab w:val="clear" w:pos="720"/>
          <w:tab w:val="num" w:pos="0"/>
        </w:tabs>
        <w:overflowPunct/>
        <w:autoSpaceDE/>
        <w:autoSpaceDN/>
        <w:adjustRightInd/>
        <w:ind w:left="0" w:firstLine="567"/>
        <w:jc w:val="both"/>
        <w:rPr>
          <w:rFonts w:ascii="Times New Roman" w:hAnsi="Times New Roman"/>
          <w:sz w:val="24"/>
          <w:szCs w:val="24"/>
        </w:rPr>
      </w:pPr>
      <w:r w:rsidRPr="003374BE">
        <w:rPr>
          <w:rFonts w:ascii="Times New Roman" w:hAnsi="Times New Roman"/>
          <w:sz w:val="24"/>
          <w:szCs w:val="24"/>
        </w:rPr>
        <w:t>Достаточно полно отражены нормативные правовые документы, относящиеся к вопросу.</w:t>
      </w:r>
    </w:p>
    <w:p w:rsidR="002D2F55" w:rsidRPr="003374BE" w:rsidRDefault="002D2F55" w:rsidP="00DA2544">
      <w:pPr>
        <w:numPr>
          <w:ilvl w:val="0"/>
          <w:numId w:val="5"/>
        </w:numPr>
        <w:tabs>
          <w:tab w:val="clear" w:pos="720"/>
          <w:tab w:val="num" w:pos="0"/>
        </w:tabs>
        <w:overflowPunct/>
        <w:autoSpaceDE/>
        <w:autoSpaceDN/>
        <w:adjustRightInd/>
        <w:ind w:left="0" w:firstLine="567"/>
        <w:jc w:val="both"/>
        <w:rPr>
          <w:rFonts w:ascii="Times New Roman" w:hAnsi="Times New Roman"/>
          <w:sz w:val="24"/>
          <w:szCs w:val="24"/>
        </w:rPr>
      </w:pPr>
      <w:r w:rsidRPr="003374BE">
        <w:rPr>
          <w:rFonts w:ascii="Times New Roman" w:hAnsi="Times New Roman"/>
          <w:sz w:val="24"/>
          <w:szCs w:val="24"/>
        </w:rPr>
        <w:t>Письменная работа содержит значительное число поправок или отдельные нечеткие формулировки и информацию, не относящуюся к предмету ответа, или произвольные сокращения.</w:t>
      </w:r>
    </w:p>
    <w:p w:rsidR="002D2F55" w:rsidRPr="003374BE" w:rsidRDefault="002D2F55" w:rsidP="002D2F55">
      <w:pPr>
        <w:overflowPunct/>
        <w:autoSpaceDE/>
        <w:autoSpaceDN/>
        <w:adjustRightInd/>
        <w:ind w:firstLine="567"/>
        <w:jc w:val="both"/>
        <w:rPr>
          <w:rFonts w:ascii="Times New Roman" w:hAnsi="Times New Roman"/>
          <w:sz w:val="24"/>
          <w:szCs w:val="24"/>
        </w:rPr>
      </w:pPr>
      <w:r w:rsidRPr="003374BE">
        <w:rPr>
          <w:rFonts w:ascii="Times New Roman" w:hAnsi="Times New Roman"/>
          <w:bCs/>
          <w:iCs/>
          <w:sz w:val="24"/>
          <w:szCs w:val="24"/>
        </w:rPr>
        <w:t>«Удовлетворительно</w:t>
      </w:r>
      <w:r w:rsidRPr="003374BE">
        <w:rPr>
          <w:rFonts w:ascii="Times New Roman" w:hAnsi="Times New Roman"/>
          <w:iCs/>
          <w:sz w:val="24"/>
          <w:szCs w:val="24"/>
        </w:rPr>
        <w:t>»</w:t>
      </w:r>
      <w:r w:rsidRPr="003374BE">
        <w:rPr>
          <w:rFonts w:ascii="Times New Roman" w:hAnsi="Times New Roman"/>
          <w:sz w:val="24"/>
          <w:szCs w:val="24"/>
        </w:rPr>
        <w:t>:</w:t>
      </w:r>
    </w:p>
    <w:p w:rsidR="002D2F55" w:rsidRPr="003374BE" w:rsidRDefault="002D2F55" w:rsidP="00DA2544">
      <w:pPr>
        <w:numPr>
          <w:ilvl w:val="0"/>
          <w:numId w:val="6"/>
        </w:numPr>
        <w:tabs>
          <w:tab w:val="clear" w:pos="720"/>
          <w:tab w:val="num" w:pos="0"/>
        </w:tabs>
        <w:overflowPunct/>
        <w:autoSpaceDE/>
        <w:autoSpaceDN/>
        <w:adjustRightInd/>
        <w:ind w:left="0" w:firstLine="567"/>
        <w:jc w:val="both"/>
        <w:rPr>
          <w:rFonts w:ascii="Times New Roman" w:hAnsi="Times New Roman"/>
          <w:sz w:val="24"/>
          <w:szCs w:val="24"/>
        </w:rPr>
      </w:pPr>
      <w:r w:rsidRPr="003374BE">
        <w:rPr>
          <w:rFonts w:ascii="Times New Roman" w:hAnsi="Times New Roman"/>
          <w:sz w:val="24"/>
          <w:szCs w:val="24"/>
        </w:rPr>
        <w:t>Изложено в целом правильное понимание вопроса. В то же время дано неполное, неточное описание предмета ответа и некоторых относящихся к нему понятий.</w:t>
      </w:r>
    </w:p>
    <w:p w:rsidR="002D2F55" w:rsidRPr="003374BE" w:rsidRDefault="002D2F55" w:rsidP="00DA2544">
      <w:pPr>
        <w:numPr>
          <w:ilvl w:val="0"/>
          <w:numId w:val="6"/>
        </w:numPr>
        <w:tabs>
          <w:tab w:val="clear" w:pos="720"/>
          <w:tab w:val="num" w:pos="0"/>
        </w:tabs>
        <w:overflowPunct/>
        <w:autoSpaceDE/>
        <w:autoSpaceDN/>
        <w:adjustRightInd/>
        <w:ind w:left="0" w:firstLine="567"/>
        <w:jc w:val="both"/>
        <w:rPr>
          <w:rFonts w:ascii="Times New Roman" w:hAnsi="Times New Roman"/>
          <w:sz w:val="24"/>
          <w:szCs w:val="24"/>
        </w:rPr>
      </w:pPr>
      <w:r w:rsidRPr="003374BE">
        <w:rPr>
          <w:rFonts w:ascii="Times New Roman" w:hAnsi="Times New Roman"/>
          <w:sz w:val="24"/>
          <w:szCs w:val="24"/>
        </w:rPr>
        <w:t>Неполно отражены нормативные правовые документы, относящиеся к вопросу.</w:t>
      </w:r>
    </w:p>
    <w:p w:rsidR="002D2F55" w:rsidRPr="003374BE" w:rsidRDefault="002D2F55" w:rsidP="00DA2544">
      <w:pPr>
        <w:numPr>
          <w:ilvl w:val="0"/>
          <w:numId w:val="6"/>
        </w:numPr>
        <w:tabs>
          <w:tab w:val="clear" w:pos="720"/>
          <w:tab w:val="num" w:pos="0"/>
        </w:tabs>
        <w:overflowPunct/>
        <w:autoSpaceDE/>
        <w:autoSpaceDN/>
        <w:adjustRightInd/>
        <w:ind w:left="0" w:firstLine="567"/>
        <w:jc w:val="both"/>
        <w:rPr>
          <w:rFonts w:ascii="Times New Roman" w:hAnsi="Times New Roman"/>
          <w:sz w:val="24"/>
          <w:szCs w:val="24"/>
        </w:rPr>
      </w:pPr>
      <w:r w:rsidRPr="003374BE">
        <w:rPr>
          <w:rFonts w:ascii="Times New Roman" w:hAnsi="Times New Roman"/>
          <w:sz w:val="24"/>
          <w:szCs w:val="24"/>
        </w:rPr>
        <w:t>Письменная работа оформлена неаккуратно. Содержит исправления целыми абзацами или значительное количество нечетких формулировок. Допущены редакционные недоработки.</w:t>
      </w:r>
    </w:p>
    <w:p w:rsidR="002D2F55" w:rsidRPr="003374BE" w:rsidRDefault="002D2F55" w:rsidP="002D2F55">
      <w:pPr>
        <w:overflowPunct/>
        <w:autoSpaceDE/>
        <w:autoSpaceDN/>
        <w:adjustRightInd/>
        <w:ind w:firstLine="567"/>
        <w:jc w:val="both"/>
        <w:rPr>
          <w:rFonts w:ascii="Times New Roman" w:hAnsi="Times New Roman"/>
          <w:sz w:val="24"/>
          <w:szCs w:val="24"/>
        </w:rPr>
      </w:pPr>
      <w:r w:rsidRPr="003374BE">
        <w:rPr>
          <w:rFonts w:ascii="Times New Roman" w:hAnsi="Times New Roman"/>
          <w:bCs/>
          <w:iCs/>
          <w:sz w:val="24"/>
          <w:szCs w:val="24"/>
        </w:rPr>
        <w:t>«Неудовлетворительно»</w:t>
      </w:r>
      <w:r w:rsidRPr="003374BE">
        <w:rPr>
          <w:rFonts w:ascii="Times New Roman" w:hAnsi="Times New Roman"/>
          <w:sz w:val="24"/>
          <w:szCs w:val="24"/>
        </w:rPr>
        <w:t>:</w:t>
      </w:r>
    </w:p>
    <w:p w:rsidR="002D2F55" w:rsidRPr="003374BE" w:rsidRDefault="002D2F55" w:rsidP="00DA2544">
      <w:pPr>
        <w:numPr>
          <w:ilvl w:val="0"/>
          <w:numId w:val="7"/>
        </w:numPr>
        <w:tabs>
          <w:tab w:val="clear" w:pos="720"/>
          <w:tab w:val="num" w:pos="0"/>
        </w:tabs>
        <w:overflowPunct/>
        <w:autoSpaceDE/>
        <w:autoSpaceDN/>
        <w:adjustRightInd/>
        <w:ind w:left="0" w:firstLine="567"/>
        <w:jc w:val="both"/>
        <w:rPr>
          <w:rFonts w:ascii="Times New Roman" w:hAnsi="Times New Roman"/>
          <w:sz w:val="24"/>
          <w:szCs w:val="24"/>
        </w:rPr>
      </w:pPr>
      <w:r w:rsidRPr="003374BE">
        <w:rPr>
          <w:rFonts w:ascii="Times New Roman" w:hAnsi="Times New Roman"/>
          <w:sz w:val="24"/>
          <w:szCs w:val="24"/>
        </w:rPr>
        <w:t>Ответ претендента дан по указанному вопросу неверно, содержит, в основном, ошибочные положения.</w:t>
      </w:r>
    </w:p>
    <w:p w:rsidR="002D2F55" w:rsidRPr="003374BE" w:rsidRDefault="002D2F55" w:rsidP="00DA2544">
      <w:pPr>
        <w:numPr>
          <w:ilvl w:val="0"/>
          <w:numId w:val="7"/>
        </w:numPr>
        <w:tabs>
          <w:tab w:val="clear" w:pos="720"/>
          <w:tab w:val="num" w:pos="0"/>
        </w:tabs>
        <w:overflowPunct/>
        <w:autoSpaceDE/>
        <w:autoSpaceDN/>
        <w:adjustRightInd/>
        <w:ind w:left="0" w:firstLine="567"/>
        <w:jc w:val="both"/>
        <w:rPr>
          <w:rFonts w:ascii="Times New Roman" w:hAnsi="Times New Roman"/>
          <w:sz w:val="24"/>
          <w:szCs w:val="24"/>
        </w:rPr>
      </w:pPr>
      <w:r w:rsidRPr="003374BE">
        <w:rPr>
          <w:rFonts w:ascii="Times New Roman" w:hAnsi="Times New Roman"/>
          <w:sz w:val="24"/>
          <w:szCs w:val="24"/>
        </w:rPr>
        <w:t>В ответе не раскрыты основные понятия и не отражены основные нормативные правовые документы, относящиеся к вопросу.</w:t>
      </w:r>
    </w:p>
    <w:p w:rsidR="002D2F55" w:rsidRPr="003374BE" w:rsidRDefault="002D2F55" w:rsidP="00DA2544">
      <w:pPr>
        <w:numPr>
          <w:ilvl w:val="0"/>
          <w:numId w:val="7"/>
        </w:numPr>
        <w:tabs>
          <w:tab w:val="clear" w:pos="720"/>
          <w:tab w:val="num" w:pos="0"/>
        </w:tabs>
        <w:overflowPunct/>
        <w:autoSpaceDE/>
        <w:autoSpaceDN/>
        <w:adjustRightInd/>
        <w:ind w:left="0" w:firstLine="567"/>
        <w:jc w:val="both"/>
        <w:rPr>
          <w:rFonts w:ascii="Times New Roman" w:hAnsi="Times New Roman"/>
          <w:sz w:val="24"/>
          <w:szCs w:val="24"/>
        </w:rPr>
      </w:pPr>
      <w:r w:rsidRPr="003374BE">
        <w:rPr>
          <w:rFonts w:ascii="Times New Roman" w:hAnsi="Times New Roman"/>
          <w:sz w:val="24"/>
          <w:szCs w:val="24"/>
        </w:rPr>
        <w:t>Нарушение процедуры проведения экзамена, повлекшее за собой удаление с экзамена.</w:t>
      </w:r>
    </w:p>
    <w:p w:rsidR="002D2F55" w:rsidRDefault="002D2F55" w:rsidP="002D2F55">
      <w:pPr>
        <w:overflowPunct/>
        <w:autoSpaceDE/>
        <w:autoSpaceDN/>
        <w:adjustRightInd/>
        <w:ind w:firstLine="567"/>
        <w:jc w:val="both"/>
        <w:rPr>
          <w:rFonts w:ascii="Times New Roman" w:hAnsi="Times New Roman"/>
          <w:sz w:val="24"/>
          <w:szCs w:val="24"/>
        </w:rPr>
      </w:pPr>
    </w:p>
    <w:p w:rsidR="00BB4BF8" w:rsidRDefault="00BB4BF8"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2D2F55" w:rsidRDefault="002D2F55" w:rsidP="00DB7F9C">
      <w:pPr>
        <w:tabs>
          <w:tab w:val="left" w:pos="0"/>
          <w:tab w:val="left" w:pos="567"/>
        </w:tabs>
        <w:overflowPunct/>
        <w:autoSpaceDE/>
        <w:autoSpaceDN/>
        <w:adjustRightInd/>
        <w:contextualSpacing/>
        <w:rPr>
          <w:rFonts w:ascii="Times New Roman" w:hAnsi="Times New Roman"/>
          <w:b/>
          <w:sz w:val="24"/>
          <w:szCs w:val="24"/>
        </w:rPr>
      </w:pPr>
    </w:p>
    <w:p w:rsidR="00F17DE4" w:rsidRDefault="000908BE" w:rsidP="00F17DE4">
      <w:pPr>
        <w:tabs>
          <w:tab w:val="left" w:pos="2250"/>
        </w:tabs>
        <w:overflowPunct/>
        <w:autoSpaceDE/>
        <w:autoSpaceDN/>
        <w:adjustRightInd/>
        <w:contextualSpacing/>
        <w:jc w:val="center"/>
        <w:rPr>
          <w:rFonts w:ascii="Times New Roman" w:eastAsia="Calibri" w:hAnsi="Times New Roman"/>
          <w:sz w:val="24"/>
          <w:szCs w:val="24"/>
          <w:lang w:eastAsia="en-US"/>
        </w:rPr>
      </w:pPr>
      <w:r w:rsidRPr="00F17DE4">
        <w:rPr>
          <w:rFonts w:ascii="Times New Roman" w:eastAsia="Calibri" w:hAnsi="Times New Roman"/>
          <w:sz w:val="24"/>
          <w:szCs w:val="24"/>
          <w:lang w:eastAsia="en-US"/>
        </w:rPr>
        <w:t xml:space="preserve">КАРТА УЧЕБНО-МЕТОДИЧЕСКОЙ ОБЕСПЕЧЕННОСТИ </w:t>
      </w:r>
      <w:r>
        <w:rPr>
          <w:rFonts w:ascii="Times New Roman" w:eastAsia="Calibri" w:hAnsi="Times New Roman"/>
          <w:sz w:val="24"/>
          <w:szCs w:val="24"/>
          <w:lang w:eastAsia="en-US"/>
        </w:rPr>
        <w:t>ДИСЦИПЛИНЫ</w:t>
      </w:r>
    </w:p>
    <w:p w:rsidR="000908BE" w:rsidRDefault="000908BE" w:rsidP="00F17DE4">
      <w:pPr>
        <w:tabs>
          <w:tab w:val="left" w:pos="2250"/>
        </w:tabs>
        <w:overflowPunct/>
        <w:autoSpaceDE/>
        <w:autoSpaceDN/>
        <w:adjustRightInd/>
        <w:contextualSpacing/>
        <w:jc w:val="center"/>
        <w:rPr>
          <w:rFonts w:ascii="Times New Roman" w:eastAsia="Calibri" w:hAnsi="Times New Roman"/>
          <w:sz w:val="24"/>
          <w:szCs w:val="24"/>
          <w:lang w:eastAsia="en-US"/>
        </w:rPr>
      </w:pP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11"/>
        <w:gridCol w:w="1560"/>
        <w:gridCol w:w="669"/>
        <w:gridCol w:w="748"/>
        <w:gridCol w:w="811"/>
      </w:tblGrid>
      <w:tr w:rsidR="000908BE" w:rsidRPr="00DA2226" w:rsidTr="002D2F55">
        <w:trPr>
          <w:trHeight w:val="1390"/>
        </w:trPr>
        <w:tc>
          <w:tcPr>
            <w:tcW w:w="534" w:type="dxa"/>
            <w:vMerge w:val="restart"/>
          </w:tcPr>
          <w:p w:rsidR="000908BE" w:rsidRPr="00DB4CE4" w:rsidRDefault="000908BE" w:rsidP="00275D82">
            <w:pPr>
              <w:overflowPunct/>
              <w:autoSpaceDE/>
              <w:autoSpaceDN/>
              <w:adjustRightInd/>
              <w:jc w:val="center"/>
              <w:rPr>
                <w:rFonts w:ascii="Times New Roman" w:hAnsi="Times New Roman"/>
                <w:sz w:val="24"/>
                <w:szCs w:val="24"/>
                <w:lang w:val="kk-KZ"/>
              </w:rPr>
            </w:pPr>
            <w:r w:rsidRPr="00DB4CE4">
              <w:rPr>
                <w:rFonts w:ascii="Times New Roman" w:hAnsi="Times New Roman"/>
                <w:sz w:val="24"/>
                <w:szCs w:val="24"/>
              </w:rPr>
              <w:t>№</w:t>
            </w:r>
          </w:p>
        </w:tc>
        <w:tc>
          <w:tcPr>
            <w:tcW w:w="5811" w:type="dxa"/>
            <w:vMerge w:val="restart"/>
          </w:tcPr>
          <w:p w:rsidR="000908BE" w:rsidRPr="00DB4CE4" w:rsidRDefault="000908BE" w:rsidP="00275D82">
            <w:pPr>
              <w:overflowPunct/>
              <w:autoSpaceDE/>
              <w:autoSpaceDN/>
              <w:adjustRightInd/>
              <w:jc w:val="center"/>
              <w:rPr>
                <w:rFonts w:ascii="Times New Roman" w:hAnsi="Times New Roman"/>
                <w:sz w:val="24"/>
                <w:szCs w:val="24"/>
                <w:lang w:val="kk-KZ"/>
              </w:rPr>
            </w:pPr>
            <w:r w:rsidRPr="00DB4CE4">
              <w:rPr>
                <w:rFonts w:ascii="Times New Roman" w:hAnsi="Times New Roman"/>
                <w:sz w:val="24"/>
                <w:szCs w:val="24"/>
                <w:lang w:val="kk-KZ"/>
              </w:rPr>
              <w:t>Информационные ресурсы</w:t>
            </w:r>
          </w:p>
        </w:tc>
        <w:tc>
          <w:tcPr>
            <w:tcW w:w="1560" w:type="dxa"/>
            <w:vMerge w:val="restart"/>
          </w:tcPr>
          <w:p w:rsidR="000908BE" w:rsidRPr="00DB4CE4" w:rsidRDefault="000908BE" w:rsidP="00275D82">
            <w:pPr>
              <w:overflowPunct/>
              <w:autoSpaceDE/>
              <w:autoSpaceDN/>
              <w:adjustRightInd/>
              <w:jc w:val="center"/>
              <w:rPr>
                <w:rFonts w:ascii="Times New Roman" w:hAnsi="Times New Roman"/>
                <w:sz w:val="24"/>
                <w:szCs w:val="24"/>
                <w:lang w:val="kk-KZ"/>
              </w:rPr>
            </w:pPr>
            <w:r w:rsidRPr="00DB4CE4">
              <w:rPr>
                <w:rFonts w:ascii="Times New Roman" w:hAnsi="Times New Roman"/>
                <w:sz w:val="24"/>
                <w:szCs w:val="24"/>
              </w:rPr>
              <w:t>Количество студентов, изучающих дисциплину (предполагаемый набор)</w:t>
            </w:r>
          </w:p>
        </w:tc>
        <w:tc>
          <w:tcPr>
            <w:tcW w:w="2228" w:type="dxa"/>
            <w:gridSpan w:val="3"/>
          </w:tcPr>
          <w:p w:rsidR="000908BE" w:rsidRPr="00DB4CE4" w:rsidRDefault="000908BE" w:rsidP="00275D82">
            <w:pPr>
              <w:overflowPunct/>
              <w:autoSpaceDE/>
              <w:autoSpaceDN/>
              <w:adjustRightInd/>
              <w:jc w:val="center"/>
              <w:rPr>
                <w:rFonts w:ascii="Times New Roman" w:hAnsi="Times New Roman"/>
                <w:sz w:val="24"/>
                <w:szCs w:val="24"/>
                <w:lang w:val="kk-KZ"/>
              </w:rPr>
            </w:pPr>
            <w:r w:rsidRPr="00DB4CE4">
              <w:rPr>
                <w:rFonts w:ascii="Times New Roman" w:hAnsi="Times New Roman"/>
                <w:sz w:val="24"/>
                <w:szCs w:val="24"/>
                <w:lang w:val="kk-KZ"/>
              </w:rPr>
              <w:t xml:space="preserve">Количество в библиотеке КазНУ им. аль-Фараби </w:t>
            </w:r>
          </w:p>
        </w:tc>
      </w:tr>
      <w:tr w:rsidR="000908BE" w:rsidRPr="00DA2226" w:rsidTr="002D2F55">
        <w:tc>
          <w:tcPr>
            <w:tcW w:w="534" w:type="dxa"/>
            <w:vMerge/>
          </w:tcPr>
          <w:p w:rsidR="000908BE" w:rsidRPr="00DB4CE4" w:rsidRDefault="000908BE" w:rsidP="00275D82">
            <w:pPr>
              <w:overflowPunct/>
              <w:autoSpaceDE/>
              <w:autoSpaceDN/>
              <w:adjustRightInd/>
              <w:jc w:val="center"/>
              <w:rPr>
                <w:rFonts w:ascii="Times New Roman" w:hAnsi="Times New Roman"/>
                <w:sz w:val="24"/>
                <w:szCs w:val="24"/>
                <w:lang w:val="kk-KZ"/>
              </w:rPr>
            </w:pPr>
          </w:p>
        </w:tc>
        <w:tc>
          <w:tcPr>
            <w:tcW w:w="5811" w:type="dxa"/>
            <w:vMerge/>
          </w:tcPr>
          <w:p w:rsidR="000908BE" w:rsidRPr="00DB4CE4" w:rsidRDefault="000908BE" w:rsidP="00275D82">
            <w:pPr>
              <w:overflowPunct/>
              <w:autoSpaceDE/>
              <w:autoSpaceDN/>
              <w:adjustRightInd/>
              <w:jc w:val="center"/>
              <w:rPr>
                <w:rFonts w:ascii="Times New Roman" w:hAnsi="Times New Roman"/>
                <w:sz w:val="24"/>
                <w:szCs w:val="24"/>
                <w:lang w:val="kk-KZ"/>
              </w:rPr>
            </w:pPr>
          </w:p>
        </w:tc>
        <w:tc>
          <w:tcPr>
            <w:tcW w:w="1560" w:type="dxa"/>
            <w:vMerge/>
          </w:tcPr>
          <w:p w:rsidR="000908BE" w:rsidRPr="00DB4CE4" w:rsidRDefault="000908BE" w:rsidP="00275D82">
            <w:pPr>
              <w:overflowPunct/>
              <w:autoSpaceDE/>
              <w:autoSpaceDN/>
              <w:adjustRightInd/>
              <w:jc w:val="center"/>
              <w:rPr>
                <w:rFonts w:ascii="Times New Roman" w:hAnsi="Times New Roman"/>
                <w:sz w:val="24"/>
                <w:szCs w:val="24"/>
                <w:lang w:val="kk-KZ"/>
              </w:rPr>
            </w:pPr>
          </w:p>
        </w:tc>
        <w:tc>
          <w:tcPr>
            <w:tcW w:w="669" w:type="dxa"/>
          </w:tcPr>
          <w:p w:rsidR="000908BE" w:rsidRPr="00DB4CE4" w:rsidRDefault="000908BE" w:rsidP="00275D82">
            <w:pPr>
              <w:overflowPunct/>
              <w:autoSpaceDE/>
              <w:autoSpaceDN/>
              <w:adjustRightInd/>
              <w:jc w:val="center"/>
              <w:rPr>
                <w:rFonts w:ascii="Times New Roman" w:hAnsi="Times New Roman"/>
                <w:sz w:val="24"/>
                <w:szCs w:val="24"/>
                <w:lang w:val="kk-KZ"/>
              </w:rPr>
            </w:pPr>
            <w:r w:rsidRPr="00DB4CE4">
              <w:rPr>
                <w:rFonts w:ascii="Times New Roman" w:hAnsi="Times New Roman"/>
                <w:sz w:val="24"/>
                <w:szCs w:val="24"/>
                <w:lang w:val="kk-KZ"/>
              </w:rPr>
              <w:t>каз</w:t>
            </w:r>
          </w:p>
        </w:tc>
        <w:tc>
          <w:tcPr>
            <w:tcW w:w="748" w:type="dxa"/>
          </w:tcPr>
          <w:p w:rsidR="000908BE" w:rsidRPr="00DB4CE4" w:rsidRDefault="000908BE" w:rsidP="00275D82">
            <w:pPr>
              <w:overflowPunct/>
              <w:autoSpaceDE/>
              <w:autoSpaceDN/>
              <w:adjustRightInd/>
              <w:jc w:val="center"/>
              <w:rPr>
                <w:rFonts w:ascii="Times New Roman" w:hAnsi="Times New Roman"/>
                <w:sz w:val="24"/>
                <w:szCs w:val="24"/>
                <w:lang w:val="kk-KZ"/>
              </w:rPr>
            </w:pPr>
            <w:r w:rsidRPr="00DB4CE4">
              <w:rPr>
                <w:rFonts w:ascii="Times New Roman" w:hAnsi="Times New Roman"/>
                <w:sz w:val="24"/>
                <w:szCs w:val="24"/>
                <w:lang w:val="kk-KZ"/>
              </w:rPr>
              <w:t>рус</w:t>
            </w:r>
          </w:p>
        </w:tc>
        <w:tc>
          <w:tcPr>
            <w:tcW w:w="811" w:type="dxa"/>
          </w:tcPr>
          <w:p w:rsidR="000908BE" w:rsidRPr="00DB4CE4" w:rsidRDefault="000908BE" w:rsidP="00275D82">
            <w:pPr>
              <w:overflowPunct/>
              <w:autoSpaceDE/>
              <w:autoSpaceDN/>
              <w:adjustRightInd/>
              <w:jc w:val="center"/>
              <w:rPr>
                <w:rFonts w:ascii="Times New Roman" w:hAnsi="Times New Roman"/>
                <w:sz w:val="24"/>
                <w:szCs w:val="24"/>
                <w:lang w:val="kk-KZ"/>
              </w:rPr>
            </w:pPr>
            <w:r w:rsidRPr="00DB4CE4">
              <w:rPr>
                <w:rFonts w:ascii="Times New Roman" w:hAnsi="Times New Roman"/>
                <w:sz w:val="24"/>
                <w:szCs w:val="24"/>
                <w:lang w:val="kk-KZ"/>
              </w:rPr>
              <w:t>англ</w:t>
            </w:r>
          </w:p>
        </w:tc>
      </w:tr>
      <w:tr w:rsidR="000908BE" w:rsidRPr="00DA2226" w:rsidTr="002D2F55">
        <w:tc>
          <w:tcPr>
            <w:tcW w:w="534" w:type="dxa"/>
          </w:tcPr>
          <w:p w:rsidR="000908BE" w:rsidRPr="00DB4CE4" w:rsidRDefault="000908BE" w:rsidP="00275D82">
            <w:pPr>
              <w:overflowPunct/>
              <w:autoSpaceDE/>
              <w:autoSpaceDN/>
              <w:adjustRightInd/>
              <w:jc w:val="center"/>
              <w:rPr>
                <w:rFonts w:ascii="Times New Roman" w:hAnsi="Times New Roman"/>
                <w:sz w:val="24"/>
                <w:szCs w:val="24"/>
                <w:lang w:val="kk-KZ"/>
              </w:rPr>
            </w:pPr>
          </w:p>
        </w:tc>
        <w:tc>
          <w:tcPr>
            <w:tcW w:w="5811" w:type="dxa"/>
          </w:tcPr>
          <w:p w:rsidR="000908BE" w:rsidRPr="00DB4CE4" w:rsidRDefault="000908BE" w:rsidP="00275D82">
            <w:pPr>
              <w:overflowPunct/>
              <w:autoSpaceDE/>
              <w:autoSpaceDN/>
              <w:adjustRightInd/>
              <w:jc w:val="center"/>
              <w:rPr>
                <w:rFonts w:ascii="Times New Roman" w:hAnsi="Times New Roman"/>
                <w:sz w:val="24"/>
                <w:szCs w:val="24"/>
                <w:lang w:val="kk-KZ"/>
              </w:rPr>
            </w:pPr>
            <w:r w:rsidRPr="00DB4CE4">
              <w:rPr>
                <w:rFonts w:ascii="Times New Roman" w:hAnsi="Times New Roman"/>
                <w:sz w:val="24"/>
                <w:szCs w:val="24"/>
                <w:lang w:val="kk-KZ"/>
              </w:rPr>
              <w:t>Учебная литература (название, год издания, авторы)</w:t>
            </w:r>
          </w:p>
        </w:tc>
        <w:tc>
          <w:tcPr>
            <w:tcW w:w="1560" w:type="dxa"/>
          </w:tcPr>
          <w:p w:rsidR="000908BE" w:rsidRPr="00DB4CE4" w:rsidRDefault="000908BE" w:rsidP="00275D82">
            <w:pPr>
              <w:overflowPunct/>
              <w:autoSpaceDE/>
              <w:autoSpaceDN/>
              <w:adjustRightInd/>
              <w:jc w:val="center"/>
              <w:rPr>
                <w:rFonts w:ascii="Times New Roman" w:hAnsi="Times New Roman"/>
                <w:sz w:val="24"/>
                <w:szCs w:val="24"/>
                <w:lang w:val="kk-KZ" w:eastAsia="ko-KR"/>
              </w:rPr>
            </w:pPr>
          </w:p>
        </w:tc>
        <w:tc>
          <w:tcPr>
            <w:tcW w:w="669" w:type="dxa"/>
          </w:tcPr>
          <w:p w:rsidR="000908BE" w:rsidRPr="00DB4CE4" w:rsidRDefault="000908BE" w:rsidP="00275D82">
            <w:pPr>
              <w:overflowPunct/>
              <w:autoSpaceDE/>
              <w:autoSpaceDN/>
              <w:adjustRightInd/>
              <w:jc w:val="center"/>
              <w:rPr>
                <w:rFonts w:ascii="Times New Roman" w:hAnsi="Times New Roman"/>
                <w:sz w:val="24"/>
                <w:szCs w:val="24"/>
                <w:lang w:val="kk-KZ"/>
              </w:rPr>
            </w:pPr>
          </w:p>
        </w:tc>
        <w:tc>
          <w:tcPr>
            <w:tcW w:w="748" w:type="dxa"/>
          </w:tcPr>
          <w:p w:rsidR="000908BE" w:rsidRPr="00DB4CE4" w:rsidRDefault="000908BE" w:rsidP="00275D82">
            <w:pPr>
              <w:overflowPunct/>
              <w:autoSpaceDE/>
              <w:autoSpaceDN/>
              <w:adjustRightInd/>
              <w:jc w:val="center"/>
              <w:rPr>
                <w:rFonts w:ascii="Times New Roman" w:hAnsi="Times New Roman"/>
                <w:sz w:val="24"/>
                <w:szCs w:val="24"/>
                <w:lang w:val="kk-KZ"/>
              </w:rPr>
            </w:pPr>
          </w:p>
        </w:tc>
        <w:tc>
          <w:tcPr>
            <w:tcW w:w="811" w:type="dxa"/>
          </w:tcPr>
          <w:p w:rsidR="000908BE" w:rsidRPr="00DB4CE4" w:rsidRDefault="000908BE" w:rsidP="00275D82">
            <w:pPr>
              <w:overflowPunct/>
              <w:autoSpaceDE/>
              <w:autoSpaceDN/>
              <w:adjustRightInd/>
              <w:jc w:val="center"/>
              <w:rPr>
                <w:rFonts w:ascii="Times New Roman" w:hAnsi="Times New Roman"/>
                <w:sz w:val="24"/>
                <w:szCs w:val="24"/>
                <w:lang w:val="kk-KZ"/>
              </w:rPr>
            </w:pPr>
          </w:p>
        </w:tc>
      </w:tr>
      <w:tr w:rsidR="002D2F55" w:rsidRPr="00DA2226" w:rsidTr="002D2F55">
        <w:tc>
          <w:tcPr>
            <w:tcW w:w="534" w:type="dxa"/>
          </w:tcPr>
          <w:p w:rsidR="002D2F55" w:rsidRPr="00DA2226" w:rsidRDefault="002D2F55" w:rsidP="002D2F55">
            <w:pPr>
              <w:overflowPunct/>
              <w:autoSpaceDE/>
              <w:autoSpaceDN/>
              <w:adjustRightInd/>
              <w:jc w:val="center"/>
              <w:rPr>
                <w:rFonts w:ascii="Times New Roman" w:hAnsi="Times New Roman"/>
                <w:sz w:val="24"/>
                <w:szCs w:val="24"/>
                <w:lang w:val="kk-KZ"/>
              </w:rPr>
            </w:pPr>
            <w:r>
              <w:rPr>
                <w:rFonts w:ascii="Times New Roman" w:hAnsi="Times New Roman"/>
                <w:sz w:val="24"/>
                <w:szCs w:val="24"/>
                <w:lang w:val="kk-KZ"/>
              </w:rPr>
              <w:t>1</w:t>
            </w:r>
          </w:p>
        </w:tc>
        <w:tc>
          <w:tcPr>
            <w:tcW w:w="5811"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sidRPr="00F17DE4">
              <w:rPr>
                <w:rFonts w:ascii="Times New Roman" w:eastAsia="Calibri" w:hAnsi="Times New Roman"/>
                <w:sz w:val="24"/>
                <w:szCs w:val="24"/>
                <w:lang w:eastAsia="en-US"/>
              </w:rPr>
              <w:t xml:space="preserve">Учебник, издание 4-е, дополненное и переработанное под общей редакцией проф. </w:t>
            </w:r>
            <w:proofErr w:type="spellStart"/>
            <w:r w:rsidRPr="00F17DE4">
              <w:rPr>
                <w:rFonts w:ascii="Times New Roman" w:eastAsia="Calibri" w:hAnsi="Times New Roman"/>
                <w:sz w:val="24"/>
                <w:szCs w:val="24"/>
                <w:lang w:eastAsia="en-US"/>
              </w:rPr>
              <w:t>Чепурина</w:t>
            </w:r>
            <w:proofErr w:type="spellEnd"/>
            <w:r w:rsidRPr="00F17DE4">
              <w:rPr>
                <w:rFonts w:ascii="Times New Roman" w:eastAsia="Calibri" w:hAnsi="Times New Roman"/>
                <w:sz w:val="24"/>
                <w:szCs w:val="24"/>
                <w:lang w:eastAsia="en-US"/>
              </w:rPr>
              <w:t xml:space="preserve"> </w:t>
            </w:r>
            <w:proofErr w:type="spellStart"/>
            <w:proofErr w:type="gramStart"/>
            <w:r w:rsidRPr="00F17DE4">
              <w:rPr>
                <w:rFonts w:ascii="Times New Roman" w:eastAsia="Calibri" w:hAnsi="Times New Roman"/>
                <w:sz w:val="24"/>
                <w:szCs w:val="24"/>
                <w:lang w:eastAsia="en-US"/>
              </w:rPr>
              <w:t>М.Н.,Киселевой</w:t>
            </w:r>
            <w:proofErr w:type="spellEnd"/>
            <w:proofErr w:type="gramEnd"/>
            <w:r w:rsidRPr="00F17DE4">
              <w:rPr>
                <w:rFonts w:ascii="Times New Roman" w:eastAsia="Calibri" w:hAnsi="Times New Roman"/>
                <w:sz w:val="24"/>
                <w:szCs w:val="24"/>
                <w:lang w:eastAsia="en-US"/>
              </w:rPr>
              <w:t xml:space="preserve"> Е.А.</w:t>
            </w:r>
          </w:p>
        </w:tc>
        <w:tc>
          <w:tcPr>
            <w:tcW w:w="1560" w:type="dxa"/>
          </w:tcPr>
          <w:p w:rsidR="002D2F55" w:rsidRPr="002E797E" w:rsidRDefault="002D2F55" w:rsidP="002D2F55">
            <w:pPr>
              <w:jc w:val="center"/>
              <w:rPr>
                <w:rFonts w:ascii="Times New Roman" w:hAnsi="Times New Roman"/>
                <w:sz w:val="24"/>
                <w:szCs w:val="24"/>
                <w:lang w:val="kk-KZ" w:eastAsia="ko-KR"/>
              </w:rPr>
            </w:pPr>
            <w:r>
              <w:rPr>
                <w:rFonts w:ascii="Times New Roman" w:hAnsi="Times New Roman"/>
                <w:sz w:val="24"/>
                <w:szCs w:val="24"/>
                <w:lang w:val="kk-KZ" w:eastAsia="ko-KR"/>
              </w:rPr>
              <w:t>13</w:t>
            </w:r>
          </w:p>
        </w:tc>
        <w:tc>
          <w:tcPr>
            <w:tcW w:w="669" w:type="dxa"/>
          </w:tcPr>
          <w:p w:rsidR="002D2F55" w:rsidRPr="002E797E" w:rsidRDefault="002D2F55" w:rsidP="002D2F55">
            <w:pPr>
              <w:jc w:val="center"/>
              <w:rPr>
                <w:rFonts w:ascii="Times New Roman" w:hAnsi="Times New Roman"/>
                <w:sz w:val="24"/>
                <w:szCs w:val="24"/>
                <w:lang w:val="kk-KZ"/>
              </w:rPr>
            </w:pPr>
          </w:p>
        </w:tc>
        <w:tc>
          <w:tcPr>
            <w:tcW w:w="748"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sidRPr="00F17DE4">
              <w:rPr>
                <w:rFonts w:ascii="Times New Roman" w:eastAsia="Calibri" w:hAnsi="Times New Roman"/>
                <w:sz w:val="24"/>
                <w:szCs w:val="24"/>
                <w:lang w:eastAsia="en-US"/>
              </w:rPr>
              <w:t>56</w:t>
            </w:r>
          </w:p>
        </w:tc>
        <w:tc>
          <w:tcPr>
            <w:tcW w:w="811" w:type="dxa"/>
          </w:tcPr>
          <w:p w:rsidR="002D2F55" w:rsidRPr="002E797E" w:rsidRDefault="002D2F55" w:rsidP="002D2F55">
            <w:pPr>
              <w:overflowPunct/>
              <w:autoSpaceDE/>
              <w:autoSpaceDN/>
              <w:adjustRightInd/>
              <w:jc w:val="center"/>
              <w:rPr>
                <w:rFonts w:ascii="Times New Roman" w:hAnsi="Times New Roman"/>
                <w:sz w:val="24"/>
                <w:szCs w:val="24"/>
                <w:lang w:val="kk-KZ"/>
              </w:rPr>
            </w:pPr>
          </w:p>
        </w:tc>
      </w:tr>
      <w:tr w:rsidR="002D2F55" w:rsidRPr="00DA2226" w:rsidTr="002D2F55">
        <w:tc>
          <w:tcPr>
            <w:tcW w:w="534" w:type="dxa"/>
          </w:tcPr>
          <w:p w:rsidR="002D2F55" w:rsidRPr="00DA2226" w:rsidRDefault="002D2F55" w:rsidP="002D2F55">
            <w:pPr>
              <w:overflowPunct/>
              <w:autoSpaceDE/>
              <w:autoSpaceDN/>
              <w:adjustRightInd/>
              <w:jc w:val="center"/>
              <w:rPr>
                <w:rFonts w:ascii="Times New Roman" w:hAnsi="Times New Roman"/>
                <w:sz w:val="24"/>
                <w:szCs w:val="24"/>
                <w:lang w:val="kk-KZ"/>
              </w:rPr>
            </w:pPr>
            <w:r>
              <w:rPr>
                <w:rFonts w:ascii="Times New Roman" w:hAnsi="Times New Roman"/>
                <w:sz w:val="24"/>
                <w:szCs w:val="24"/>
                <w:lang w:val="kk-KZ"/>
              </w:rPr>
              <w:t>2</w:t>
            </w:r>
          </w:p>
        </w:tc>
        <w:tc>
          <w:tcPr>
            <w:tcW w:w="5811"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Мостовая Е.Б. </w:t>
            </w:r>
            <w:r w:rsidRPr="00F17DE4">
              <w:rPr>
                <w:rFonts w:ascii="Times New Roman" w:eastAsia="Calibri" w:hAnsi="Times New Roman"/>
                <w:sz w:val="24"/>
                <w:szCs w:val="24"/>
                <w:lang w:eastAsia="en-US"/>
              </w:rPr>
              <w:t xml:space="preserve">Основы Экономической </w:t>
            </w:r>
            <w:proofErr w:type="spellStart"/>
            <w:proofErr w:type="gramStart"/>
            <w:r w:rsidRPr="00F17DE4">
              <w:rPr>
                <w:rFonts w:ascii="Times New Roman" w:eastAsia="Calibri" w:hAnsi="Times New Roman"/>
                <w:sz w:val="24"/>
                <w:szCs w:val="24"/>
                <w:lang w:eastAsia="en-US"/>
              </w:rPr>
              <w:t>теории:Курс</w:t>
            </w:r>
            <w:proofErr w:type="spellEnd"/>
            <w:proofErr w:type="gramEnd"/>
            <w:r w:rsidRPr="00F17DE4">
              <w:rPr>
                <w:rFonts w:ascii="Times New Roman" w:eastAsia="Calibri" w:hAnsi="Times New Roman"/>
                <w:sz w:val="24"/>
                <w:szCs w:val="24"/>
                <w:lang w:eastAsia="en-US"/>
              </w:rPr>
              <w:t xml:space="preserve"> лекций.- </w:t>
            </w:r>
            <w:proofErr w:type="spellStart"/>
            <w:r w:rsidRPr="00F17DE4">
              <w:rPr>
                <w:rFonts w:ascii="Times New Roman" w:eastAsia="Calibri" w:hAnsi="Times New Roman"/>
                <w:sz w:val="24"/>
                <w:szCs w:val="24"/>
                <w:lang w:eastAsia="en-US"/>
              </w:rPr>
              <w:t>М.:ИНФРА-М;Новосибирск</w:t>
            </w:r>
            <w:proofErr w:type="spellEnd"/>
            <w:r w:rsidRPr="00F17DE4">
              <w:rPr>
                <w:rFonts w:ascii="Times New Roman" w:eastAsia="Calibri" w:hAnsi="Times New Roman"/>
                <w:sz w:val="24"/>
                <w:szCs w:val="24"/>
                <w:lang w:eastAsia="en-US"/>
              </w:rPr>
              <w:t>: НГАЭиУ,1997.-496с.</w:t>
            </w:r>
          </w:p>
        </w:tc>
        <w:tc>
          <w:tcPr>
            <w:tcW w:w="1560" w:type="dxa"/>
          </w:tcPr>
          <w:p w:rsidR="002D2F55" w:rsidRPr="002E797E" w:rsidRDefault="002D2F55" w:rsidP="002D2F55">
            <w:pPr>
              <w:jc w:val="center"/>
              <w:rPr>
                <w:rFonts w:ascii="Times New Roman" w:hAnsi="Times New Roman"/>
                <w:sz w:val="24"/>
                <w:szCs w:val="24"/>
                <w:lang w:val="kk-KZ" w:eastAsia="ko-KR"/>
              </w:rPr>
            </w:pPr>
          </w:p>
        </w:tc>
        <w:tc>
          <w:tcPr>
            <w:tcW w:w="669" w:type="dxa"/>
          </w:tcPr>
          <w:p w:rsidR="002D2F55" w:rsidRPr="002E797E" w:rsidRDefault="002D2F55" w:rsidP="002D2F55">
            <w:pPr>
              <w:jc w:val="center"/>
              <w:rPr>
                <w:rFonts w:ascii="Times New Roman" w:hAnsi="Times New Roman"/>
                <w:sz w:val="24"/>
                <w:szCs w:val="24"/>
                <w:lang w:val="kk-KZ"/>
              </w:rPr>
            </w:pPr>
          </w:p>
        </w:tc>
        <w:tc>
          <w:tcPr>
            <w:tcW w:w="748"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sidRPr="00F17DE4">
              <w:rPr>
                <w:rFonts w:ascii="Times New Roman" w:eastAsia="Calibri" w:hAnsi="Times New Roman"/>
                <w:sz w:val="24"/>
                <w:szCs w:val="24"/>
                <w:lang w:eastAsia="en-US"/>
              </w:rPr>
              <w:t>39</w:t>
            </w:r>
          </w:p>
        </w:tc>
        <w:tc>
          <w:tcPr>
            <w:tcW w:w="811" w:type="dxa"/>
          </w:tcPr>
          <w:p w:rsidR="002D2F55" w:rsidRPr="002E797E" w:rsidRDefault="002D2F55" w:rsidP="002D2F55">
            <w:pPr>
              <w:overflowPunct/>
              <w:autoSpaceDE/>
              <w:autoSpaceDN/>
              <w:adjustRightInd/>
              <w:jc w:val="center"/>
              <w:rPr>
                <w:rFonts w:ascii="Times New Roman" w:hAnsi="Times New Roman"/>
                <w:sz w:val="24"/>
                <w:szCs w:val="24"/>
                <w:lang w:val="kk-KZ"/>
              </w:rPr>
            </w:pPr>
          </w:p>
        </w:tc>
      </w:tr>
      <w:tr w:rsidR="002D2F55" w:rsidRPr="002E797E" w:rsidTr="002D2F55">
        <w:tc>
          <w:tcPr>
            <w:tcW w:w="534" w:type="dxa"/>
          </w:tcPr>
          <w:p w:rsidR="002D2F55" w:rsidRPr="00DA2226" w:rsidRDefault="002D2F55" w:rsidP="002D2F55">
            <w:pPr>
              <w:overflowPunct/>
              <w:autoSpaceDE/>
              <w:autoSpaceDN/>
              <w:adjustRightInd/>
              <w:jc w:val="center"/>
              <w:rPr>
                <w:rFonts w:ascii="Times New Roman" w:hAnsi="Times New Roman"/>
                <w:sz w:val="24"/>
                <w:szCs w:val="24"/>
                <w:lang w:val="kk-KZ"/>
              </w:rPr>
            </w:pPr>
            <w:r>
              <w:rPr>
                <w:rFonts w:ascii="Times New Roman" w:hAnsi="Times New Roman"/>
                <w:sz w:val="24"/>
                <w:szCs w:val="24"/>
                <w:lang w:val="kk-KZ"/>
              </w:rPr>
              <w:t>3</w:t>
            </w:r>
          </w:p>
        </w:tc>
        <w:tc>
          <w:tcPr>
            <w:tcW w:w="5811"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Борисов </w:t>
            </w:r>
            <w:proofErr w:type="spellStart"/>
            <w:proofErr w:type="gramStart"/>
            <w:r>
              <w:rPr>
                <w:rFonts w:ascii="Times New Roman" w:eastAsia="Calibri" w:hAnsi="Times New Roman"/>
                <w:sz w:val="24"/>
                <w:szCs w:val="24"/>
                <w:lang w:eastAsia="en-US"/>
              </w:rPr>
              <w:t>Е.Ф.</w:t>
            </w:r>
            <w:r w:rsidRPr="00F17DE4">
              <w:rPr>
                <w:rFonts w:ascii="Times New Roman" w:eastAsia="Calibri" w:hAnsi="Times New Roman"/>
                <w:sz w:val="24"/>
                <w:szCs w:val="24"/>
                <w:lang w:eastAsia="en-US"/>
              </w:rPr>
              <w:t>Учебник</w:t>
            </w:r>
            <w:proofErr w:type="spellEnd"/>
            <w:r w:rsidRPr="00F17DE4">
              <w:rPr>
                <w:rFonts w:ascii="Times New Roman" w:eastAsia="Calibri" w:hAnsi="Times New Roman"/>
                <w:sz w:val="24"/>
                <w:szCs w:val="24"/>
                <w:lang w:eastAsia="en-US"/>
              </w:rPr>
              <w:t>.-</w:t>
            </w:r>
            <w:proofErr w:type="gramEnd"/>
            <w:r w:rsidRPr="00F17DE4">
              <w:rPr>
                <w:rFonts w:ascii="Times New Roman" w:eastAsia="Calibri" w:hAnsi="Times New Roman"/>
                <w:sz w:val="24"/>
                <w:szCs w:val="24"/>
                <w:lang w:eastAsia="en-US"/>
              </w:rPr>
              <w:t xml:space="preserve"> М.:Юристь,1997.-568с.</w:t>
            </w:r>
          </w:p>
        </w:tc>
        <w:tc>
          <w:tcPr>
            <w:tcW w:w="1560" w:type="dxa"/>
          </w:tcPr>
          <w:p w:rsidR="002D2F55" w:rsidRPr="002E797E" w:rsidRDefault="002D2F55" w:rsidP="002D2F55">
            <w:pPr>
              <w:jc w:val="center"/>
              <w:rPr>
                <w:rFonts w:ascii="Times New Roman" w:hAnsi="Times New Roman"/>
                <w:sz w:val="24"/>
                <w:szCs w:val="24"/>
                <w:lang w:val="kk-KZ" w:eastAsia="ko-KR"/>
              </w:rPr>
            </w:pPr>
          </w:p>
        </w:tc>
        <w:tc>
          <w:tcPr>
            <w:tcW w:w="669" w:type="dxa"/>
          </w:tcPr>
          <w:p w:rsidR="002D2F55" w:rsidRPr="002E797E" w:rsidRDefault="002D2F55" w:rsidP="002D2F55">
            <w:pPr>
              <w:jc w:val="center"/>
              <w:rPr>
                <w:rFonts w:ascii="Times New Roman" w:hAnsi="Times New Roman"/>
                <w:sz w:val="24"/>
                <w:szCs w:val="24"/>
                <w:lang w:val="kk-KZ"/>
              </w:rPr>
            </w:pPr>
          </w:p>
        </w:tc>
        <w:tc>
          <w:tcPr>
            <w:tcW w:w="748"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sidRPr="00F17DE4">
              <w:rPr>
                <w:rFonts w:ascii="Times New Roman" w:eastAsia="Calibri" w:hAnsi="Times New Roman"/>
                <w:sz w:val="24"/>
                <w:szCs w:val="24"/>
                <w:lang w:eastAsia="en-US"/>
              </w:rPr>
              <w:t>25</w:t>
            </w:r>
          </w:p>
        </w:tc>
        <w:tc>
          <w:tcPr>
            <w:tcW w:w="811" w:type="dxa"/>
          </w:tcPr>
          <w:p w:rsidR="002D2F55" w:rsidRPr="002E797E" w:rsidRDefault="002D2F55" w:rsidP="002D2F55">
            <w:pPr>
              <w:overflowPunct/>
              <w:autoSpaceDE/>
              <w:autoSpaceDN/>
              <w:adjustRightInd/>
              <w:jc w:val="center"/>
              <w:rPr>
                <w:rFonts w:ascii="Times New Roman" w:hAnsi="Times New Roman"/>
                <w:sz w:val="24"/>
                <w:szCs w:val="24"/>
                <w:lang w:val="kk-KZ"/>
              </w:rPr>
            </w:pPr>
          </w:p>
        </w:tc>
      </w:tr>
      <w:tr w:rsidR="002D2F55" w:rsidRPr="00DA2226" w:rsidTr="002D2F55">
        <w:tc>
          <w:tcPr>
            <w:tcW w:w="534" w:type="dxa"/>
          </w:tcPr>
          <w:p w:rsidR="002D2F55" w:rsidRPr="00DA2226" w:rsidRDefault="002D2F55" w:rsidP="002D2F55">
            <w:pPr>
              <w:overflowPunct/>
              <w:autoSpaceDE/>
              <w:autoSpaceDN/>
              <w:adjustRightInd/>
              <w:jc w:val="center"/>
              <w:rPr>
                <w:rFonts w:ascii="Times New Roman" w:hAnsi="Times New Roman"/>
                <w:sz w:val="24"/>
                <w:szCs w:val="24"/>
                <w:lang w:val="kk-KZ"/>
              </w:rPr>
            </w:pPr>
            <w:r>
              <w:rPr>
                <w:rFonts w:ascii="Times New Roman" w:hAnsi="Times New Roman"/>
                <w:sz w:val="24"/>
                <w:szCs w:val="24"/>
                <w:lang w:val="kk-KZ"/>
              </w:rPr>
              <w:t>4</w:t>
            </w:r>
          </w:p>
        </w:tc>
        <w:tc>
          <w:tcPr>
            <w:tcW w:w="5811"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Борисов Е.Ф. </w:t>
            </w:r>
            <w:r w:rsidRPr="00F17DE4">
              <w:rPr>
                <w:rFonts w:ascii="Times New Roman" w:eastAsia="Calibri" w:hAnsi="Times New Roman"/>
                <w:sz w:val="24"/>
                <w:szCs w:val="24"/>
                <w:lang w:eastAsia="en-US"/>
              </w:rPr>
              <w:t xml:space="preserve">Учебник для студентов средних специальных учебных </w:t>
            </w:r>
            <w:proofErr w:type="gramStart"/>
            <w:r w:rsidRPr="00F17DE4">
              <w:rPr>
                <w:rFonts w:ascii="Times New Roman" w:eastAsia="Calibri" w:hAnsi="Times New Roman"/>
                <w:sz w:val="24"/>
                <w:szCs w:val="24"/>
                <w:lang w:eastAsia="en-US"/>
              </w:rPr>
              <w:t>заведений.-</w:t>
            </w:r>
            <w:proofErr w:type="gramEnd"/>
            <w:r w:rsidRPr="00F17DE4">
              <w:rPr>
                <w:rFonts w:ascii="Times New Roman" w:eastAsia="Calibri" w:hAnsi="Times New Roman"/>
                <w:sz w:val="24"/>
                <w:szCs w:val="24"/>
                <w:lang w:eastAsia="en-US"/>
              </w:rPr>
              <w:t xml:space="preserve"> М.:Юристь,1998.-336с.</w:t>
            </w:r>
          </w:p>
        </w:tc>
        <w:tc>
          <w:tcPr>
            <w:tcW w:w="1560" w:type="dxa"/>
          </w:tcPr>
          <w:p w:rsidR="002D2F55" w:rsidRPr="002E797E" w:rsidRDefault="002D2F55" w:rsidP="002D2F55">
            <w:pPr>
              <w:jc w:val="center"/>
              <w:rPr>
                <w:rFonts w:ascii="Times New Roman" w:hAnsi="Times New Roman"/>
                <w:sz w:val="24"/>
                <w:szCs w:val="24"/>
                <w:lang w:val="kk-KZ" w:eastAsia="ko-KR"/>
              </w:rPr>
            </w:pPr>
          </w:p>
        </w:tc>
        <w:tc>
          <w:tcPr>
            <w:tcW w:w="669" w:type="dxa"/>
          </w:tcPr>
          <w:p w:rsidR="002D2F55" w:rsidRPr="002E797E" w:rsidRDefault="002D2F55" w:rsidP="002D2F55">
            <w:pPr>
              <w:jc w:val="center"/>
              <w:rPr>
                <w:rFonts w:ascii="Times New Roman" w:hAnsi="Times New Roman"/>
                <w:sz w:val="24"/>
                <w:szCs w:val="24"/>
                <w:lang w:val="kk-KZ"/>
              </w:rPr>
            </w:pPr>
          </w:p>
        </w:tc>
        <w:tc>
          <w:tcPr>
            <w:tcW w:w="748"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sidRPr="00F17DE4">
              <w:rPr>
                <w:rFonts w:ascii="Times New Roman" w:eastAsia="Calibri" w:hAnsi="Times New Roman"/>
                <w:sz w:val="24"/>
                <w:szCs w:val="24"/>
                <w:lang w:eastAsia="en-US"/>
              </w:rPr>
              <w:t>4</w:t>
            </w:r>
          </w:p>
        </w:tc>
        <w:tc>
          <w:tcPr>
            <w:tcW w:w="811" w:type="dxa"/>
          </w:tcPr>
          <w:p w:rsidR="002D2F55" w:rsidRPr="002E797E" w:rsidRDefault="002D2F55" w:rsidP="002D2F55">
            <w:pPr>
              <w:overflowPunct/>
              <w:autoSpaceDE/>
              <w:autoSpaceDN/>
              <w:adjustRightInd/>
              <w:jc w:val="center"/>
              <w:rPr>
                <w:rFonts w:ascii="Times New Roman" w:hAnsi="Times New Roman"/>
                <w:sz w:val="24"/>
                <w:szCs w:val="24"/>
                <w:lang w:val="kk-KZ"/>
              </w:rPr>
            </w:pPr>
          </w:p>
        </w:tc>
      </w:tr>
      <w:tr w:rsidR="002D2F55" w:rsidRPr="00DA2226" w:rsidTr="002D2F55">
        <w:tc>
          <w:tcPr>
            <w:tcW w:w="534" w:type="dxa"/>
          </w:tcPr>
          <w:p w:rsidR="002D2F55" w:rsidRPr="00DA2226" w:rsidRDefault="002D2F55" w:rsidP="002D2F55">
            <w:pPr>
              <w:overflowPunct/>
              <w:autoSpaceDE/>
              <w:autoSpaceDN/>
              <w:adjustRightInd/>
              <w:jc w:val="center"/>
              <w:rPr>
                <w:rFonts w:ascii="Times New Roman" w:hAnsi="Times New Roman"/>
                <w:sz w:val="24"/>
                <w:szCs w:val="24"/>
                <w:lang w:val="kk-KZ"/>
              </w:rPr>
            </w:pPr>
            <w:r>
              <w:rPr>
                <w:rFonts w:ascii="Times New Roman" w:hAnsi="Times New Roman"/>
                <w:sz w:val="24"/>
                <w:szCs w:val="24"/>
                <w:lang w:val="kk-KZ"/>
              </w:rPr>
              <w:t>5</w:t>
            </w:r>
          </w:p>
        </w:tc>
        <w:tc>
          <w:tcPr>
            <w:tcW w:w="5811"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Аубакиров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Я.А.</w:t>
            </w:r>
            <w:r w:rsidRPr="00F17DE4">
              <w:rPr>
                <w:rFonts w:ascii="Times New Roman" w:eastAsia="Calibri" w:hAnsi="Times New Roman"/>
                <w:sz w:val="24"/>
                <w:szCs w:val="24"/>
                <w:lang w:eastAsia="en-US"/>
              </w:rPr>
              <w:t>Экономическая</w:t>
            </w:r>
            <w:proofErr w:type="spellEnd"/>
            <w:r w:rsidRPr="00F17DE4">
              <w:rPr>
                <w:rFonts w:ascii="Times New Roman" w:eastAsia="Calibri" w:hAnsi="Times New Roman"/>
                <w:sz w:val="24"/>
                <w:szCs w:val="24"/>
                <w:lang w:eastAsia="en-US"/>
              </w:rPr>
              <w:t xml:space="preserve"> теория в условиях рыночных преобразований. Учебное </w:t>
            </w:r>
            <w:proofErr w:type="gramStart"/>
            <w:r w:rsidRPr="00F17DE4">
              <w:rPr>
                <w:rFonts w:ascii="Times New Roman" w:eastAsia="Calibri" w:hAnsi="Times New Roman"/>
                <w:sz w:val="24"/>
                <w:szCs w:val="24"/>
                <w:lang w:eastAsia="en-US"/>
              </w:rPr>
              <w:t>пособие .</w:t>
            </w:r>
            <w:proofErr w:type="gramEnd"/>
            <w:r w:rsidRPr="00F17DE4">
              <w:rPr>
                <w:rFonts w:ascii="Times New Roman" w:eastAsia="Calibri" w:hAnsi="Times New Roman"/>
                <w:sz w:val="24"/>
                <w:szCs w:val="24"/>
                <w:lang w:eastAsia="en-US"/>
              </w:rPr>
              <w:t>-Алматы,2003.-162с.</w:t>
            </w:r>
          </w:p>
        </w:tc>
        <w:tc>
          <w:tcPr>
            <w:tcW w:w="1560" w:type="dxa"/>
          </w:tcPr>
          <w:p w:rsidR="002D2F55" w:rsidRPr="002E797E" w:rsidRDefault="002D2F55" w:rsidP="002D2F55">
            <w:pPr>
              <w:jc w:val="center"/>
              <w:rPr>
                <w:rFonts w:ascii="Times New Roman" w:hAnsi="Times New Roman"/>
                <w:sz w:val="24"/>
                <w:szCs w:val="24"/>
                <w:lang w:val="kk-KZ" w:eastAsia="ko-KR"/>
              </w:rPr>
            </w:pPr>
          </w:p>
        </w:tc>
        <w:tc>
          <w:tcPr>
            <w:tcW w:w="669" w:type="dxa"/>
          </w:tcPr>
          <w:p w:rsidR="002D2F55" w:rsidRPr="002E797E" w:rsidRDefault="002D2F55" w:rsidP="002D2F55">
            <w:pPr>
              <w:jc w:val="center"/>
              <w:rPr>
                <w:rFonts w:ascii="Times New Roman" w:hAnsi="Times New Roman"/>
                <w:sz w:val="24"/>
                <w:szCs w:val="24"/>
                <w:lang w:val="kk-KZ"/>
              </w:rPr>
            </w:pPr>
          </w:p>
        </w:tc>
        <w:tc>
          <w:tcPr>
            <w:tcW w:w="748"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sidRPr="00F17DE4">
              <w:rPr>
                <w:rFonts w:ascii="Times New Roman" w:eastAsia="Calibri" w:hAnsi="Times New Roman"/>
                <w:sz w:val="24"/>
                <w:szCs w:val="24"/>
                <w:lang w:eastAsia="en-US"/>
              </w:rPr>
              <w:t>7</w:t>
            </w:r>
          </w:p>
        </w:tc>
        <w:tc>
          <w:tcPr>
            <w:tcW w:w="811" w:type="dxa"/>
          </w:tcPr>
          <w:p w:rsidR="002D2F55" w:rsidRPr="002E797E" w:rsidRDefault="002D2F55" w:rsidP="002D2F55">
            <w:pPr>
              <w:overflowPunct/>
              <w:autoSpaceDE/>
              <w:autoSpaceDN/>
              <w:adjustRightInd/>
              <w:jc w:val="center"/>
              <w:rPr>
                <w:rFonts w:ascii="Times New Roman" w:hAnsi="Times New Roman"/>
                <w:sz w:val="24"/>
                <w:szCs w:val="24"/>
                <w:lang w:val="kk-KZ"/>
              </w:rPr>
            </w:pPr>
          </w:p>
        </w:tc>
      </w:tr>
      <w:tr w:rsidR="002D2F55" w:rsidRPr="000908BE" w:rsidTr="002D2F55">
        <w:tc>
          <w:tcPr>
            <w:tcW w:w="534" w:type="dxa"/>
          </w:tcPr>
          <w:p w:rsidR="002D2F55" w:rsidRPr="00DA2226" w:rsidRDefault="002D2F55" w:rsidP="002D2F55">
            <w:pPr>
              <w:overflowPunct/>
              <w:autoSpaceDE/>
              <w:autoSpaceDN/>
              <w:adjustRightInd/>
              <w:jc w:val="center"/>
              <w:rPr>
                <w:rFonts w:ascii="Times New Roman" w:hAnsi="Times New Roman"/>
                <w:sz w:val="24"/>
                <w:szCs w:val="24"/>
                <w:lang w:val="kk-KZ"/>
              </w:rPr>
            </w:pPr>
            <w:r>
              <w:rPr>
                <w:rFonts w:ascii="Times New Roman" w:hAnsi="Times New Roman"/>
                <w:sz w:val="24"/>
                <w:szCs w:val="24"/>
                <w:lang w:val="kk-KZ"/>
              </w:rPr>
              <w:t>6</w:t>
            </w:r>
          </w:p>
        </w:tc>
        <w:tc>
          <w:tcPr>
            <w:tcW w:w="5811" w:type="dxa"/>
            <w:shd w:val="clear" w:color="auto" w:fill="auto"/>
          </w:tcPr>
          <w:p w:rsidR="002D2F55" w:rsidRPr="000908BE" w:rsidRDefault="002D2F55" w:rsidP="002D2F55">
            <w:pPr>
              <w:overflowPunct/>
              <w:autoSpaceDE/>
              <w:autoSpaceDN/>
              <w:adjustRightInd/>
              <w:contextualSpacing/>
              <w:jc w:val="both"/>
              <w:rPr>
                <w:rFonts w:ascii="Times New Roman" w:eastAsia="Calibri" w:hAnsi="Times New Roman"/>
                <w:sz w:val="24"/>
                <w:szCs w:val="24"/>
                <w:lang w:val="kk-KZ" w:eastAsia="en-US"/>
              </w:rPr>
            </w:pPr>
            <w:r w:rsidRPr="000908BE">
              <w:rPr>
                <w:rFonts w:ascii="Times New Roman" w:eastAsia="Calibri" w:hAnsi="Times New Roman"/>
                <w:sz w:val="24"/>
                <w:szCs w:val="24"/>
                <w:lang w:val="kk-KZ" w:eastAsia="en-US"/>
              </w:rPr>
              <w:t>Общая экономическая теория. Учебник /Под общей ред. акад. В.И.Видяпина,акад.Г.П.Журавлевой. М.:ПРОМО- Медиа,1995.- 608с.</w:t>
            </w:r>
          </w:p>
        </w:tc>
        <w:tc>
          <w:tcPr>
            <w:tcW w:w="1560" w:type="dxa"/>
          </w:tcPr>
          <w:p w:rsidR="002D2F55" w:rsidRPr="002E797E" w:rsidRDefault="002D2F55" w:rsidP="002D2F55">
            <w:pPr>
              <w:jc w:val="center"/>
              <w:rPr>
                <w:rFonts w:ascii="Times New Roman" w:hAnsi="Times New Roman"/>
                <w:sz w:val="24"/>
                <w:szCs w:val="24"/>
                <w:lang w:val="kk-KZ" w:eastAsia="ko-KR"/>
              </w:rPr>
            </w:pPr>
          </w:p>
        </w:tc>
        <w:tc>
          <w:tcPr>
            <w:tcW w:w="669" w:type="dxa"/>
          </w:tcPr>
          <w:p w:rsidR="002D2F55" w:rsidRPr="002E797E" w:rsidRDefault="002D2F55" w:rsidP="002D2F55">
            <w:pPr>
              <w:jc w:val="center"/>
              <w:rPr>
                <w:rFonts w:ascii="Times New Roman" w:hAnsi="Times New Roman"/>
                <w:sz w:val="24"/>
                <w:szCs w:val="24"/>
                <w:lang w:val="kk-KZ"/>
              </w:rPr>
            </w:pPr>
          </w:p>
        </w:tc>
        <w:tc>
          <w:tcPr>
            <w:tcW w:w="748"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sidRPr="00F17DE4">
              <w:rPr>
                <w:rFonts w:ascii="Times New Roman" w:eastAsia="Calibri" w:hAnsi="Times New Roman"/>
                <w:sz w:val="24"/>
                <w:szCs w:val="24"/>
                <w:lang w:eastAsia="en-US"/>
              </w:rPr>
              <w:t>8</w:t>
            </w:r>
          </w:p>
        </w:tc>
        <w:tc>
          <w:tcPr>
            <w:tcW w:w="811" w:type="dxa"/>
          </w:tcPr>
          <w:p w:rsidR="002D2F55" w:rsidRPr="002E797E" w:rsidRDefault="002D2F55" w:rsidP="002D2F55">
            <w:pPr>
              <w:overflowPunct/>
              <w:autoSpaceDE/>
              <w:autoSpaceDN/>
              <w:adjustRightInd/>
              <w:jc w:val="center"/>
              <w:rPr>
                <w:rFonts w:ascii="Times New Roman" w:hAnsi="Times New Roman"/>
                <w:sz w:val="24"/>
                <w:szCs w:val="24"/>
                <w:lang w:val="kk-KZ"/>
              </w:rPr>
            </w:pPr>
          </w:p>
        </w:tc>
      </w:tr>
      <w:tr w:rsidR="002D2F55" w:rsidRPr="00DA2226" w:rsidTr="002D2F55">
        <w:tc>
          <w:tcPr>
            <w:tcW w:w="534" w:type="dxa"/>
          </w:tcPr>
          <w:p w:rsidR="002D2F55" w:rsidRPr="00DA2226" w:rsidRDefault="002D2F55" w:rsidP="002D2F55">
            <w:pPr>
              <w:overflowPunct/>
              <w:autoSpaceDE/>
              <w:autoSpaceDN/>
              <w:adjustRightInd/>
              <w:jc w:val="center"/>
              <w:rPr>
                <w:rFonts w:ascii="Times New Roman" w:hAnsi="Times New Roman"/>
                <w:sz w:val="24"/>
                <w:szCs w:val="24"/>
                <w:lang w:val="kk-KZ"/>
              </w:rPr>
            </w:pPr>
            <w:r>
              <w:rPr>
                <w:rFonts w:ascii="Times New Roman" w:hAnsi="Times New Roman"/>
                <w:sz w:val="24"/>
                <w:szCs w:val="24"/>
                <w:lang w:val="kk-KZ"/>
              </w:rPr>
              <w:t>7</w:t>
            </w:r>
          </w:p>
        </w:tc>
        <w:tc>
          <w:tcPr>
            <w:tcW w:w="5811"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sidRPr="000908BE">
              <w:rPr>
                <w:rFonts w:ascii="Times New Roman" w:eastAsia="Calibri" w:hAnsi="Times New Roman"/>
                <w:sz w:val="24"/>
                <w:szCs w:val="24"/>
                <w:lang w:val="kk-KZ" w:eastAsia="en-US"/>
              </w:rPr>
              <w:t xml:space="preserve">У.К.Шеденов, У.С.Байжоомартов ,Б.И.Комягин, Б.А.Жунусов, Е.Н.Сигиндиков, И.У.Шеденов/ Под ред. У.К.Шеденова. Учебник. </w:t>
            </w:r>
            <w:r w:rsidRPr="00F17DE4">
              <w:rPr>
                <w:rFonts w:ascii="Times New Roman" w:eastAsia="Calibri" w:hAnsi="Times New Roman"/>
                <w:sz w:val="24"/>
                <w:szCs w:val="24"/>
                <w:lang w:eastAsia="en-US"/>
              </w:rPr>
              <w:t>– Актобе, Изд. «А-Полиграфия»,2004- 568с.</w:t>
            </w:r>
          </w:p>
        </w:tc>
        <w:tc>
          <w:tcPr>
            <w:tcW w:w="1560" w:type="dxa"/>
          </w:tcPr>
          <w:p w:rsidR="002D2F55" w:rsidRPr="00DA2226" w:rsidRDefault="002D2F55" w:rsidP="002D2F55">
            <w:pPr>
              <w:overflowPunct/>
              <w:autoSpaceDE/>
              <w:autoSpaceDN/>
              <w:adjustRightInd/>
              <w:jc w:val="center"/>
              <w:rPr>
                <w:rFonts w:ascii="Times New Roman" w:hAnsi="Times New Roman"/>
                <w:sz w:val="24"/>
                <w:szCs w:val="24"/>
                <w:lang w:val="kk-KZ" w:eastAsia="ko-KR"/>
              </w:rPr>
            </w:pPr>
          </w:p>
        </w:tc>
        <w:tc>
          <w:tcPr>
            <w:tcW w:w="669"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c>
          <w:tcPr>
            <w:tcW w:w="748"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sidRPr="00F17DE4">
              <w:rPr>
                <w:rFonts w:ascii="Times New Roman" w:eastAsia="Calibri" w:hAnsi="Times New Roman"/>
                <w:sz w:val="24"/>
                <w:szCs w:val="24"/>
                <w:lang w:eastAsia="en-US"/>
              </w:rPr>
              <w:t>12</w:t>
            </w:r>
          </w:p>
        </w:tc>
        <w:tc>
          <w:tcPr>
            <w:tcW w:w="811"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r>
      <w:tr w:rsidR="002D2F55" w:rsidRPr="00DA2226" w:rsidTr="002D2F55">
        <w:tc>
          <w:tcPr>
            <w:tcW w:w="534" w:type="dxa"/>
          </w:tcPr>
          <w:p w:rsidR="002D2F55" w:rsidRPr="00DA2226" w:rsidRDefault="002D2F55" w:rsidP="002D2F55">
            <w:pPr>
              <w:overflowPunct/>
              <w:autoSpaceDE/>
              <w:autoSpaceDN/>
              <w:adjustRightInd/>
              <w:jc w:val="center"/>
              <w:rPr>
                <w:rFonts w:ascii="Times New Roman" w:hAnsi="Times New Roman"/>
                <w:sz w:val="24"/>
                <w:szCs w:val="24"/>
                <w:lang w:val="kk-KZ"/>
              </w:rPr>
            </w:pPr>
            <w:r>
              <w:rPr>
                <w:rFonts w:ascii="Times New Roman" w:hAnsi="Times New Roman"/>
                <w:sz w:val="24"/>
                <w:szCs w:val="24"/>
                <w:lang w:val="kk-KZ"/>
              </w:rPr>
              <w:t>8</w:t>
            </w:r>
          </w:p>
        </w:tc>
        <w:tc>
          <w:tcPr>
            <w:tcW w:w="5811"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sidRPr="00F17DE4">
              <w:rPr>
                <w:rFonts w:ascii="Times New Roman" w:eastAsia="Calibri" w:hAnsi="Times New Roman"/>
                <w:sz w:val="24"/>
                <w:szCs w:val="24"/>
                <w:lang w:eastAsia="en-US"/>
              </w:rPr>
              <w:t xml:space="preserve">Политэкономия: Учебник для вузов/ Под ред. </w:t>
            </w:r>
            <w:proofErr w:type="spellStart"/>
            <w:r w:rsidRPr="00F17DE4">
              <w:rPr>
                <w:rFonts w:ascii="Times New Roman" w:eastAsia="Calibri" w:hAnsi="Times New Roman"/>
                <w:sz w:val="24"/>
                <w:szCs w:val="24"/>
                <w:lang w:eastAsia="en-US"/>
              </w:rPr>
              <w:t>Г.П.Журавлевой</w:t>
            </w:r>
            <w:proofErr w:type="spellEnd"/>
            <w:r w:rsidRPr="00F17DE4">
              <w:rPr>
                <w:rFonts w:ascii="Times New Roman" w:eastAsia="Calibri" w:hAnsi="Times New Roman"/>
                <w:sz w:val="24"/>
                <w:szCs w:val="24"/>
                <w:lang w:eastAsia="en-US"/>
              </w:rPr>
              <w:t xml:space="preserve"> и </w:t>
            </w:r>
            <w:proofErr w:type="spellStart"/>
            <w:r w:rsidRPr="00F17DE4">
              <w:rPr>
                <w:rFonts w:ascii="Times New Roman" w:eastAsia="Calibri" w:hAnsi="Times New Roman"/>
                <w:sz w:val="24"/>
                <w:szCs w:val="24"/>
                <w:lang w:eastAsia="en-US"/>
              </w:rPr>
              <w:t>Н.Н.Мильчаковой</w:t>
            </w:r>
            <w:proofErr w:type="spellEnd"/>
            <w:r w:rsidRPr="00F17DE4">
              <w:rPr>
                <w:rFonts w:ascii="Times New Roman" w:eastAsia="Calibri" w:hAnsi="Times New Roman"/>
                <w:sz w:val="24"/>
                <w:szCs w:val="24"/>
                <w:lang w:eastAsia="en-US"/>
              </w:rPr>
              <w:t>. –М.: Банки и биржи, ЮНИТИ, 1997. –485с.</w:t>
            </w:r>
          </w:p>
        </w:tc>
        <w:tc>
          <w:tcPr>
            <w:tcW w:w="1560" w:type="dxa"/>
          </w:tcPr>
          <w:p w:rsidR="002D2F55" w:rsidRPr="00DA2226" w:rsidRDefault="002D2F55" w:rsidP="002D2F55">
            <w:pPr>
              <w:overflowPunct/>
              <w:autoSpaceDE/>
              <w:autoSpaceDN/>
              <w:adjustRightInd/>
              <w:jc w:val="center"/>
              <w:rPr>
                <w:rFonts w:ascii="Times New Roman" w:hAnsi="Times New Roman"/>
                <w:sz w:val="24"/>
                <w:szCs w:val="24"/>
                <w:lang w:val="kk-KZ" w:eastAsia="ko-KR"/>
              </w:rPr>
            </w:pPr>
          </w:p>
        </w:tc>
        <w:tc>
          <w:tcPr>
            <w:tcW w:w="669"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c>
          <w:tcPr>
            <w:tcW w:w="748"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sidRPr="00F17DE4">
              <w:rPr>
                <w:rFonts w:ascii="Times New Roman" w:eastAsia="Calibri" w:hAnsi="Times New Roman"/>
                <w:sz w:val="24"/>
                <w:szCs w:val="24"/>
                <w:lang w:eastAsia="en-US"/>
              </w:rPr>
              <w:t>10</w:t>
            </w:r>
          </w:p>
        </w:tc>
        <w:tc>
          <w:tcPr>
            <w:tcW w:w="811"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r>
      <w:tr w:rsidR="002D2F55" w:rsidRPr="00DA2226" w:rsidTr="002D2F55">
        <w:tc>
          <w:tcPr>
            <w:tcW w:w="534" w:type="dxa"/>
          </w:tcPr>
          <w:p w:rsidR="002D2F55" w:rsidRPr="00DA2226" w:rsidRDefault="002D2F55" w:rsidP="002D2F55">
            <w:pPr>
              <w:overflowPunct/>
              <w:autoSpaceDE/>
              <w:autoSpaceDN/>
              <w:adjustRightInd/>
              <w:jc w:val="center"/>
              <w:rPr>
                <w:rFonts w:ascii="Times New Roman" w:hAnsi="Times New Roman"/>
                <w:sz w:val="24"/>
                <w:szCs w:val="24"/>
                <w:lang w:val="kk-KZ"/>
              </w:rPr>
            </w:pPr>
            <w:r>
              <w:rPr>
                <w:rFonts w:ascii="Times New Roman" w:hAnsi="Times New Roman"/>
                <w:sz w:val="24"/>
                <w:szCs w:val="24"/>
                <w:lang w:val="kk-KZ"/>
              </w:rPr>
              <w:t>9</w:t>
            </w:r>
          </w:p>
        </w:tc>
        <w:tc>
          <w:tcPr>
            <w:tcW w:w="5811"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Шишкин А.Ф. </w:t>
            </w:r>
            <w:r w:rsidRPr="00F17DE4">
              <w:rPr>
                <w:rFonts w:ascii="Times New Roman" w:eastAsia="Calibri" w:hAnsi="Times New Roman"/>
                <w:sz w:val="24"/>
                <w:szCs w:val="24"/>
                <w:lang w:eastAsia="en-US"/>
              </w:rPr>
              <w:t xml:space="preserve">Учебное пособие для вузов. 2-е изд.: В 2 кн. Кн. 2. –М.: </w:t>
            </w:r>
            <w:proofErr w:type="spellStart"/>
            <w:r w:rsidRPr="00F17DE4">
              <w:rPr>
                <w:rFonts w:ascii="Times New Roman" w:eastAsia="Calibri" w:hAnsi="Times New Roman"/>
                <w:sz w:val="24"/>
                <w:szCs w:val="24"/>
                <w:lang w:eastAsia="en-US"/>
              </w:rPr>
              <w:t>Гуманит</w:t>
            </w:r>
            <w:proofErr w:type="spellEnd"/>
            <w:r w:rsidRPr="00F17DE4">
              <w:rPr>
                <w:rFonts w:ascii="Times New Roman" w:eastAsia="Calibri" w:hAnsi="Times New Roman"/>
                <w:sz w:val="24"/>
                <w:szCs w:val="24"/>
                <w:lang w:eastAsia="en-US"/>
              </w:rPr>
              <w:t xml:space="preserve">. изд. центр ВЛАДОС, 1996. –352с.: </w:t>
            </w:r>
            <w:proofErr w:type="spellStart"/>
            <w:r w:rsidRPr="00F17DE4">
              <w:rPr>
                <w:rFonts w:ascii="Times New Roman" w:eastAsia="Calibri" w:hAnsi="Times New Roman"/>
                <w:sz w:val="24"/>
                <w:szCs w:val="24"/>
                <w:lang w:eastAsia="en-US"/>
              </w:rPr>
              <w:t>илл</w:t>
            </w:r>
            <w:proofErr w:type="spellEnd"/>
            <w:r w:rsidRPr="00F17DE4">
              <w:rPr>
                <w:rFonts w:ascii="Times New Roman" w:eastAsia="Calibri" w:hAnsi="Times New Roman"/>
                <w:sz w:val="24"/>
                <w:szCs w:val="24"/>
                <w:lang w:eastAsia="en-US"/>
              </w:rPr>
              <w:t>.</w:t>
            </w:r>
          </w:p>
        </w:tc>
        <w:tc>
          <w:tcPr>
            <w:tcW w:w="1560" w:type="dxa"/>
          </w:tcPr>
          <w:p w:rsidR="002D2F55" w:rsidRPr="00DA2226" w:rsidRDefault="002D2F55" w:rsidP="002D2F55">
            <w:pPr>
              <w:overflowPunct/>
              <w:autoSpaceDE/>
              <w:autoSpaceDN/>
              <w:adjustRightInd/>
              <w:jc w:val="center"/>
              <w:rPr>
                <w:rFonts w:ascii="Times New Roman" w:hAnsi="Times New Roman"/>
                <w:sz w:val="24"/>
                <w:szCs w:val="24"/>
                <w:lang w:val="kk-KZ" w:eastAsia="ko-KR"/>
              </w:rPr>
            </w:pPr>
          </w:p>
        </w:tc>
        <w:tc>
          <w:tcPr>
            <w:tcW w:w="669"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c>
          <w:tcPr>
            <w:tcW w:w="748"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sidRPr="00F17DE4">
              <w:rPr>
                <w:rFonts w:ascii="Times New Roman" w:eastAsia="Calibri" w:hAnsi="Times New Roman"/>
                <w:sz w:val="24"/>
                <w:szCs w:val="24"/>
                <w:lang w:eastAsia="en-US"/>
              </w:rPr>
              <w:t>45</w:t>
            </w:r>
          </w:p>
        </w:tc>
        <w:tc>
          <w:tcPr>
            <w:tcW w:w="811"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r>
      <w:tr w:rsidR="002D2F55" w:rsidRPr="00DA2226" w:rsidTr="002D2F55">
        <w:tc>
          <w:tcPr>
            <w:tcW w:w="534" w:type="dxa"/>
          </w:tcPr>
          <w:p w:rsidR="002D2F55" w:rsidRPr="00DA2226" w:rsidRDefault="002D2F55" w:rsidP="002D2F55">
            <w:pPr>
              <w:overflowPunct/>
              <w:autoSpaceDE/>
              <w:autoSpaceDN/>
              <w:adjustRightInd/>
              <w:jc w:val="center"/>
              <w:rPr>
                <w:rFonts w:ascii="Times New Roman" w:hAnsi="Times New Roman"/>
                <w:sz w:val="24"/>
                <w:szCs w:val="24"/>
                <w:lang w:val="kk-KZ"/>
              </w:rPr>
            </w:pPr>
            <w:r>
              <w:rPr>
                <w:rFonts w:ascii="Times New Roman" w:hAnsi="Times New Roman"/>
                <w:sz w:val="24"/>
                <w:szCs w:val="24"/>
                <w:lang w:val="kk-KZ"/>
              </w:rPr>
              <w:t>10</w:t>
            </w:r>
          </w:p>
        </w:tc>
        <w:tc>
          <w:tcPr>
            <w:tcW w:w="5811"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Учебник/ под</w:t>
            </w:r>
            <w:r w:rsidRPr="00F17DE4">
              <w:rPr>
                <w:rFonts w:ascii="Times New Roman" w:eastAsia="Calibri" w:hAnsi="Times New Roman"/>
                <w:sz w:val="24"/>
                <w:szCs w:val="24"/>
                <w:lang w:eastAsia="en-US"/>
              </w:rPr>
              <w:t xml:space="preserve"> ред. </w:t>
            </w:r>
            <w:proofErr w:type="spellStart"/>
            <w:r w:rsidRPr="00F17DE4">
              <w:rPr>
                <w:rFonts w:ascii="Times New Roman" w:eastAsia="Calibri" w:hAnsi="Times New Roman"/>
                <w:sz w:val="24"/>
                <w:szCs w:val="24"/>
                <w:lang w:eastAsia="en-US"/>
              </w:rPr>
              <w:t>А.С.Булатова</w:t>
            </w:r>
            <w:proofErr w:type="spellEnd"/>
            <w:r w:rsidRPr="00F17DE4">
              <w:rPr>
                <w:rFonts w:ascii="Times New Roman" w:eastAsia="Calibri" w:hAnsi="Times New Roman"/>
                <w:sz w:val="24"/>
                <w:szCs w:val="24"/>
                <w:lang w:eastAsia="en-US"/>
              </w:rPr>
              <w:t xml:space="preserve">. –2-е </w:t>
            </w:r>
            <w:proofErr w:type="spellStart"/>
            <w:proofErr w:type="gramStart"/>
            <w:r w:rsidRPr="00F17DE4">
              <w:rPr>
                <w:rFonts w:ascii="Times New Roman" w:eastAsia="Calibri" w:hAnsi="Times New Roman"/>
                <w:sz w:val="24"/>
                <w:szCs w:val="24"/>
                <w:lang w:eastAsia="en-US"/>
              </w:rPr>
              <w:t>изд.Ж</w:t>
            </w:r>
            <w:proofErr w:type="spellEnd"/>
            <w:proofErr w:type="gramEnd"/>
            <w:r w:rsidRPr="00F17DE4">
              <w:rPr>
                <w:rFonts w:ascii="Times New Roman" w:eastAsia="Calibri" w:hAnsi="Times New Roman"/>
                <w:sz w:val="24"/>
                <w:szCs w:val="24"/>
                <w:lang w:eastAsia="en-US"/>
              </w:rPr>
              <w:t xml:space="preserve">, </w:t>
            </w:r>
            <w:proofErr w:type="spellStart"/>
            <w:r w:rsidRPr="00F17DE4">
              <w:rPr>
                <w:rFonts w:ascii="Times New Roman" w:eastAsia="Calibri" w:hAnsi="Times New Roman"/>
                <w:sz w:val="24"/>
                <w:szCs w:val="24"/>
                <w:lang w:eastAsia="en-US"/>
              </w:rPr>
              <w:t>перераб</w:t>
            </w:r>
            <w:proofErr w:type="spellEnd"/>
            <w:r w:rsidRPr="00F17DE4">
              <w:rPr>
                <w:rFonts w:ascii="Times New Roman" w:eastAsia="Calibri" w:hAnsi="Times New Roman"/>
                <w:sz w:val="24"/>
                <w:szCs w:val="24"/>
                <w:lang w:eastAsia="en-US"/>
              </w:rPr>
              <w:t>. и доп. –М.:Экономисть,2008.-860с.</w:t>
            </w:r>
          </w:p>
        </w:tc>
        <w:tc>
          <w:tcPr>
            <w:tcW w:w="1560" w:type="dxa"/>
          </w:tcPr>
          <w:p w:rsidR="002D2F55" w:rsidRPr="00DA2226" w:rsidRDefault="002D2F55" w:rsidP="002D2F55">
            <w:pPr>
              <w:overflowPunct/>
              <w:autoSpaceDE/>
              <w:autoSpaceDN/>
              <w:adjustRightInd/>
              <w:jc w:val="center"/>
              <w:rPr>
                <w:rFonts w:ascii="Times New Roman" w:hAnsi="Times New Roman"/>
                <w:sz w:val="24"/>
                <w:szCs w:val="24"/>
                <w:lang w:val="kk-KZ" w:eastAsia="ko-KR"/>
              </w:rPr>
            </w:pPr>
          </w:p>
        </w:tc>
        <w:tc>
          <w:tcPr>
            <w:tcW w:w="669"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c>
          <w:tcPr>
            <w:tcW w:w="748"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sidRPr="00F17DE4">
              <w:rPr>
                <w:rFonts w:ascii="Times New Roman" w:eastAsia="Calibri" w:hAnsi="Times New Roman"/>
                <w:sz w:val="24"/>
                <w:szCs w:val="24"/>
                <w:lang w:eastAsia="en-US"/>
              </w:rPr>
              <w:t>19</w:t>
            </w:r>
          </w:p>
        </w:tc>
        <w:tc>
          <w:tcPr>
            <w:tcW w:w="811"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r>
      <w:tr w:rsidR="002D2F55" w:rsidRPr="00DA2226" w:rsidTr="002D2F55">
        <w:tc>
          <w:tcPr>
            <w:tcW w:w="534" w:type="dxa"/>
          </w:tcPr>
          <w:p w:rsidR="002D2F55" w:rsidRPr="00DA2226" w:rsidRDefault="002D2F55" w:rsidP="002D2F55">
            <w:pPr>
              <w:overflowPunct/>
              <w:autoSpaceDE/>
              <w:autoSpaceDN/>
              <w:adjustRightInd/>
              <w:jc w:val="center"/>
              <w:rPr>
                <w:rFonts w:ascii="Times New Roman" w:hAnsi="Times New Roman"/>
                <w:sz w:val="24"/>
                <w:szCs w:val="24"/>
                <w:lang w:val="kk-KZ"/>
              </w:rPr>
            </w:pPr>
            <w:r>
              <w:rPr>
                <w:rFonts w:ascii="Times New Roman" w:hAnsi="Times New Roman"/>
                <w:sz w:val="24"/>
                <w:szCs w:val="24"/>
                <w:lang w:val="kk-KZ"/>
              </w:rPr>
              <w:t>11</w:t>
            </w:r>
          </w:p>
        </w:tc>
        <w:tc>
          <w:tcPr>
            <w:tcW w:w="5811"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sidRPr="00F17DE4">
              <w:rPr>
                <w:rFonts w:ascii="Times New Roman" w:eastAsia="Calibri" w:hAnsi="Times New Roman"/>
                <w:sz w:val="24"/>
                <w:szCs w:val="24"/>
                <w:lang w:eastAsia="en-US"/>
              </w:rPr>
              <w:t xml:space="preserve">Под </w:t>
            </w:r>
            <w:proofErr w:type="spellStart"/>
            <w:proofErr w:type="gramStart"/>
            <w:r w:rsidRPr="00F17DE4">
              <w:rPr>
                <w:rFonts w:ascii="Times New Roman" w:eastAsia="Calibri" w:hAnsi="Times New Roman"/>
                <w:sz w:val="24"/>
                <w:szCs w:val="24"/>
                <w:lang w:eastAsia="en-US"/>
              </w:rPr>
              <w:t>ред.А.И.Добрынина</w:t>
            </w:r>
            <w:proofErr w:type="spellEnd"/>
            <w:proofErr w:type="gramEnd"/>
            <w:r w:rsidRPr="00F17DE4">
              <w:rPr>
                <w:rFonts w:ascii="Times New Roman" w:eastAsia="Calibri" w:hAnsi="Times New Roman"/>
                <w:sz w:val="24"/>
                <w:szCs w:val="24"/>
                <w:lang w:eastAsia="en-US"/>
              </w:rPr>
              <w:t xml:space="preserve">, </w:t>
            </w:r>
            <w:proofErr w:type="spellStart"/>
            <w:r w:rsidRPr="00F17DE4">
              <w:rPr>
                <w:rFonts w:ascii="Times New Roman" w:eastAsia="Calibri" w:hAnsi="Times New Roman"/>
                <w:sz w:val="24"/>
                <w:szCs w:val="24"/>
                <w:lang w:eastAsia="en-US"/>
              </w:rPr>
              <w:t>Л.С.Тарасевича</w:t>
            </w:r>
            <w:proofErr w:type="spellEnd"/>
            <w:r w:rsidRPr="00F17DE4">
              <w:rPr>
                <w:rFonts w:ascii="Times New Roman" w:eastAsia="Calibri" w:hAnsi="Times New Roman"/>
                <w:sz w:val="24"/>
                <w:szCs w:val="24"/>
                <w:lang w:eastAsia="en-US"/>
              </w:rPr>
              <w:t xml:space="preserve">, 3-е изд. –СПб: Изд. </w:t>
            </w:r>
            <w:proofErr w:type="spellStart"/>
            <w:r w:rsidRPr="00F17DE4">
              <w:rPr>
                <w:rFonts w:ascii="Times New Roman" w:eastAsia="Calibri" w:hAnsi="Times New Roman"/>
                <w:sz w:val="24"/>
                <w:szCs w:val="24"/>
                <w:lang w:eastAsia="en-US"/>
              </w:rPr>
              <w:t>СПбГУЭФ</w:t>
            </w:r>
            <w:proofErr w:type="spellEnd"/>
            <w:r w:rsidRPr="00F17DE4">
              <w:rPr>
                <w:rFonts w:ascii="Times New Roman" w:eastAsia="Calibri" w:hAnsi="Times New Roman"/>
                <w:sz w:val="24"/>
                <w:szCs w:val="24"/>
                <w:lang w:eastAsia="en-US"/>
              </w:rPr>
              <w:t>, Изд. «Питер», 2001. –544с.</w:t>
            </w:r>
          </w:p>
        </w:tc>
        <w:tc>
          <w:tcPr>
            <w:tcW w:w="1560" w:type="dxa"/>
          </w:tcPr>
          <w:p w:rsidR="002D2F55" w:rsidRPr="00DA2226" w:rsidRDefault="002D2F55" w:rsidP="002D2F55">
            <w:pPr>
              <w:overflowPunct/>
              <w:autoSpaceDE/>
              <w:autoSpaceDN/>
              <w:adjustRightInd/>
              <w:jc w:val="center"/>
              <w:rPr>
                <w:rFonts w:ascii="Times New Roman" w:hAnsi="Times New Roman"/>
                <w:sz w:val="24"/>
                <w:szCs w:val="24"/>
                <w:lang w:val="kk-KZ" w:eastAsia="ko-KR"/>
              </w:rPr>
            </w:pPr>
          </w:p>
        </w:tc>
        <w:tc>
          <w:tcPr>
            <w:tcW w:w="669"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c>
          <w:tcPr>
            <w:tcW w:w="748"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sidRPr="00F17DE4">
              <w:rPr>
                <w:rFonts w:ascii="Times New Roman" w:eastAsia="Calibri" w:hAnsi="Times New Roman"/>
                <w:sz w:val="24"/>
                <w:szCs w:val="24"/>
                <w:lang w:eastAsia="en-US"/>
              </w:rPr>
              <w:t>40</w:t>
            </w:r>
          </w:p>
        </w:tc>
        <w:tc>
          <w:tcPr>
            <w:tcW w:w="811"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r>
      <w:tr w:rsidR="002D2F55" w:rsidRPr="00DA2226" w:rsidTr="002D2F55">
        <w:tc>
          <w:tcPr>
            <w:tcW w:w="534" w:type="dxa"/>
          </w:tcPr>
          <w:p w:rsidR="002D2F55" w:rsidRDefault="002D2F55" w:rsidP="002D2F55">
            <w:pPr>
              <w:overflowPunct/>
              <w:autoSpaceDE/>
              <w:autoSpaceDN/>
              <w:adjustRightInd/>
              <w:jc w:val="center"/>
              <w:rPr>
                <w:rFonts w:ascii="Times New Roman" w:hAnsi="Times New Roman"/>
                <w:sz w:val="24"/>
                <w:szCs w:val="24"/>
                <w:lang w:val="kk-KZ"/>
              </w:rPr>
            </w:pPr>
            <w:r>
              <w:rPr>
                <w:rFonts w:ascii="Times New Roman" w:hAnsi="Times New Roman"/>
                <w:sz w:val="24"/>
                <w:szCs w:val="24"/>
                <w:lang w:val="kk-KZ"/>
              </w:rPr>
              <w:lastRenderedPageBreak/>
              <w:t>12</w:t>
            </w:r>
          </w:p>
        </w:tc>
        <w:tc>
          <w:tcPr>
            <w:tcW w:w="5811"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sidRPr="00F17DE4">
              <w:rPr>
                <w:rFonts w:ascii="Times New Roman" w:eastAsia="Calibri" w:hAnsi="Times New Roman"/>
                <w:sz w:val="24"/>
                <w:szCs w:val="24"/>
                <w:lang w:eastAsia="en-US"/>
              </w:rPr>
              <w:t xml:space="preserve">Учебник. –Изд. </w:t>
            </w:r>
            <w:proofErr w:type="spellStart"/>
            <w:r w:rsidRPr="00F17DE4">
              <w:rPr>
                <w:rFonts w:ascii="Times New Roman" w:eastAsia="Calibri" w:hAnsi="Times New Roman"/>
                <w:sz w:val="24"/>
                <w:szCs w:val="24"/>
                <w:lang w:eastAsia="en-US"/>
              </w:rPr>
              <w:t>испр</w:t>
            </w:r>
            <w:proofErr w:type="spellEnd"/>
            <w:proofErr w:type="gramStart"/>
            <w:r w:rsidRPr="00F17DE4">
              <w:rPr>
                <w:rFonts w:ascii="Times New Roman" w:eastAsia="Calibri" w:hAnsi="Times New Roman"/>
                <w:sz w:val="24"/>
                <w:szCs w:val="24"/>
                <w:lang w:eastAsia="en-US"/>
              </w:rPr>
              <w:t>.</w:t>
            </w:r>
            <w:proofErr w:type="gramEnd"/>
            <w:r w:rsidRPr="00F17DE4">
              <w:rPr>
                <w:rFonts w:ascii="Times New Roman" w:eastAsia="Calibri" w:hAnsi="Times New Roman"/>
                <w:sz w:val="24"/>
                <w:szCs w:val="24"/>
                <w:lang w:eastAsia="en-US"/>
              </w:rPr>
              <w:t xml:space="preserve"> и доп./ Под общ. </w:t>
            </w:r>
            <w:proofErr w:type="spellStart"/>
            <w:r w:rsidRPr="00F17DE4">
              <w:rPr>
                <w:rFonts w:ascii="Times New Roman" w:eastAsia="Calibri" w:hAnsi="Times New Roman"/>
                <w:sz w:val="24"/>
                <w:szCs w:val="24"/>
                <w:lang w:eastAsia="en-US"/>
              </w:rPr>
              <w:t>ред.акад</w:t>
            </w:r>
            <w:proofErr w:type="spellEnd"/>
            <w:r w:rsidRPr="00F17DE4">
              <w:rPr>
                <w:rFonts w:ascii="Times New Roman" w:eastAsia="Calibri" w:hAnsi="Times New Roman"/>
                <w:sz w:val="24"/>
                <w:szCs w:val="24"/>
                <w:lang w:eastAsia="en-US"/>
              </w:rPr>
              <w:t xml:space="preserve">. </w:t>
            </w:r>
            <w:proofErr w:type="spellStart"/>
            <w:r w:rsidRPr="00F17DE4">
              <w:rPr>
                <w:rFonts w:ascii="Times New Roman" w:eastAsia="Calibri" w:hAnsi="Times New Roman"/>
                <w:sz w:val="24"/>
                <w:szCs w:val="24"/>
                <w:lang w:eastAsia="en-US"/>
              </w:rPr>
              <w:t>В.И.Видяпина</w:t>
            </w:r>
            <w:proofErr w:type="spellEnd"/>
            <w:r w:rsidRPr="00F17DE4">
              <w:rPr>
                <w:rFonts w:ascii="Times New Roman" w:eastAsia="Calibri" w:hAnsi="Times New Roman"/>
                <w:sz w:val="24"/>
                <w:szCs w:val="24"/>
                <w:lang w:eastAsia="en-US"/>
              </w:rPr>
              <w:t xml:space="preserve">, </w:t>
            </w:r>
            <w:proofErr w:type="spellStart"/>
            <w:r w:rsidRPr="00F17DE4">
              <w:rPr>
                <w:rFonts w:ascii="Times New Roman" w:eastAsia="Calibri" w:hAnsi="Times New Roman"/>
                <w:sz w:val="24"/>
                <w:szCs w:val="24"/>
                <w:lang w:eastAsia="en-US"/>
              </w:rPr>
              <w:t>А.И.Добрынина</w:t>
            </w:r>
            <w:proofErr w:type="spellEnd"/>
            <w:r w:rsidRPr="00F17DE4">
              <w:rPr>
                <w:rFonts w:ascii="Times New Roman" w:eastAsia="Calibri" w:hAnsi="Times New Roman"/>
                <w:sz w:val="24"/>
                <w:szCs w:val="24"/>
                <w:lang w:eastAsia="en-US"/>
              </w:rPr>
              <w:t xml:space="preserve">, </w:t>
            </w:r>
            <w:proofErr w:type="spellStart"/>
            <w:r w:rsidRPr="00F17DE4">
              <w:rPr>
                <w:rFonts w:ascii="Times New Roman" w:eastAsia="Calibri" w:hAnsi="Times New Roman"/>
                <w:sz w:val="24"/>
                <w:szCs w:val="24"/>
                <w:lang w:eastAsia="en-US"/>
              </w:rPr>
              <w:t>Г.П.Журавлевой</w:t>
            </w:r>
            <w:proofErr w:type="spellEnd"/>
            <w:r w:rsidRPr="00F17DE4">
              <w:rPr>
                <w:rFonts w:ascii="Times New Roman" w:eastAsia="Calibri" w:hAnsi="Times New Roman"/>
                <w:sz w:val="24"/>
                <w:szCs w:val="24"/>
                <w:lang w:eastAsia="en-US"/>
              </w:rPr>
              <w:t xml:space="preserve">, </w:t>
            </w:r>
            <w:proofErr w:type="spellStart"/>
            <w:r w:rsidRPr="00F17DE4">
              <w:rPr>
                <w:rFonts w:ascii="Times New Roman" w:eastAsia="Calibri" w:hAnsi="Times New Roman"/>
                <w:sz w:val="24"/>
                <w:szCs w:val="24"/>
                <w:lang w:eastAsia="en-US"/>
              </w:rPr>
              <w:t>Л.С.Тарасевича</w:t>
            </w:r>
            <w:proofErr w:type="spellEnd"/>
            <w:r w:rsidRPr="00F17DE4">
              <w:rPr>
                <w:rFonts w:ascii="Times New Roman" w:eastAsia="Calibri" w:hAnsi="Times New Roman"/>
                <w:sz w:val="24"/>
                <w:szCs w:val="24"/>
                <w:lang w:eastAsia="en-US"/>
              </w:rPr>
              <w:t xml:space="preserve"> – М.: ИНФРА-М, 2004. – 672С. –(Высшее </w:t>
            </w:r>
            <w:proofErr w:type="spellStart"/>
            <w:r w:rsidRPr="00F17DE4">
              <w:rPr>
                <w:rFonts w:ascii="Times New Roman" w:eastAsia="Calibri" w:hAnsi="Times New Roman"/>
                <w:sz w:val="24"/>
                <w:szCs w:val="24"/>
                <w:lang w:eastAsia="en-US"/>
              </w:rPr>
              <w:t>образовние</w:t>
            </w:r>
            <w:proofErr w:type="spellEnd"/>
            <w:r w:rsidRPr="00F17DE4">
              <w:rPr>
                <w:rFonts w:ascii="Times New Roman" w:eastAsia="Calibri" w:hAnsi="Times New Roman"/>
                <w:sz w:val="24"/>
                <w:szCs w:val="24"/>
                <w:lang w:eastAsia="en-US"/>
              </w:rPr>
              <w:t>)</w:t>
            </w:r>
          </w:p>
        </w:tc>
        <w:tc>
          <w:tcPr>
            <w:tcW w:w="1560" w:type="dxa"/>
          </w:tcPr>
          <w:p w:rsidR="002D2F55" w:rsidRPr="00DA2226" w:rsidRDefault="002D2F55" w:rsidP="002D2F55">
            <w:pPr>
              <w:overflowPunct/>
              <w:autoSpaceDE/>
              <w:autoSpaceDN/>
              <w:adjustRightInd/>
              <w:jc w:val="center"/>
              <w:rPr>
                <w:rFonts w:ascii="Times New Roman" w:hAnsi="Times New Roman"/>
                <w:sz w:val="24"/>
                <w:szCs w:val="24"/>
                <w:lang w:val="kk-KZ" w:eastAsia="ko-KR"/>
              </w:rPr>
            </w:pPr>
          </w:p>
        </w:tc>
        <w:tc>
          <w:tcPr>
            <w:tcW w:w="669"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c>
          <w:tcPr>
            <w:tcW w:w="748"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r w:rsidRPr="00F17DE4">
              <w:rPr>
                <w:rFonts w:ascii="Times New Roman" w:eastAsia="Calibri" w:hAnsi="Times New Roman"/>
                <w:sz w:val="24"/>
                <w:szCs w:val="24"/>
                <w:lang w:eastAsia="en-US"/>
              </w:rPr>
              <w:t>27</w:t>
            </w:r>
          </w:p>
        </w:tc>
        <w:tc>
          <w:tcPr>
            <w:tcW w:w="811"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r>
      <w:tr w:rsidR="002D2F55" w:rsidRPr="00DA2226" w:rsidTr="00275D82">
        <w:tc>
          <w:tcPr>
            <w:tcW w:w="534"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c>
          <w:tcPr>
            <w:tcW w:w="5811" w:type="dxa"/>
          </w:tcPr>
          <w:p w:rsidR="002D2F55" w:rsidRPr="009F5029" w:rsidRDefault="002D2F55" w:rsidP="002D2F55">
            <w:pPr>
              <w:overflowPunct/>
              <w:autoSpaceDE/>
              <w:autoSpaceDN/>
              <w:adjustRightInd/>
              <w:rPr>
                <w:rFonts w:ascii="Times New Roman" w:hAnsi="Times New Roman"/>
                <w:sz w:val="24"/>
                <w:szCs w:val="24"/>
                <w:lang w:val="kk-KZ"/>
              </w:rPr>
            </w:pPr>
            <w:r w:rsidRPr="009F5029">
              <w:rPr>
                <w:rFonts w:ascii="Times New Roman" w:eastAsia="Calibri" w:hAnsi="Times New Roman"/>
                <w:sz w:val="24"/>
                <w:szCs w:val="24"/>
                <w:lang w:eastAsia="en-US"/>
              </w:rPr>
              <w:t>Интернет- ресурсы:</w:t>
            </w:r>
          </w:p>
        </w:tc>
        <w:tc>
          <w:tcPr>
            <w:tcW w:w="1560" w:type="dxa"/>
          </w:tcPr>
          <w:p w:rsidR="002D2F55" w:rsidRPr="00DA2226" w:rsidRDefault="002D2F55" w:rsidP="002D2F55">
            <w:pPr>
              <w:overflowPunct/>
              <w:autoSpaceDE/>
              <w:autoSpaceDN/>
              <w:adjustRightInd/>
              <w:jc w:val="center"/>
              <w:rPr>
                <w:rFonts w:ascii="Times New Roman" w:hAnsi="Times New Roman"/>
                <w:sz w:val="24"/>
                <w:szCs w:val="24"/>
                <w:lang w:val="kk-KZ" w:eastAsia="ko-KR"/>
              </w:rPr>
            </w:pPr>
          </w:p>
        </w:tc>
        <w:tc>
          <w:tcPr>
            <w:tcW w:w="669"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c>
          <w:tcPr>
            <w:tcW w:w="748" w:type="dxa"/>
            <w:shd w:val="clear" w:color="auto" w:fill="auto"/>
          </w:tcPr>
          <w:p w:rsidR="002D2F55" w:rsidRPr="00F17DE4" w:rsidRDefault="002D2F55" w:rsidP="002D2F55">
            <w:pPr>
              <w:overflowPunct/>
              <w:autoSpaceDE/>
              <w:autoSpaceDN/>
              <w:adjustRightInd/>
              <w:contextualSpacing/>
              <w:jc w:val="both"/>
              <w:rPr>
                <w:rFonts w:ascii="Times New Roman" w:eastAsia="Calibri" w:hAnsi="Times New Roman"/>
                <w:sz w:val="24"/>
                <w:szCs w:val="24"/>
                <w:lang w:eastAsia="en-US"/>
              </w:rPr>
            </w:pPr>
          </w:p>
        </w:tc>
        <w:tc>
          <w:tcPr>
            <w:tcW w:w="811"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r>
      <w:tr w:rsidR="002D2F55" w:rsidRPr="004718DC" w:rsidTr="00275D82">
        <w:tc>
          <w:tcPr>
            <w:tcW w:w="534" w:type="dxa"/>
          </w:tcPr>
          <w:p w:rsidR="002D2F55" w:rsidRPr="00DA2226" w:rsidRDefault="002D2F55" w:rsidP="002D2F55">
            <w:pPr>
              <w:overflowPunct/>
              <w:autoSpaceDE/>
              <w:autoSpaceDN/>
              <w:adjustRightInd/>
              <w:jc w:val="center"/>
              <w:rPr>
                <w:rFonts w:ascii="Times New Roman" w:hAnsi="Times New Roman"/>
                <w:sz w:val="24"/>
                <w:szCs w:val="24"/>
                <w:lang w:val="kk-KZ"/>
              </w:rPr>
            </w:pPr>
            <w:r>
              <w:rPr>
                <w:rFonts w:ascii="Times New Roman" w:hAnsi="Times New Roman"/>
                <w:sz w:val="24"/>
                <w:szCs w:val="24"/>
                <w:lang w:val="kk-KZ"/>
              </w:rPr>
              <w:t>1</w:t>
            </w:r>
          </w:p>
        </w:tc>
        <w:tc>
          <w:tcPr>
            <w:tcW w:w="5811" w:type="dxa"/>
          </w:tcPr>
          <w:p w:rsidR="002D2F55" w:rsidRPr="002D2F55" w:rsidRDefault="004718DC" w:rsidP="002D2F55">
            <w:pPr>
              <w:ind w:left="28"/>
              <w:contextualSpacing/>
              <w:jc w:val="both"/>
              <w:rPr>
                <w:rFonts w:ascii="Calibri" w:eastAsia="Calibri" w:hAnsi="Calibri"/>
                <w:lang w:val="kk-KZ" w:eastAsia="en-US"/>
              </w:rPr>
            </w:pPr>
            <w:hyperlink r:id="rId108" w:history="1">
              <w:r w:rsidR="002D2F55" w:rsidRPr="002D2F55">
                <w:rPr>
                  <w:rFonts w:ascii="Times New Roman" w:eastAsia="Calibri" w:hAnsi="Times New Roman"/>
                  <w:sz w:val="24"/>
                  <w:szCs w:val="24"/>
                  <w:lang w:val="kk-KZ" w:eastAsia="en-US"/>
                </w:rPr>
                <w:t>http://economy.gov.kz/ru/</w:t>
              </w:r>
            </w:hyperlink>
            <w:r w:rsidR="002D2F55" w:rsidRPr="002D2F55">
              <w:rPr>
                <w:rFonts w:ascii="Calibri" w:eastAsia="Calibri" w:hAnsi="Calibri"/>
                <w:sz w:val="22"/>
                <w:szCs w:val="22"/>
                <w:lang w:val="kk-KZ" w:eastAsia="en-US"/>
              </w:rPr>
              <w:t xml:space="preserve"> </w:t>
            </w:r>
          </w:p>
        </w:tc>
        <w:tc>
          <w:tcPr>
            <w:tcW w:w="1560" w:type="dxa"/>
          </w:tcPr>
          <w:p w:rsidR="002D2F55" w:rsidRPr="00DA2226" w:rsidRDefault="002D2F55" w:rsidP="002D2F55">
            <w:pPr>
              <w:overflowPunct/>
              <w:autoSpaceDE/>
              <w:autoSpaceDN/>
              <w:adjustRightInd/>
              <w:jc w:val="center"/>
              <w:rPr>
                <w:rFonts w:ascii="Times New Roman" w:hAnsi="Times New Roman"/>
                <w:sz w:val="24"/>
                <w:szCs w:val="24"/>
                <w:lang w:val="kk-KZ" w:eastAsia="ko-KR"/>
              </w:rPr>
            </w:pPr>
          </w:p>
        </w:tc>
        <w:tc>
          <w:tcPr>
            <w:tcW w:w="669"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c>
          <w:tcPr>
            <w:tcW w:w="748" w:type="dxa"/>
            <w:shd w:val="clear" w:color="auto" w:fill="auto"/>
          </w:tcPr>
          <w:p w:rsidR="002D2F55" w:rsidRPr="002D2F55" w:rsidRDefault="002D2F55" w:rsidP="002D2F55">
            <w:pPr>
              <w:overflowPunct/>
              <w:autoSpaceDE/>
              <w:autoSpaceDN/>
              <w:adjustRightInd/>
              <w:contextualSpacing/>
              <w:jc w:val="both"/>
              <w:rPr>
                <w:rFonts w:ascii="Times New Roman" w:eastAsia="Calibri" w:hAnsi="Times New Roman"/>
                <w:sz w:val="24"/>
                <w:szCs w:val="24"/>
                <w:lang w:val="kk-KZ" w:eastAsia="en-US"/>
              </w:rPr>
            </w:pPr>
          </w:p>
        </w:tc>
        <w:tc>
          <w:tcPr>
            <w:tcW w:w="811"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r>
      <w:tr w:rsidR="002D2F55" w:rsidRPr="004718DC" w:rsidTr="00275D82">
        <w:tc>
          <w:tcPr>
            <w:tcW w:w="534" w:type="dxa"/>
          </w:tcPr>
          <w:p w:rsidR="002D2F55" w:rsidRPr="00DA2226" w:rsidRDefault="002D2F55" w:rsidP="002D2F55">
            <w:pPr>
              <w:overflowPunct/>
              <w:autoSpaceDE/>
              <w:autoSpaceDN/>
              <w:adjustRightInd/>
              <w:jc w:val="center"/>
              <w:rPr>
                <w:rFonts w:ascii="Times New Roman" w:hAnsi="Times New Roman"/>
                <w:sz w:val="24"/>
                <w:szCs w:val="24"/>
                <w:lang w:val="kk-KZ"/>
              </w:rPr>
            </w:pPr>
            <w:r>
              <w:rPr>
                <w:rFonts w:ascii="Times New Roman" w:hAnsi="Times New Roman"/>
                <w:sz w:val="24"/>
                <w:szCs w:val="24"/>
                <w:lang w:val="kk-KZ"/>
              </w:rPr>
              <w:t>2</w:t>
            </w:r>
          </w:p>
        </w:tc>
        <w:tc>
          <w:tcPr>
            <w:tcW w:w="5811" w:type="dxa"/>
          </w:tcPr>
          <w:p w:rsidR="002D2F55" w:rsidRPr="002D2F55" w:rsidRDefault="004718DC" w:rsidP="002D2F55">
            <w:pPr>
              <w:ind w:left="28"/>
              <w:rPr>
                <w:lang w:val="kk-KZ"/>
              </w:rPr>
            </w:pPr>
            <w:hyperlink r:id="rId109" w:history="1">
              <w:r w:rsidR="002D2F55" w:rsidRPr="002D2F55">
                <w:rPr>
                  <w:rFonts w:ascii="Times New Roman" w:eastAsia="Calibri" w:hAnsi="Times New Roman"/>
                  <w:sz w:val="24"/>
                  <w:szCs w:val="24"/>
                  <w:lang w:val="kk-KZ" w:eastAsia="en-US"/>
                </w:rPr>
                <w:t>http://www.stat.gov.kz</w:t>
              </w:r>
            </w:hyperlink>
          </w:p>
        </w:tc>
        <w:tc>
          <w:tcPr>
            <w:tcW w:w="1560" w:type="dxa"/>
          </w:tcPr>
          <w:p w:rsidR="002D2F55" w:rsidRPr="00DA2226" w:rsidRDefault="002D2F55" w:rsidP="002D2F55">
            <w:pPr>
              <w:overflowPunct/>
              <w:autoSpaceDE/>
              <w:autoSpaceDN/>
              <w:adjustRightInd/>
              <w:jc w:val="center"/>
              <w:rPr>
                <w:rFonts w:ascii="Times New Roman" w:hAnsi="Times New Roman"/>
                <w:sz w:val="24"/>
                <w:szCs w:val="24"/>
                <w:lang w:val="kk-KZ" w:eastAsia="ko-KR"/>
              </w:rPr>
            </w:pPr>
          </w:p>
        </w:tc>
        <w:tc>
          <w:tcPr>
            <w:tcW w:w="669"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c>
          <w:tcPr>
            <w:tcW w:w="748" w:type="dxa"/>
            <w:shd w:val="clear" w:color="auto" w:fill="auto"/>
          </w:tcPr>
          <w:p w:rsidR="002D2F55" w:rsidRPr="002D2F55" w:rsidRDefault="002D2F55" w:rsidP="002D2F55">
            <w:pPr>
              <w:overflowPunct/>
              <w:autoSpaceDE/>
              <w:autoSpaceDN/>
              <w:adjustRightInd/>
              <w:contextualSpacing/>
              <w:jc w:val="both"/>
              <w:rPr>
                <w:rFonts w:ascii="Times New Roman" w:eastAsia="Calibri" w:hAnsi="Times New Roman"/>
                <w:sz w:val="24"/>
                <w:szCs w:val="24"/>
                <w:lang w:val="kk-KZ" w:eastAsia="en-US"/>
              </w:rPr>
            </w:pPr>
          </w:p>
        </w:tc>
        <w:tc>
          <w:tcPr>
            <w:tcW w:w="811" w:type="dxa"/>
          </w:tcPr>
          <w:p w:rsidR="002D2F55" w:rsidRPr="00DA2226" w:rsidRDefault="002D2F55" w:rsidP="002D2F55">
            <w:pPr>
              <w:overflowPunct/>
              <w:autoSpaceDE/>
              <w:autoSpaceDN/>
              <w:adjustRightInd/>
              <w:jc w:val="center"/>
              <w:rPr>
                <w:rFonts w:ascii="Times New Roman" w:hAnsi="Times New Roman"/>
                <w:sz w:val="24"/>
                <w:szCs w:val="24"/>
                <w:lang w:val="kk-KZ"/>
              </w:rPr>
            </w:pPr>
          </w:p>
        </w:tc>
      </w:tr>
    </w:tbl>
    <w:p w:rsidR="000908BE" w:rsidRPr="002D2F55" w:rsidRDefault="000908BE" w:rsidP="000908BE">
      <w:pPr>
        <w:tabs>
          <w:tab w:val="left" w:pos="0"/>
        </w:tabs>
        <w:ind w:firstLine="567"/>
        <w:contextualSpacing/>
        <w:jc w:val="both"/>
        <w:rPr>
          <w:rFonts w:ascii="Times New Roman" w:hAnsi="Times New Roman"/>
          <w:sz w:val="24"/>
          <w:szCs w:val="24"/>
          <w:lang w:val="kk-KZ"/>
        </w:rPr>
      </w:pPr>
    </w:p>
    <w:p w:rsidR="000908BE" w:rsidRPr="002D2F55" w:rsidRDefault="000908BE" w:rsidP="000908BE">
      <w:pPr>
        <w:tabs>
          <w:tab w:val="left" w:pos="0"/>
        </w:tabs>
        <w:ind w:firstLine="567"/>
        <w:contextualSpacing/>
        <w:jc w:val="both"/>
        <w:rPr>
          <w:rFonts w:ascii="Times New Roman" w:hAnsi="Times New Roman"/>
          <w:sz w:val="24"/>
          <w:szCs w:val="24"/>
          <w:lang w:val="kk-KZ"/>
        </w:rPr>
      </w:pPr>
    </w:p>
    <w:p w:rsidR="000908BE" w:rsidRPr="002D2F55" w:rsidRDefault="000908BE" w:rsidP="00F17DE4">
      <w:pPr>
        <w:tabs>
          <w:tab w:val="left" w:pos="2250"/>
        </w:tabs>
        <w:overflowPunct/>
        <w:autoSpaceDE/>
        <w:autoSpaceDN/>
        <w:adjustRightInd/>
        <w:contextualSpacing/>
        <w:jc w:val="center"/>
        <w:rPr>
          <w:rFonts w:ascii="Times New Roman" w:eastAsia="Calibri" w:hAnsi="Times New Roman"/>
          <w:sz w:val="24"/>
          <w:szCs w:val="24"/>
          <w:lang w:val="kk-KZ" w:eastAsia="en-US"/>
        </w:rPr>
      </w:pPr>
    </w:p>
    <w:p w:rsidR="000908BE" w:rsidRPr="002D2F55" w:rsidRDefault="000908BE" w:rsidP="00F17DE4">
      <w:pPr>
        <w:tabs>
          <w:tab w:val="left" w:pos="2250"/>
        </w:tabs>
        <w:overflowPunct/>
        <w:autoSpaceDE/>
        <w:autoSpaceDN/>
        <w:adjustRightInd/>
        <w:contextualSpacing/>
        <w:jc w:val="center"/>
        <w:rPr>
          <w:rFonts w:ascii="Times New Roman" w:eastAsia="Calibri" w:hAnsi="Times New Roman"/>
          <w:sz w:val="24"/>
          <w:szCs w:val="24"/>
          <w:lang w:val="kk-KZ" w:eastAsia="en-US"/>
        </w:rPr>
      </w:pPr>
    </w:p>
    <w:sectPr w:rsidR="000908BE" w:rsidRPr="002D2F55" w:rsidSect="00C80572">
      <w:footerReference w:type="even" r:id="rId110"/>
      <w:footerReference w:type="default" r:id="rId1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9EB" w:rsidRDefault="004169EB" w:rsidP="00DD7182">
      <w:r>
        <w:separator/>
      </w:r>
    </w:p>
  </w:endnote>
  <w:endnote w:type="continuationSeparator" w:id="0">
    <w:p w:rsidR="004169EB" w:rsidRDefault="004169EB" w:rsidP="00DD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8DC" w:rsidRDefault="004718DC" w:rsidP="00C37684">
    <w:pPr>
      <w:pStyle w:val="a4"/>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718DC" w:rsidRDefault="004718DC" w:rsidP="00C376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8DC" w:rsidRDefault="004718DC">
    <w:pPr>
      <w:pStyle w:val="a4"/>
      <w:jc w:val="center"/>
    </w:pPr>
    <w:r>
      <w:fldChar w:fldCharType="begin"/>
    </w:r>
    <w:r>
      <w:instrText>PAGE   \* MERGEFORMAT</w:instrText>
    </w:r>
    <w:r>
      <w:fldChar w:fldCharType="separate"/>
    </w:r>
    <w:r>
      <w:rPr>
        <w:noProof/>
      </w:rPr>
      <w:t>72</w:t>
    </w:r>
    <w:r>
      <w:fldChar w:fldCharType="end"/>
    </w:r>
  </w:p>
  <w:p w:rsidR="004718DC" w:rsidRPr="00446AEE" w:rsidRDefault="004718DC" w:rsidP="00AA535E">
    <w:pPr>
      <w:pStyle w:val="a4"/>
      <w:ind w:right="360"/>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9EB" w:rsidRDefault="004169EB" w:rsidP="00DD7182">
      <w:r>
        <w:separator/>
      </w:r>
    </w:p>
  </w:footnote>
  <w:footnote w:type="continuationSeparator" w:id="0">
    <w:p w:rsidR="004169EB" w:rsidRDefault="004169EB" w:rsidP="00DD7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3D3D"/>
    <w:multiLevelType w:val="multilevel"/>
    <w:tmpl w:val="FEEA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C42B1"/>
    <w:multiLevelType w:val="multilevel"/>
    <w:tmpl w:val="A5BCAC04"/>
    <w:lvl w:ilvl="0">
      <w:start w:val="1"/>
      <w:numFmt w:val="bullet"/>
      <w:lvlText w:val="–"/>
      <w:lvlJc w:val="left"/>
      <w:rPr>
        <w:rFonts w:hint="default"/>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2" w15:restartNumberingAfterBreak="0">
    <w:nsid w:val="08A12D3D"/>
    <w:multiLevelType w:val="hybridMultilevel"/>
    <w:tmpl w:val="83A4A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9493D"/>
    <w:multiLevelType w:val="multilevel"/>
    <w:tmpl w:val="E9C250D4"/>
    <w:lvl w:ilvl="0">
      <w:start w:val="1"/>
      <w:numFmt w:val="decimal"/>
      <w:lvlText w:val="%1."/>
      <w:lvlJc w:val="left"/>
      <w:pPr>
        <w:ind w:left="480" w:hanging="480"/>
      </w:pPr>
      <w:rPr>
        <w:rFonts w:hint="default"/>
      </w:rPr>
    </w:lvl>
    <w:lvl w:ilvl="1">
      <w:start w:val="4"/>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0972092C"/>
    <w:multiLevelType w:val="hybridMultilevel"/>
    <w:tmpl w:val="0FE2C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774674"/>
    <w:multiLevelType w:val="multilevel"/>
    <w:tmpl w:val="36D2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DF5351"/>
    <w:multiLevelType w:val="hybridMultilevel"/>
    <w:tmpl w:val="11FC42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D843EAB"/>
    <w:multiLevelType w:val="hybridMultilevel"/>
    <w:tmpl w:val="E1AAF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0B6A40"/>
    <w:multiLevelType w:val="multilevel"/>
    <w:tmpl w:val="BDC2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C1899"/>
    <w:multiLevelType w:val="hybridMultilevel"/>
    <w:tmpl w:val="C84C8D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1CF626F"/>
    <w:multiLevelType w:val="hybridMultilevel"/>
    <w:tmpl w:val="286AE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8E0B6F"/>
    <w:multiLevelType w:val="hybridMultilevel"/>
    <w:tmpl w:val="803AC5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6A73121"/>
    <w:multiLevelType w:val="hybridMultilevel"/>
    <w:tmpl w:val="0E32E734"/>
    <w:lvl w:ilvl="0" w:tplc="5B4854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065FF7"/>
    <w:multiLevelType w:val="hybridMultilevel"/>
    <w:tmpl w:val="A71EC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D113B9"/>
    <w:multiLevelType w:val="multilevel"/>
    <w:tmpl w:val="BE5A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CD50BF"/>
    <w:multiLevelType w:val="multilevel"/>
    <w:tmpl w:val="F87A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7E2A04"/>
    <w:multiLevelType w:val="multilevel"/>
    <w:tmpl w:val="EC504ED2"/>
    <w:lvl w:ilvl="0">
      <w:start w:val="1"/>
      <w:numFmt w:val="decimal"/>
      <w:lvlText w:val="%1."/>
      <w:lvlJc w:val="left"/>
      <w:pPr>
        <w:tabs>
          <w:tab w:val="num" w:pos="720"/>
        </w:tabs>
        <w:ind w:left="720" w:hanging="360"/>
      </w:pPr>
    </w:lvl>
    <w:lvl w:ilvl="1">
      <w:start w:val="2"/>
      <w:numFmt w:val="decimal"/>
      <w:isLgl/>
      <w:lvlText w:val="%1.%2."/>
      <w:lvlJc w:val="left"/>
      <w:pPr>
        <w:tabs>
          <w:tab w:val="num" w:pos="1185"/>
        </w:tabs>
        <w:ind w:left="1185" w:hanging="480"/>
      </w:pPr>
    </w:lvl>
    <w:lvl w:ilvl="2">
      <w:start w:val="1"/>
      <w:numFmt w:val="decimal"/>
      <w:isLgl/>
      <w:lvlText w:val="%1.%2.%3."/>
      <w:lvlJc w:val="left"/>
      <w:pPr>
        <w:tabs>
          <w:tab w:val="num" w:pos="1770"/>
        </w:tabs>
        <w:ind w:left="1770" w:hanging="720"/>
      </w:pPr>
    </w:lvl>
    <w:lvl w:ilvl="3">
      <w:start w:val="1"/>
      <w:numFmt w:val="decimal"/>
      <w:isLgl/>
      <w:lvlText w:val="%1.%2.%3.%4."/>
      <w:lvlJc w:val="left"/>
      <w:pPr>
        <w:tabs>
          <w:tab w:val="num" w:pos="2115"/>
        </w:tabs>
        <w:ind w:left="2115" w:hanging="720"/>
      </w:pPr>
    </w:lvl>
    <w:lvl w:ilvl="4">
      <w:start w:val="1"/>
      <w:numFmt w:val="decimal"/>
      <w:isLgl/>
      <w:lvlText w:val="%1.%2.%3.%4.%5."/>
      <w:lvlJc w:val="left"/>
      <w:pPr>
        <w:tabs>
          <w:tab w:val="num" w:pos="2820"/>
        </w:tabs>
        <w:ind w:left="2820" w:hanging="1080"/>
      </w:pPr>
    </w:lvl>
    <w:lvl w:ilvl="5">
      <w:start w:val="1"/>
      <w:numFmt w:val="decimal"/>
      <w:isLgl/>
      <w:lvlText w:val="%1.%2.%3.%4.%5.%6."/>
      <w:lvlJc w:val="left"/>
      <w:pPr>
        <w:tabs>
          <w:tab w:val="num" w:pos="3165"/>
        </w:tabs>
        <w:ind w:left="3165" w:hanging="1080"/>
      </w:pPr>
    </w:lvl>
    <w:lvl w:ilvl="6">
      <w:start w:val="1"/>
      <w:numFmt w:val="decimal"/>
      <w:isLgl/>
      <w:lvlText w:val="%1.%2.%3.%4.%5.%6.%7."/>
      <w:lvlJc w:val="left"/>
      <w:pPr>
        <w:tabs>
          <w:tab w:val="num" w:pos="3870"/>
        </w:tabs>
        <w:ind w:left="3870" w:hanging="1440"/>
      </w:pPr>
    </w:lvl>
    <w:lvl w:ilvl="7">
      <w:start w:val="1"/>
      <w:numFmt w:val="decimal"/>
      <w:isLgl/>
      <w:lvlText w:val="%1.%2.%3.%4.%5.%6.%7.%8."/>
      <w:lvlJc w:val="left"/>
      <w:pPr>
        <w:tabs>
          <w:tab w:val="num" w:pos="4215"/>
        </w:tabs>
        <w:ind w:left="4215" w:hanging="1440"/>
      </w:pPr>
    </w:lvl>
    <w:lvl w:ilvl="8">
      <w:start w:val="1"/>
      <w:numFmt w:val="decimal"/>
      <w:isLgl/>
      <w:lvlText w:val="%1.%2.%3.%4.%5.%6.%7.%8.%9."/>
      <w:lvlJc w:val="left"/>
      <w:pPr>
        <w:tabs>
          <w:tab w:val="num" w:pos="4920"/>
        </w:tabs>
        <w:ind w:left="4920" w:hanging="1800"/>
      </w:pPr>
    </w:lvl>
  </w:abstractNum>
  <w:abstractNum w:abstractNumId="17" w15:restartNumberingAfterBreak="0">
    <w:nsid w:val="1FEF4647"/>
    <w:multiLevelType w:val="multilevel"/>
    <w:tmpl w:val="18FA811A"/>
    <w:lvl w:ilvl="0">
      <w:start w:val="1"/>
      <w:numFmt w:val="decimal"/>
      <w:lvlText w:val="%1)"/>
      <w:lvlJc w:val="left"/>
      <w:pPr>
        <w:tabs>
          <w:tab w:val="num" w:pos="720"/>
        </w:tabs>
        <w:ind w:left="0" w:firstLine="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22B40D80"/>
    <w:multiLevelType w:val="multilevel"/>
    <w:tmpl w:val="4E5C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517E83"/>
    <w:multiLevelType w:val="hybridMultilevel"/>
    <w:tmpl w:val="6D06DF08"/>
    <w:lvl w:ilvl="0" w:tplc="04190001">
      <w:start w:val="1"/>
      <w:numFmt w:val="bullet"/>
      <w:lvlText w:val=""/>
      <w:lvlJc w:val="left"/>
      <w:pPr>
        <w:tabs>
          <w:tab w:val="num" w:pos="1491"/>
        </w:tabs>
        <w:ind w:left="149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EFC3BE3"/>
    <w:multiLevelType w:val="multilevel"/>
    <w:tmpl w:val="F1607F54"/>
    <w:lvl w:ilvl="0">
      <w:start w:val="1"/>
      <w:numFmt w:val="decimal"/>
      <w:lvlText w:val="%1)"/>
      <w:lvlJc w:val="left"/>
      <w:pPr>
        <w:tabs>
          <w:tab w:val="num" w:pos="720"/>
        </w:tabs>
        <w:ind w:left="0" w:firstLine="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3525025E"/>
    <w:multiLevelType w:val="multilevel"/>
    <w:tmpl w:val="E0468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C759D5"/>
    <w:multiLevelType w:val="multilevel"/>
    <w:tmpl w:val="FA16B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CB5B7B"/>
    <w:multiLevelType w:val="hybridMultilevel"/>
    <w:tmpl w:val="BF1296D0"/>
    <w:lvl w:ilvl="0" w:tplc="0419000F">
      <w:start w:val="1"/>
      <w:numFmt w:val="decimal"/>
      <w:lvlText w:val="%1."/>
      <w:lvlJc w:val="left"/>
      <w:pPr>
        <w:tabs>
          <w:tab w:val="num" w:pos="2204"/>
        </w:tabs>
        <w:ind w:left="220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CB76F27"/>
    <w:multiLevelType w:val="multilevel"/>
    <w:tmpl w:val="EB08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ED6914"/>
    <w:multiLevelType w:val="hybridMultilevel"/>
    <w:tmpl w:val="D2885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E364203"/>
    <w:multiLevelType w:val="hybridMultilevel"/>
    <w:tmpl w:val="5A5A9B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00E65D6"/>
    <w:multiLevelType w:val="hybridMultilevel"/>
    <w:tmpl w:val="2C201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C83A94"/>
    <w:multiLevelType w:val="hybridMultilevel"/>
    <w:tmpl w:val="EAAE9B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C1F61D0"/>
    <w:multiLevelType w:val="multilevel"/>
    <w:tmpl w:val="7C56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A330C7"/>
    <w:multiLevelType w:val="hybridMultilevel"/>
    <w:tmpl w:val="271819A4"/>
    <w:lvl w:ilvl="0" w:tplc="2E7A4E6A">
      <w:start w:val="1"/>
      <w:numFmt w:val="bullet"/>
      <w:pStyle w:val="a"/>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D9437DD"/>
    <w:multiLevelType w:val="hybridMultilevel"/>
    <w:tmpl w:val="C94848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5372AB1"/>
    <w:multiLevelType w:val="hybridMultilevel"/>
    <w:tmpl w:val="AC0E2CA0"/>
    <w:lvl w:ilvl="0" w:tplc="564E7E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3A4BF8"/>
    <w:multiLevelType w:val="multilevel"/>
    <w:tmpl w:val="41BE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8A10B5"/>
    <w:multiLevelType w:val="hybridMultilevel"/>
    <w:tmpl w:val="30CC57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10E0544"/>
    <w:multiLevelType w:val="hybridMultilevel"/>
    <w:tmpl w:val="0E4E2178"/>
    <w:lvl w:ilvl="0" w:tplc="6BCCCF24">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FF7A90"/>
    <w:multiLevelType w:val="singleLevel"/>
    <w:tmpl w:val="D8C47A5A"/>
    <w:lvl w:ilvl="0">
      <w:start w:val="1"/>
      <w:numFmt w:val="decimal"/>
      <w:lvlText w:val="%1."/>
      <w:lvlJc w:val="left"/>
      <w:pPr>
        <w:tabs>
          <w:tab w:val="num" w:pos="644"/>
        </w:tabs>
        <w:ind w:left="644" w:hanging="360"/>
      </w:pPr>
      <w:rPr>
        <w:rFonts w:hint="default"/>
        <w:b w:val="0"/>
      </w:rPr>
    </w:lvl>
  </w:abstractNum>
  <w:abstractNum w:abstractNumId="37" w15:restartNumberingAfterBreak="0">
    <w:nsid w:val="73E45550"/>
    <w:multiLevelType w:val="hybridMultilevel"/>
    <w:tmpl w:val="8D9E7CA8"/>
    <w:lvl w:ilvl="0" w:tplc="01F0D61C">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15:restartNumberingAfterBreak="0">
    <w:nsid w:val="7A2B1665"/>
    <w:multiLevelType w:val="multilevel"/>
    <w:tmpl w:val="92CC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9"/>
  </w:num>
  <w:num w:numId="3">
    <w:abstractNumId w:val="12"/>
  </w:num>
  <w:num w:numId="4">
    <w:abstractNumId w:val="21"/>
  </w:num>
  <w:num w:numId="5">
    <w:abstractNumId w:val="15"/>
  </w:num>
  <w:num w:numId="6">
    <w:abstractNumId w:val="33"/>
  </w:num>
  <w:num w:numId="7">
    <w:abstractNumId w:val="22"/>
  </w:num>
  <w:num w:numId="8">
    <w:abstractNumId w:val="7"/>
  </w:num>
  <w:num w:numId="9">
    <w:abstractNumId w:val="32"/>
  </w:num>
  <w:num w:numId="10">
    <w:abstractNumId w:val="1"/>
  </w:num>
  <w:num w:numId="11">
    <w:abstractNumId w:val="28"/>
  </w:num>
  <w:num w:numId="1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5"/>
  </w:num>
  <w:num w:numId="17">
    <w:abstractNumId w:val="25"/>
  </w:num>
  <w:num w:numId="18">
    <w:abstractNumId w:val="6"/>
  </w:num>
  <w:num w:numId="19">
    <w:abstractNumId w:val="36"/>
  </w:num>
  <w:num w:numId="20">
    <w:abstractNumId w:val="29"/>
  </w:num>
  <w:num w:numId="21">
    <w:abstractNumId w:val="24"/>
  </w:num>
  <w:num w:numId="22">
    <w:abstractNumId w:val="38"/>
  </w:num>
  <w:num w:numId="23">
    <w:abstractNumId w:val="5"/>
  </w:num>
  <w:num w:numId="24">
    <w:abstractNumId w:val="8"/>
  </w:num>
  <w:num w:numId="25">
    <w:abstractNumId w:val="18"/>
  </w:num>
  <w:num w:numId="26">
    <w:abstractNumId w:val="13"/>
  </w:num>
  <w:num w:numId="27">
    <w:abstractNumId w:val="3"/>
  </w:num>
  <w:num w:numId="28">
    <w:abstractNumId w:val="4"/>
  </w:num>
  <w:num w:numId="29">
    <w:abstractNumId w:val="2"/>
  </w:num>
  <w:num w:numId="30">
    <w:abstractNumId w:val="0"/>
  </w:num>
  <w:num w:numId="31">
    <w:abstractNumId w:val="14"/>
  </w:num>
  <w:num w:numId="32">
    <w:abstractNumId w:val="27"/>
  </w:num>
  <w:num w:numId="33">
    <w:abstractNumId w:val="34"/>
  </w:num>
  <w:num w:numId="34">
    <w:abstractNumId w:val="11"/>
  </w:num>
  <w:num w:numId="35">
    <w:abstractNumId w:val="26"/>
  </w:num>
  <w:num w:numId="36">
    <w:abstractNumId w:val="10"/>
  </w:num>
  <w:num w:numId="37">
    <w:abstractNumId w:val="20"/>
  </w:num>
  <w:num w:numId="38">
    <w:abstractNumId w:val="17"/>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868"/>
    <w:rsid w:val="0000150D"/>
    <w:rsid w:val="00004B2D"/>
    <w:rsid w:val="00007E90"/>
    <w:rsid w:val="00012608"/>
    <w:rsid w:val="0001267B"/>
    <w:rsid w:val="0001475D"/>
    <w:rsid w:val="00015781"/>
    <w:rsid w:val="00016AD3"/>
    <w:rsid w:val="000249CE"/>
    <w:rsid w:val="00032049"/>
    <w:rsid w:val="00035FCB"/>
    <w:rsid w:val="00044C60"/>
    <w:rsid w:val="000459DB"/>
    <w:rsid w:val="00051670"/>
    <w:rsid w:val="000546CE"/>
    <w:rsid w:val="00057633"/>
    <w:rsid w:val="00061691"/>
    <w:rsid w:val="000673C8"/>
    <w:rsid w:val="000703FF"/>
    <w:rsid w:val="000704FE"/>
    <w:rsid w:val="00072986"/>
    <w:rsid w:val="00077C83"/>
    <w:rsid w:val="00085E5B"/>
    <w:rsid w:val="00086971"/>
    <w:rsid w:val="000908BE"/>
    <w:rsid w:val="000947DC"/>
    <w:rsid w:val="00096E74"/>
    <w:rsid w:val="000A0012"/>
    <w:rsid w:val="000A54E3"/>
    <w:rsid w:val="000A692D"/>
    <w:rsid w:val="000B6E9A"/>
    <w:rsid w:val="000C5344"/>
    <w:rsid w:val="000D0597"/>
    <w:rsid w:val="000D0946"/>
    <w:rsid w:val="000D7A2E"/>
    <w:rsid w:val="000E42AB"/>
    <w:rsid w:val="000E54AD"/>
    <w:rsid w:val="000F2BE3"/>
    <w:rsid w:val="00101B90"/>
    <w:rsid w:val="0011493C"/>
    <w:rsid w:val="00123C51"/>
    <w:rsid w:val="00123E16"/>
    <w:rsid w:val="00126E9D"/>
    <w:rsid w:val="00140A44"/>
    <w:rsid w:val="001513E3"/>
    <w:rsid w:val="00162437"/>
    <w:rsid w:val="00162E27"/>
    <w:rsid w:val="00165466"/>
    <w:rsid w:val="00171C3C"/>
    <w:rsid w:val="00171D82"/>
    <w:rsid w:val="00174D54"/>
    <w:rsid w:val="001827A2"/>
    <w:rsid w:val="00191088"/>
    <w:rsid w:val="00192296"/>
    <w:rsid w:val="00192A6B"/>
    <w:rsid w:val="00197B5D"/>
    <w:rsid w:val="001A1A93"/>
    <w:rsid w:val="001A405B"/>
    <w:rsid w:val="001C1E3D"/>
    <w:rsid w:val="001D0500"/>
    <w:rsid w:val="001D2453"/>
    <w:rsid w:val="001D43B9"/>
    <w:rsid w:val="001E11A8"/>
    <w:rsid w:val="001E1307"/>
    <w:rsid w:val="001E4794"/>
    <w:rsid w:val="001E67F7"/>
    <w:rsid w:val="001F1205"/>
    <w:rsid w:val="001F26EC"/>
    <w:rsid w:val="001F4671"/>
    <w:rsid w:val="00201014"/>
    <w:rsid w:val="002102FE"/>
    <w:rsid w:val="00210E04"/>
    <w:rsid w:val="00213385"/>
    <w:rsid w:val="0021507E"/>
    <w:rsid w:val="00216CEE"/>
    <w:rsid w:val="0022192D"/>
    <w:rsid w:val="00224564"/>
    <w:rsid w:val="00225DDF"/>
    <w:rsid w:val="00225EA6"/>
    <w:rsid w:val="002267A9"/>
    <w:rsid w:val="00235E54"/>
    <w:rsid w:val="00237118"/>
    <w:rsid w:val="00242AE6"/>
    <w:rsid w:val="00245664"/>
    <w:rsid w:val="00250218"/>
    <w:rsid w:val="00252860"/>
    <w:rsid w:val="00253609"/>
    <w:rsid w:val="002544E1"/>
    <w:rsid w:val="00255020"/>
    <w:rsid w:val="00256778"/>
    <w:rsid w:val="00257C88"/>
    <w:rsid w:val="002609DC"/>
    <w:rsid w:val="00263C3B"/>
    <w:rsid w:val="00275D82"/>
    <w:rsid w:val="00276119"/>
    <w:rsid w:val="0028350A"/>
    <w:rsid w:val="00284678"/>
    <w:rsid w:val="002852E2"/>
    <w:rsid w:val="0029036B"/>
    <w:rsid w:val="002956C3"/>
    <w:rsid w:val="00295F6D"/>
    <w:rsid w:val="002A73EC"/>
    <w:rsid w:val="002B0C45"/>
    <w:rsid w:val="002B1DA0"/>
    <w:rsid w:val="002B5D69"/>
    <w:rsid w:val="002B6966"/>
    <w:rsid w:val="002B779D"/>
    <w:rsid w:val="002D2F55"/>
    <w:rsid w:val="002E577F"/>
    <w:rsid w:val="002E66B7"/>
    <w:rsid w:val="002E797E"/>
    <w:rsid w:val="002F00A6"/>
    <w:rsid w:val="002F03CE"/>
    <w:rsid w:val="002F09B9"/>
    <w:rsid w:val="002F6D72"/>
    <w:rsid w:val="002F6DDC"/>
    <w:rsid w:val="00301BA3"/>
    <w:rsid w:val="00302D1E"/>
    <w:rsid w:val="00305FFE"/>
    <w:rsid w:val="003104AA"/>
    <w:rsid w:val="00310606"/>
    <w:rsid w:val="0032628F"/>
    <w:rsid w:val="0033075C"/>
    <w:rsid w:val="0033770B"/>
    <w:rsid w:val="00345A89"/>
    <w:rsid w:val="003576DC"/>
    <w:rsid w:val="00366F75"/>
    <w:rsid w:val="00381B80"/>
    <w:rsid w:val="00384BD0"/>
    <w:rsid w:val="00384D50"/>
    <w:rsid w:val="003903CB"/>
    <w:rsid w:val="00391B75"/>
    <w:rsid w:val="00393897"/>
    <w:rsid w:val="003939EC"/>
    <w:rsid w:val="00394F7D"/>
    <w:rsid w:val="00396C14"/>
    <w:rsid w:val="003A32F1"/>
    <w:rsid w:val="003A5F19"/>
    <w:rsid w:val="003B04EB"/>
    <w:rsid w:val="003B38FD"/>
    <w:rsid w:val="003B65C5"/>
    <w:rsid w:val="003C24FE"/>
    <w:rsid w:val="003C5613"/>
    <w:rsid w:val="003E5520"/>
    <w:rsid w:val="003F2986"/>
    <w:rsid w:val="003F2AF9"/>
    <w:rsid w:val="003F515A"/>
    <w:rsid w:val="00404E9E"/>
    <w:rsid w:val="004169EB"/>
    <w:rsid w:val="00425026"/>
    <w:rsid w:val="00433549"/>
    <w:rsid w:val="004414BA"/>
    <w:rsid w:val="00446AEE"/>
    <w:rsid w:val="00446B7D"/>
    <w:rsid w:val="00454079"/>
    <w:rsid w:val="00460C71"/>
    <w:rsid w:val="0046421A"/>
    <w:rsid w:val="004718DC"/>
    <w:rsid w:val="004722EC"/>
    <w:rsid w:val="004733C7"/>
    <w:rsid w:val="00474506"/>
    <w:rsid w:val="004775AC"/>
    <w:rsid w:val="0048410F"/>
    <w:rsid w:val="004870E9"/>
    <w:rsid w:val="00493EBC"/>
    <w:rsid w:val="0049607D"/>
    <w:rsid w:val="004A6F49"/>
    <w:rsid w:val="004B0EC6"/>
    <w:rsid w:val="004C42F2"/>
    <w:rsid w:val="004D1264"/>
    <w:rsid w:val="004D1D4F"/>
    <w:rsid w:val="004D26BD"/>
    <w:rsid w:val="004D3E82"/>
    <w:rsid w:val="004E2841"/>
    <w:rsid w:val="004F0F6A"/>
    <w:rsid w:val="004F74DC"/>
    <w:rsid w:val="005016FE"/>
    <w:rsid w:val="00501FD1"/>
    <w:rsid w:val="00510B40"/>
    <w:rsid w:val="00512BB0"/>
    <w:rsid w:val="005161B6"/>
    <w:rsid w:val="00526870"/>
    <w:rsid w:val="00530F06"/>
    <w:rsid w:val="005322D5"/>
    <w:rsid w:val="00534D67"/>
    <w:rsid w:val="0053501F"/>
    <w:rsid w:val="0053530D"/>
    <w:rsid w:val="00536D87"/>
    <w:rsid w:val="00537EB6"/>
    <w:rsid w:val="00543111"/>
    <w:rsid w:val="00555549"/>
    <w:rsid w:val="0055578A"/>
    <w:rsid w:val="00561CA3"/>
    <w:rsid w:val="00562308"/>
    <w:rsid w:val="00563DCF"/>
    <w:rsid w:val="00564405"/>
    <w:rsid w:val="00567545"/>
    <w:rsid w:val="00567FB2"/>
    <w:rsid w:val="0057012C"/>
    <w:rsid w:val="005729D3"/>
    <w:rsid w:val="00572D51"/>
    <w:rsid w:val="00574677"/>
    <w:rsid w:val="00580CBF"/>
    <w:rsid w:val="0058205C"/>
    <w:rsid w:val="0058322D"/>
    <w:rsid w:val="00592485"/>
    <w:rsid w:val="0059461F"/>
    <w:rsid w:val="005974F4"/>
    <w:rsid w:val="005A6539"/>
    <w:rsid w:val="005B64E6"/>
    <w:rsid w:val="005B65A6"/>
    <w:rsid w:val="005D180B"/>
    <w:rsid w:val="005D24EA"/>
    <w:rsid w:val="005D2EEE"/>
    <w:rsid w:val="005D33B4"/>
    <w:rsid w:val="005D51B6"/>
    <w:rsid w:val="005D5449"/>
    <w:rsid w:val="005D6496"/>
    <w:rsid w:val="005E11A4"/>
    <w:rsid w:val="005F2B19"/>
    <w:rsid w:val="005F4725"/>
    <w:rsid w:val="005F6350"/>
    <w:rsid w:val="00600433"/>
    <w:rsid w:val="00600503"/>
    <w:rsid w:val="0060093D"/>
    <w:rsid w:val="0060123C"/>
    <w:rsid w:val="0060393E"/>
    <w:rsid w:val="006050C6"/>
    <w:rsid w:val="00623746"/>
    <w:rsid w:val="0062619F"/>
    <w:rsid w:val="00632F24"/>
    <w:rsid w:val="00634D40"/>
    <w:rsid w:val="00650B15"/>
    <w:rsid w:val="00650FFA"/>
    <w:rsid w:val="00651AE7"/>
    <w:rsid w:val="006535D5"/>
    <w:rsid w:val="006555AE"/>
    <w:rsid w:val="00670118"/>
    <w:rsid w:val="00673051"/>
    <w:rsid w:val="00674DBE"/>
    <w:rsid w:val="0067503E"/>
    <w:rsid w:val="006754EE"/>
    <w:rsid w:val="00675EC1"/>
    <w:rsid w:val="00675FFB"/>
    <w:rsid w:val="00690A9A"/>
    <w:rsid w:val="0069316F"/>
    <w:rsid w:val="00696850"/>
    <w:rsid w:val="006A2A4E"/>
    <w:rsid w:val="006A3E1B"/>
    <w:rsid w:val="006B4302"/>
    <w:rsid w:val="006C1D63"/>
    <w:rsid w:val="006C4A89"/>
    <w:rsid w:val="006C6B9E"/>
    <w:rsid w:val="006C7680"/>
    <w:rsid w:val="006D4210"/>
    <w:rsid w:val="006E1250"/>
    <w:rsid w:val="006E2AD5"/>
    <w:rsid w:val="006E5133"/>
    <w:rsid w:val="006E5887"/>
    <w:rsid w:val="006E721A"/>
    <w:rsid w:val="006F44A7"/>
    <w:rsid w:val="006F6ECD"/>
    <w:rsid w:val="007033B8"/>
    <w:rsid w:val="00711FDF"/>
    <w:rsid w:val="00713475"/>
    <w:rsid w:val="007153FC"/>
    <w:rsid w:val="0072051D"/>
    <w:rsid w:val="00720DDF"/>
    <w:rsid w:val="00721A68"/>
    <w:rsid w:val="0072220D"/>
    <w:rsid w:val="00722753"/>
    <w:rsid w:val="00723EE9"/>
    <w:rsid w:val="00731064"/>
    <w:rsid w:val="00734128"/>
    <w:rsid w:val="00735165"/>
    <w:rsid w:val="00737465"/>
    <w:rsid w:val="00737917"/>
    <w:rsid w:val="00745B18"/>
    <w:rsid w:val="00745C93"/>
    <w:rsid w:val="00751704"/>
    <w:rsid w:val="0075468E"/>
    <w:rsid w:val="00756874"/>
    <w:rsid w:val="00760754"/>
    <w:rsid w:val="0076277E"/>
    <w:rsid w:val="0076630B"/>
    <w:rsid w:val="007706C6"/>
    <w:rsid w:val="00781BA0"/>
    <w:rsid w:val="00782F9D"/>
    <w:rsid w:val="00783733"/>
    <w:rsid w:val="00785B7D"/>
    <w:rsid w:val="007865A9"/>
    <w:rsid w:val="0078679A"/>
    <w:rsid w:val="0079018B"/>
    <w:rsid w:val="00791C3B"/>
    <w:rsid w:val="007A5048"/>
    <w:rsid w:val="007A68BA"/>
    <w:rsid w:val="007A7620"/>
    <w:rsid w:val="007A7883"/>
    <w:rsid w:val="007B1E74"/>
    <w:rsid w:val="007B25C1"/>
    <w:rsid w:val="007B4412"/>
    <w:rsid w:val="007B4D67"/>
    <w:rsid w:val="007B6E93"/>
    <w:rsid w:val="007B7CF1"/>
    <w:rsid w:val="007C20CB"/>
    <w:rsid w:val="007C3BCC"/>
    <w:rsid w:val="007C4E52"/>
    <w:rsid w:val="007D0015"/>
    <w:rsid w:val="007D16A7"/>
    <w:rsid w:val="007D57AC"/>
    <w:rsid w:val="007D77DE"/>
    <w:rsid w:val="007E22B6"/>
    <w:rsid w:val="007F1272"/>
    <w:rsid w:val="007F3F09"/>
    <w:rsid w:val="007F5DAC"/>
    <w:rsid w:val="00801D93"/>
    <w:rsid w:val="008032BF"/>
    <w:rsid w:val="00805608"/>
    <w:rsid w:val="00805864"/>
    <w:rsid w:val="008149B1"/>
    <w:rsid w:val="00815168"/>
    <w:rsid w:val="00816D5E"/>
    <w:rsid w:val="00820B4E"/>
    <w:rsid w:val="00822644"/>
    <w:rsid w:val="00825AB8"/>
    <w:rsid w:val="008275F6"/>
    <w:rsid w:val="008303D7"/>
    <w:rsid w:val="00836D8E"/>
    <w:rsid w:val="00842978"/>
    <w:rsid w:val="0085065C"/>
    <w:rsid w:val="008565BE"/>
    <w:rsid w:val="008619A7"/>
    <w:rsid w:val="00863272"/>
    <w:rsid w:val="00867BBF"/>
    <w:rsid w:val="00875D89"/>
    <w:rsid w:val="00877620"/>
    <w:rsid w:val="00885D02"/>
    <w:rsid w:val="00886657"/>
    <w:rsid w:val="00890E64"/>
    <w:rsid w:val="00893ECA"/>
    <w:rsid w:val="00895286"/>
    <w:rsid w:val="00897BBE"/>
    <w:rsid w:val="008A1A1B"/>
    <w:rsid w:val="008A1CA7"/>
    <w:rsid w:val="008B5677"/>
    <w:rsid w:val="008C1A54"/>
    <w:rsid w:val="008C352C"/>
    <w:rsid w:val="008D2F95"/>
    <w:rsid w:val="008D5136"/>
    <w:rsid w:val="008E1078"/>
    <w:rsid w:val="008E2F8A"/>
    <w:rsid w:val="008E5B51"/>
    <w:rsid w:val="008F484D"/>
    <w:rsid w:val="00902B94"/>
    <w:rsid w:val="0090632D"/>
    <w:rsid w:val="00910238"/>
    <w:rsid w:val="00914196"/>
    <w:rsid w:val="009148EB"/>
    <w:rsid w:val="00917121"/>
    <w:rsid w:val="00934D65"/>
    <w:rsid w:val="00944959"/>
    <w:rsid w:val="009468A9"/>
    <w:rsid w:val="009531CB"/>
    <w:rsid w:val="0095590D"/>
    <w:rsid w:val="00957C3A"/>
    <w:rsid w:val="00961A92"/>
    <w:rsid w:val="009706F1"/>
    <w:rsid w:val="00970A72"/>
    <w:rsid w:val="00975203"/>
    <w:rsid w:val="0097662F"/>
    <w:rsid w:val="00977C4B"/>
    <w:rsid w:val="009869FF"/>
    <w:rsid w:val="00993459"/>
    <w:rsid w:val="00994C3A"/>
    <w:rsid w:val="009957B4"/>
    <w:rsid w:val="009B1C9D"/>
    <w:rsid w:val="009B763F"/>
    <w:rsid w:val="009C4AAD"/>
    <w:rsid w:val="009C6EF2"/>
    <w:rsid w:val="009D0B28"/>
    <w:rsid w:val="009D0B92"/>
    <w:rsid w:val="009D587E"/>
    <w:rsid w:val="009D7FC7"/>
    <w:rsid w:val="009E27FC"/>
    <w:rsid w:val="009E547E"/>
    <w:rsid w:val="009E56DD"/>
    <w:rsid w:val="009E781A"/>
    <w:rsid w:val="009F5029"/>
    <w:rsid w:val="00A066C1"/>
    <w:rsid w:val="00A10B4F"/>
    <w:rsid w:val="00A10FC2"/>
    <w:rsid w:val="00A11954"/>
    <w:rsid w:val="00A1223D"/>
    <w:rsid w:val="00A21ABA"/>
    <w:rsid w:val="00A254B5"/>
    <w:rsid w:val="00A31328"/>
    <w:rsid w:val="00A33F2A"/>
    <w:rsid w:val="00A40FF1"/>
    <w:rsid w:val="00A47FAA"/>
    <w:rsid w:val="00A57763"/>
    <w:rsid w:val="00A624F2"/>
    <w:rsid w:val="00A62736"/>
    <w:rsid w:val="00A7313A"/>
    <w:rsid w:val="00A74D77"/>
    <w:rsid w:val="00A76C83"/>
    <w:rsid w:val="00A926DA"/>
    <w:rsid w:val="00A95112"/>
    <w:rsid w:val="00A9527A"/>
    <w:rsid w:val="00AA2738"/>
    <w:rsid w:val="00AA535E"/>
    <w:rsid w:val="00AB0550"/>
    <w:rsid w:val="00AB4C36"/>
    <w:rsid w:val="00AB65DF"/>
    <w:rsid w:val="00AC17E6"/>
    <w:rsid w:val="00AD2050"/>
    <w:rsid w:val="00AE6291"/>
    <w:rsid w:val="00AE6739"/>
    <w:rsid w:val="00AF26E3"/>
    <w:rsid w:val="00AF5D84"/>
    <w:rsid w:val="00B00AF7"/>
    <w:rsid w:val="00B06D83"/>
    <w:rsid w:val="00B11DF8"/>
    <w:rsid w:val="00B120D6"/>
    <w:rsid w:val="00B13703"/>
    <w:rsid w:val="00B14C79"/>
    <w:rsid w:val="00B15275"/>
    <w:rsid w:val="00B2697E"/>
    <w:rsid w:val="00B30700"/>
    <w:rsid w:val="00B331F5"/>
    <w:rsid w:val="00B33288"/>
    <w:rsid w:val="00B35640"/>
    <w:rsid w:val="00B3695B"/>
    <w:rsid w:val="00B37AF9"/>
    <w:rsid w:val="00B43234"/>
    <w:rsid w:val="00B44851"/>
    <w:rsid w:val="00B46385"/>
    <w:rsid w:val="00B53430"/>
    <w:rsid w:val="00B65338"/>
    <w:rsid w:val="00B71EC2"/>
    <w:rsid w:val="00B73FCC"/>
    <w:rsid w:val="00B81E9D"/>
    <w:rsid w:val="00B8213B"/>
    <w:rsid w:val="00B87AED"/>
    <w:rsid w:val="00B91C83"/>
    <w:rsid w:val="00B91DD8"/>
    <w:rsid w:val="00BA0A98"/>
    <w:rsid w:val="00BA1AD4"/>
    <w:rsid w:val="00BA1C3A"/>
    <w:rsid w:val="00BA28F7"/>
    <w:rsid w:val="00BA6386"/>
    <w:rsid w:val="00BB4BF8"/>
    <w:rsid w:val="00BB4FDC"/>
    <w:rsid w:val="00BC07B7"/>
    <w:rsid w:val="00BC0F29"/>
    <w:rsid w:val="00BC31D8"/>
    <w:rsid w:val="00BC6EEF"/>
    <w:rsid w:val="00BC7A42"/>
    <w:rsid w:val="00BE43CF"/>
    <w:rsid w:val="00BE6439"/>
    <w:rsid w:val="00BE7ACB"/>
    <w:rsid w:val="00BF14CF"/>
    <w:rsid w:val="00C00761"/>
    <w:rsid w:val="00C00E03"/>
    <w:rsid w:val="00C03868"/>
    <w:rsid w:val="00C040D2"/>
    <w:rsid w:val="00C053D7"/>
    <w:rsid w:val="00C11469"/>
    <w:rsid w:val="00C1268F"/>
    <w:rsid w:val="00C20136"/>
    <w:rsid w:val="00C26E7D"/>
    <w:rsid w:val="00C271A1"/>
    <w:rsid w:val="00C27761"/>
    <w:rsid w:val="00C30120"/>
    <w:rsid w:val="00C35245"/>
    <w:rsid w:val="00C37684"/>
    <w:rsid w:val="00C419B8"/>
    <w:rsid w:val="00C434C4"/>
    <w:rsid w:val="00C43DDF"/>
    <w:rsid w:val="00C477BF"/>
    <w:rsid w:val="00C52BEE"/>
    <w:rsid w:val="00C52FDE"/>
    <w:rsid w:val="00C530C2"/>
    <w:rsid w:val="00C53450"/>
    <w:rsid w:val="00C57E0E"/>
    <w:rsid w:val="00C6072E"/>
    <w:rsid w:val="00C64028"/>
    <w:rsid w:val="00C6477D"/>
    <w:rsid w:val="00C66F24"/>
    <w:rsid w:val="00C73D48"/>
    <w:rsid w:val="00C80572"/>
    <w:rsid w:val="00C82092"/>
    <w:rsid w:val="00CA0B9C"/>
    <w:rsid w:val="00CA4368"/>
    <w:rsid w:val="00CB3B00"/>
    <w:rsid w:val="00CB3ED1"/>
    <w:rsid w:val="00CB3F28"/>
    <w:rsid w:val="00CB5A3A"/>
    <w:rsid w:val="00CB73E7"/>
    <w:rsid w:val="00CC0C02"/>
    <w:rsid w:val="00CC7591"/>
    <w:rsid w:val="00CD15A5"/>
    <w:rsid w:val="00CD1DCB"/>
    <w:rsid w:val="00CD2578"/>
    <w:rsid w:val="00CD49E4"/>
    <w:rsid w:val="00CD53CF"/>
    <w:rsid w:val="00CD669B"/>
    <w:rsid w:val="00CE22DA"/>
    <w:rsid w:val="00CF73A0"/>
    <w:rsid w:val="00D1005C"/>
    <w:rsid w:val="00D206FF"/>
    <w:rsid w:val="00D30161"/>
    <w:rsid w:val="00D43010"/>
    <w:rsid w:val="00D52D00"/>
    <w:rsid w:val="00D66041"/>
    <w:rsid w:val="00D70DA3"/>
    <w:rsid w:val="00D71D5F"/>
    <w:rsid w:val="00D73FA8"/>
    <w:rsid w:val="00D81653"/>
    <w:rsid w:val="00D83893"/>
    <w:rsid w:val="00D90727"/>
    <w:rsid w:val="00D92FA6"/>
    <w:rsid w:val="00D9765B"/>
    <w:rsid w:val="00DA2226"/>
    <w:rsid w:val="00DA2544"/>
    <w:rsid w:val="00DB0215"/>
    <w:rsid w:val="00DB21F8"/>
    <w:rsid w:val="00DB2CFD"/>
    <w:rsid w:val="00DB4CE4"/>
    <w:rsid w:val="00DB7F9C"/>
    <w:rsid w:val="00DC6C5C"/>
    <w:rsid w:val="00DC7AC7"/>
    <w:rsid w:val="00DD2D60"/>
    <w:rsid w:val="00DD3CEE"/>
    <w:rsid w:val="00DD7182"/>
    <w:rsid w:val="00DE177C"/>
    <w:rsid w:val="00DE5806"/>
    <w:rsid w:val="00DE5F60"/>
    <w:rsid w:val="00DE716A"/>
    <w:rsid w:val="00E02B7F"/>
    <w:rsid w:val="00E0424A"/>
    <w:rsid w:val="00E045BC"/>
    <w:rsid w:val="00E05197"/>
    <w:rsid w:val="00E10604"/>
    <w:rsid w:val="00E1137D"/>
    <w:rsid w:val="00E11AAA"/>
    <w:rsid w:val="00E13C34"/>
    <w:rsid w:val="00E1445C"/>
    <w:rsid w:val="00E17E6B"/>
    <w:rsid w:val="00E20E61"/>
    <w:rsid w:val="00E23126"/>
    <w:rsid w:val="00E24D46"/>
    <w:rsid w:val="00E253E2"/>
    <w:rsid w:val="00E2747D"/>
    <w:rsid w:val="00E30B33"/>
    <w:rsid w:val="00E33355"/>
    <w:rsid w:val="00E3340D"/>
    <w:rsid w:val="00E3562E"/>
    <w:rsid w:val="00E35FDD"/>
    <w:rsid w:val="00E369B3"/>
    <w:rsid w:val="00E37694"/>
    <w:rsid w:val="00E43896"/>
    <w:rsid w:val="00E47FD1"/>
    <w:rsid w:val="00E534F5"/>
    <w:rsid w:val="00E66E1C"/>
    <w:rsid w:val="00E7680A"/>
    <w:rsid w:val="00E8178F"/>
    <w:rsid w:val="00E90169"/>
    <w:rsid w:val="00E93236"/>
    <w:rsid w:val="00E95B4C"/>
    <w:rsid w:val="00E9792C"/>
    <w:rsid w:val="00EA3669"/>
    <w:rsid w:val="00EB0B5A"/>
    <w:rsid w:val="00EB3C7D"/>
    <w:rsid w:val="00EB5A59"/>
    <w:rsid w:val="00EC0B10"/>
    <w:rsid w:val="00EC63FD"/>
    <w:rsid w:val="00EE489D"/>
    <w:rsid w:val="00EE5D07"/>
    <w:rsid w:val="00EF56CD"/>
    <w:rsid w:val="00F03EF3"/>
    <w:rsid w:val="00F1064F"/>
    <w:rsid w:val="00F10E4A"/>
    <w:rsid w:val="00F11DE3"/>
    <w:rsid w:val="00F12306"/>
    <w:rsid w:val="00F127D8"/>
    <w:rsid w:val="00F17DE4"/>
    <w:rsid w:val="00F224FB"/>
    <w:rsid w:val="00F24E3F"/>
    <w:rsid w:val="00F250FA"/>
    <w:rsid w:val="00F31B5B"/>
    <w:rsid w:val="00F36970"/>
    <w:rsid w:val="00F37AFB"/>
    <w:rsid w:val="00F408EE"/>
    <w:rsid w:val="00F42895"/>
    <w:rsid w:val="00F44FA6"/>
    <w:rsid w:val="00F61CB0"/>
    <w:rsid w:val="00F654D0"/>
    <w:rsid w:val="00F81EC3"/>
    <w:rsid w:val="00F82D1E"/>
    <w:rsid w:val="00F84767"/>
    <w:rsid w:val="00F93BCA"/>
    <w:rsid w:val="00FA1960"/>
    <w:rsid w:val="00FA3EF3"/>
    <w:rsid w:val="00FA5046"/>
    <w:rsid w:val="00FA7001"/>
    <w:rsid w:val="00FB01B0"/>
    <w:rsid w:val="00FB1BB5"/>
    <w:rsid w:val="00FB3226"/>
    <w:rsid w:val="00FB44B6"/>
    <w:rsid w:val="00FB45C0"/>
    <w:rsid w:val="00FB7AB1"/>
    <w:rsid w:val="00FC1D91"/>
    <w:rsid w:val="00FC4F8D"/>
    <w:rsid w:val="00FC71FB"/>
    <w:rsid w:val="00FC7D43"/>
    <w:rsid w:val="00FD15B9"/>
    <w:rsid w:val="00FD1738"/>
    <w:rsid w:val="00FD233B"/>
    <w:rsid w:val="00FD361D"/>
    <w:rsid w:val="00FD50A4"/>
    <w:rsid w:val="00FE5D56"/>
    <w:rsid w:val="00FF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EC198"/>
  <w15:docId w15:val="{F86E3FD3-05DB-4A35-8092-F59D12B0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0"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iPriority="0"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03868"/>
    <w:pPr>
      <w:overflowPunct w:val="0"/>
      <w:autoSpaceDE w:val="0"/>
      <w:autoSpaceDN w:val="0"/>
      <w:adjustRightInd w:val="0"/>
    </w:pPr>
    <w:rPr>
      <w:rFonts w:ascii="MS Sans Serif" w:eastAsia="Times New Roman" w:hAnsi="MS Sans Serif"/>
    </w:rPr>
  </w:style>
  <w:style w:type="paragraph" w:styleId="1">
    <w:name w:val="heading 1"/>
    <w:basedOn w:val="a0"/>
    <w:next w:val="a0"/>
    <w:link w:val="10"/>
    <w:uiPriority w:val="9"/>
    <w:qFormat/>
    <w:rsid w:val="00DD7182"/>
    <w:pPr>
      <w:keepNext/>
      <w:keepLines/>
      <w:spacing w:before="480"/>
      <w:outlineLvl w:val="0"/>
    </w:pPr>
    <w:rPr>
      <w:rFonts w:ascii="Cambria" w:hAnsi="Cambria"/>
      <w:b/>
      <w:bCs/>
      <w:color w:val="365F91"/>
      <w:sz w:val="28"/>
      <w:szCs w:val="28"/>
    </w:rPr>
  </w:style>
  <w:style w:type="paragraph" w:styleId="2">
    <w:name w:val="heading 2"/>
    <w:basedOn w:val="a0"/>
    <w:next w:val="a0"/>
    <w:link w:val="20"/>
    <w:uiPriority w:val="9"/>
    <w:qFormat/>
    <w:rsid w:val="00C03868"/>
    <w:pPr>
      <w:keepNext/>
      <w:jc w:val="both"/>
      <w:outlineLvl w:val="1"/>
    </w:pPr>
    <w:rPr>
      <w:rFonts w:ascii="Times New Roman" w:hAnsi="Times New Roman"/>
      <w:b/>
      <w:sz w:val="28"/>
    </w:rPr>
  </w:style>
  <w:style w:type="paragraph" w:styleId="3">
    <w:name w:val="heading 3"/>
    <w:basedOn w:val="a0"/>
    <w:next w:val="a0"/>
    <w:link w:val="30"/>
    <w:qFormat/>
    <w:rsid w:val="00C03868"/>
    <w:pPr>
      <w:keepNext/>
      <w:jc w:val="both"/>
      <w:outlineLvl w:val="2"/>
    </w:pPr>
    <w:rPr>
      <w:rFonts w:ascii="Times New Roman" w:hAnsi="Times New Roman"/>
      <w:b/>
    </w:rPr>
  </w:style>
  <w:style w:type="paragraph" w:styleId="4">
    <w:name w:val="heading 4"/>
    <w:basedOn w:val="a0"/>
    <w:next w:val="a0"/>
    <w:link w:val="40"/>
    <w:qFormat/>
    <w:rsid w:val="00C271A1"/>
    <w:pPr>
      <w:keepNext/>
      <w:keepLines/>
      <w:spacing w:before="200"/>
      <w:outlineLvl w:val="3"/>
    </w:pPr>
    <w:rPr>
      <w:rFonts w:ascii="Cambria" w:hAnsi="Cambria"/>
      <w:b/>
      <w:bCs/>
      <w:i/>
      <w:iCs/>
      <w:color w:val="4F81BD"/>
    </w:rPr>
  </w:style>
  <w:style w:type="paragraph" w:styleId="5">
    <w:name w:val="heading 5"/>
    <w:basedOn w:val="a0"/>
    <w:next w:val="a0"/>
    <w:link w:val="50"/>
    <w:semiHidden/>
    <w:unhideWhenUsed/>
    <w:qFormat/>
    <w:rsid w:val="00004B2D"/>
    <w:pPr>
      <w:overflowPunct/>
      <w:autoSpaceDE/>
      <w:autoSpaceDN/>
      <w:adjustRightInd/>
      <w:spacing w:before="240" w:after="60"/>
      <w:outlineLvl w:val="4"/>
    </w:pPr>
    <w:rPr>
      <w:rFonts w:ascii="Calibri" w:hAnsi="Calibri"/>
      <w:b/>
      <w:bCs/>
      <w:i/>
      <w:iCs/>
      <w:sz w:val="26"/>
      <w:szCs w:val="26"/>
    </w:rPr>
  </w:style>
  <w:style w:type="paragraph" w:styleId="6">
    <w:name w:val="heading 6"/>
    <w:basedOn w:val="a0"/>
    <w:next w:val="a0"/>
    <w:link w:val="60"/>
    <w:uiPriority w:val="99"/>
    <w:qFormat/>
    <w:rsid w:val="00C271A1"/>
    <w:pPr>
      <w:keepNext/>
      <w:keepLines/>
      <w:spacing w:before="200"/>
      <w:outlineLvl w:val="5"/>
    </w:pPr>
    <w:rPr>
      <w:rFonts w:ascii="Cambria" w:hAnsi="Cambria"/>
      <w:i/>
      <w:iCs/>
      <w:color w:val="243F60"/>
    </w:rPr>
  </w:style>
  <w:style w:type="paragraph" w:styleId="7">
    <w:name w:val="heading 7"/>
    <w:basedOn w:val="a0"/>
    <w:next w:val="a0"/>
    <w:link w:val="70"/>
    <w:semiHidden/>
    <w:unhideWhenUsed/>
    <w:qFormat/>
    <w:rsid w:val="001C1E3D"/>
    <w:pPr>
      <w:spacing w:before="240" w:after="60"/>
      <w:outlineLvl w:val="6"/>
    </w:pPr>
    <w:rPr>
      <w:rFonts w:ascii="Calibri" w:hAnsi="Calibr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DD7182"/>
    <w:rPr>
      <w:rFonts w:ascii="Cambria" w:hAnsi="Cambria" w:cs="Times New Roman"/>
      <w:b/>
      <w:bCs/>
      <w:color w:val="365F91"/>
      <w:sz w:val="28"/>
      <w:szCs w:val="28"/>
      <w:lang w:eastAsia="ru-RU"/>
    </w:rPr>
  </w:style>
  <w:style w:type="character" w:customStyle="1" w:styleId="20">
    <w:name w:val="Заголовок 2 Знак"/>
    <w:link w:val="2"/>
    <w:uiPriority w:val="9"/>
    <w:locked/>
    <w:rsid w:val="00C03868"/>
    <w:rPr>
      <w:rFonts w:ascii="Times New Roman" w:hAnsi="Times New Roman" w:cs="Times New Roman"/>
      <w:b/>
      <w:sz w:val="20"/>
      <w:szCs w:val="20"/>
      <w:lang w:eastAsia="ru-RU"/>
    </w:rPr>
  </w:style>
  <w:style w:type="character" w:customStyle="1" w:styleId="30">
    <w:name w:val="Заголовок 3 Знак"/>
    <w:link w:val="3"/>
    <w:locked/>
    <w:rsid w:val="00C03868"/>
    <w:rPr>
      <w:rFonts w:ascii="Times New Roman" w:hAnsi="Times New Roman" w:cs="Times New Roman"/>
      <w:b/>
      <w:sz w:val="20"/>
      <w:szCs w:val="20"/>
      <w:lang w:eastAsia="ru-RU"/>
    </w:rPr>
  </w:style>
  <w:style w:type="character" w:customStyle="1" w:styleId="40">
    <w:name w:val="Заголовок 4 Знак"/>
    <w:link w:val="4"/>
    <w:semiHidden/>
    <w:locked/>
    <w:rsid w:val="00C271A1"/>
    <w:rPr>
      <w:rFonts w:ascii="Cambria" w:hAnsi="Cambria" w:cs="Times New Roman"/>
      <w:b/>
      <w:bCs/>
      <w:i/>
      <w:iCs/>
      <w:color w:val="4F81BD"/>
      <w:sz w:val="20"/>
      <w:szCs w:val="20"/>
      <w:lang w:eastAsia="ru-RU"/>
    </w:rPr>
  </w:style>
  <w:style w:type="character" w:customStyle="1" w:styleId="60">
    <w:name w:val="Заголовок 6 Знак"/>
    <w:link w:val="6"/>
    <w:uiPriority w:val="99"/>
    <w:semiHidden/>
    <w:locked/>
    <w:rsid w:val="00C271A1"/>
    <w:rPr>
      <w:rFonts w:ascii="Cambria" w:hAnsi="Cambria" w:cs="Times New Roman"/>
      <w:i/>
      <w:iCs/>
      <w:color w:val="243F60"/>
      <w:sz w:val="20"/>
      <w:szCs w:val="20"/>
      <w:lang w:eastAsia="ru-RU"/>
    </w:rPr>
  </w:style>
  <w:style w:type="paragraph" w:styleId="a4">
    <w:name w:val="footer"/>
    <w:basedOn w:val="a0"/>
    <w:link w:val="a5"/>
    <w:rsid w:val="00C03868"/>
    <w:pPr>
      <w:tabs>
        <w:tab w:val="center" w:pos="4677"/>
        <w:tab w:val="right" w:pos="9355"/>
      </w:tabs>
    </w:pPr>
  </w:style>
  <w:style w:type="character" w:customStyle="1" w:styleId="a5">
    <w:name w:val="Нижний колонтитул Знак"/>
    <w:link w:val="a4"/>
    <w:uiPriority w:val="99"/>
    <w:locked/>
    <w:rsid w:val="00C03868"/>
    <w:rPr>
      <w:rFonts w:ascii="MS Sans Serif" w:hAnsi="MS Sans Serif" w:cs="Times New Roman"/>
      <w:sz w:val="20"/>
      <w:szCs w:val="20"/>
      <w:lang w:eastAsia="ru-RU"/>
    </w:rPr>
  </w:style>
  <w:style w:type="paragraph" w:styleId="a6">
    <w:name w:val="Body Text"/>
    <w:basedOn w:val="a0"/>
    <w:link w:val="a7"/>
    <w:uiPriority w:val="99"/>
    <w:rsid w:val="00C03868"/>
    <w:pPr>
      <w:overflowPunct/>
      <w:autoSpaceDE/>
      <w:autoSpaceDN/>
      <w:adjustRightInd/>
    </w:pPr>
    <w:rPr>
      <w:rFonts w:ascii="Times New Roman" w:hAnsi="Times New Roman"/>
      <w:sz w:val="28"/>
      <w:szCs w:val="24"/>
    </w:rPr>
  </w:style>
  <w:style w:type="character" w:customStyle="1" w:styleId="a7">
    <w:name w:val="Основной текст Знак"/>
    <w:link w:val="a6"/>
    <w:uiPriority w:val="99"/>
    <w:locked/>
    <w:rsid w:val="00C03868"/>
    <w:rPr>
      <w:rFonts w:ascii="Times New Roman" w:hAnsi="Times New Roman" w:cs="Times New Roman"/>
      <w:sz w:val="24"/>
      <w:szCs w:val="24"/>
      <w:lang w:eastAsia="ru-RU"/>
    </w:rPr>
  </w:style>
  <w:style w:type="paragraph" w:styleId="a8">
    <w:name w:val="Body Text Indent"/>
    <w:basedOn w:val="a0"/>
    <w:link w:val="a9"/>
    <w:rsid w:val="00C03868"/>
    <w:pPr>
      <w:spacing w:after="120"/>
      <w:ind w:left="283"/>
    </w:pPr>
  </w:style>
  <w:style w:type="character" w:customStyle="1" w:styleId="a9">
    <w:name w:val="Основной текст с отступом Знак"/>
    <w:link w:val="a8"/>
    <w:locked/>
    <w:rsid w:val="00C03868"/>
    <w:rPr>
      <w:rFonts w:ascii="MS Sans Serif" w:hAnsi="MS Sans Serif" w:cs="Times New Roman"/>
      <w:sz w:val="20"/>
      <w:szCs w:val="20"/>
      <w:lang w:eastAsia="ru-RU"/>
    </w:rPr>
  </w:style>
  <w:style w:type="paragraph" w:styleId="aa">
    <w:name w:val="Plain Text"/>
    <w:basedOn w:val="a0"/>
    <w:link w:val="ab"/>
    <w:uiPriority w:val="99"/>
    <w:rsid w:val="00C03868"/>
    <w:rPr>
      <w:rFonts w:ascii="Courier New" w:hAnsi="Courier New"/>
    </w:rPr>
  </w:style>
  <w:style w:type="character" w:customStyle="1" w:styleId="ab">
    <w:name w:val="Текст Знак"/>
    <w:link w:val="aa"/>
    <w:uiPriority w:val="99"/>
    <w:locked/>
    <w:rsid w:val="00C03868"/>
    <w:rPr>
      <w:rFonts w:ascii="Courier New" w:hAnsi="Courier New" w:cs="Times New Roman"/>
      <w:sz w:val="20"/>
      <w:szCs w:val="20"/>
      <w:lang w:eastAsia="ru-RU"/>
    </w:rPr>
  </w:style>
  <w:style w:type="paragraph" w:customStyle="1" w:styleId="ConsNormal">
    <w:name w:val="ConsNormal"/>
    <w:uiPriority w:val="99"/>
    <w:rsid w:val="00C03868"/>
    <w:pPr>
      <w:widowControl w:val="0"/>
      <w:overflowPunct w:val="0"/>
      <w:autoSpaceDE w:val="0"/>
      <w:autoSpaceDN w:val="0"/>
      <w:adjustRightInd w:val="0"/>
      <w:ind w:firstLine="720"/>
    </w:pPr>
    <w:rPr>
      <w:rFonts w:ascii="Arial" w:eastAsia="Times New Roman" w:hAnsi="Arial"/>
    </w:rPr>
  </w:style>
  <w:style w:type="paragraph" w:customStyle="1" w:styleId="ConsNonformat">
    <w:name w:val="ConsNonformat"/>
    <w:uiPriority w:val="99"/>
    <w:rsid w:val="00C03868"/>
    <w:pPr>
      <w:widowControl w:val="0"/>
      <w:overflowPunct w:val="0"/>
      <w:autoSpaceDE w:val="0"/>
      <w:autoSpaceDN w:val="0"/>
      <w:adjustRightInd w:val="0"/>
      <w:ind w:right="19772"/>
    </w:pPr>
    <w:rPr>
      <w:rFonts w:ascii="Courier New" w:eastAsia="Times New Roman" w:hAnsi="Courier New"/>
    </w:rPr>
  </w:style>
  <w:style w:type="paragraph" w:customStyle="1" w:styleId="ConsTitle">
    <w:name w:val="ConsTitle"/>
    <w:uiPriority w:val="99"/>
    <w:rsid w:val="00C03868"/>
    <w:pPr>
      <w:widowControl w:val="0"/>
      <w:overflowPunct w:val="0"/>
      <w:autoSpaceDE w:val="0"/>
      <w:autoSpaceDN w:val="0"/>
      <w:adjustRightInd w:val="0"/>
      <w:ind w:right="19772"/>
    </w:pPr>
    <w:rPr>
      <w:rFonts w:ascii="Arial" w:eastAsia="Times New Roman" w:hAnsi="Arial"/>
      <w:b/>
      <w:sz w:val="16"/>
    </w:rPr>
  </w:style>
  <w:style w:type="paragraph" w:customStyle="1" w:styleId="ConsPlusNormal">
    <w:name w:val="ConsPlusNormal"/>
    <w:uiPriority w:val="99"/>
    <w:rsid w:val="00C03868"/>
    <w:pPr>
      <w:widowControl w:val="0"/>
      <w:autoSpaceDE w:val="0"/>
      <w:autoSpaceDN w:val="0"/>
      <w:adjustRightInd w:val="0"/>
      <w:ind w:firstLine="720"/>
    </w:pPr>
    <w:rPr>
      <w:rFonts w:ascii="Arial" w:eastAsia="Times New Roman" w:hAnsi="Arial" w:cs="Arial"/>
    </w:rPr>
  </w:style>
  <w:style w:type="paragraph" w:customStyle="1" w:styleId="ac">
    <w:name w:val="Стиль"/>
    <w:uiPriority w:val="99"/>
    <w:rsid w:val="00C03868"/>
    <w:pPr>
      <w:widowControl w:val="0"/>
      <w:autoSpaceDE w:val="0"/>
      <w:autoSpaceDN w:val="0"/>
      <w:adjustRightInd w:val="0"/>
    </w:pPr>
    <w:rPr>
      <w:rFonts w:ascii="Times New Roman" w:eastAsia="Times New Roman" w:hAnsi="Times New Roman"/>
      <w:sz w:val="24"/>
      <w:szCs w:val="24"/>
    </w:rPr>
  </w:style>
  <w:style w:type="table" w:styleId="ad">
    <w:name w:val="Table Grid"/>
    <w:basedOn w:val="a2"/>
    <w:rsid w:val="00C038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0"/>
    <w:link w:val="af"/>
    <w:uiPriority w:val="99"/>
    <w:qFormat/>
    <w:rsid w:val="00C03868"/>
    <w:pPr>
      <w:overflowPunct/>
      <w:adjustRightInd/>
      <w:jc w:val="center"/>
    </w:pPr>
    <w:rPr>
      <w:rFonts w:ascii="Times New Roman" w:hAnsi="Times New Roman"/>
      <w:b/>
      <w:bCs/>
      <w:sz w:val="28"/>
      <w:szCs w:val="28"/>
    </w:rPr>
  </w:style>
  <w:style w:type="character" w:customStyle="1" w:styleId="af">
    <w:name w:val="Заголовок Знак"/>
    <w:link w:val="ae"/>
    <w:uiPriority w:val="99"/>
    <w:locked/>
    <w:rsid w:val="00C03868"/>
    <w:rPr>
      <w:rFonts w:ascii="Times New Roman" w:hAnsi="Times New Roman" w:cs="Times New Roman"/>
      <w:b/>
      <w:bCs/>
      <w:sz w:val="28"/>
      <w:szCs w:val="28"/>
      <w:lang w:eastAsia="ru-RU"/>
    </w:rPr>
  </w:style>
  <w:style w:type="character" w:styleId="af0">
    <w:name w:val="page number"/>
    <w:rsid w:val="00C03868"/>
    <w:rPr>
      <w:rFonts w:cs="Times New Roman"/>
    </w:rPr>
  </w:style>
  <w:style w:type="paragraph" w:styleId="af1">
    <w:name w:val="header"/>
    <w:basedOn w:val="a0"/>
    <w:link w:val="af2"/>
    <w:rsid w:val="00C03868"/>
    <w:pPr>
      <w:tabs>
        <w:tab w:val="center" w:pos="4677"/>
        <w:tab w:val="right" w:pos="9355"/>
      </w:tabs>
    </w:pPr>
  </w:style>
  <w:style w:type="character" w:customStyle="1" w:styleId="af2">
    <w:name w:val="Верхний колонтитул Знак"/>
    <w:link w:val="af1"/>
    <w:locked/>
    <w:rsid w:val="00C03868"/>
    <w:rPr>
      <w:rFonts w:ascii="MS Sans Serif" w:hAnsi="MS Sans Serif" w:cs="Times New Roman"/>
      <w:sz w:val="20"/>
      <w:szCs w:val="20"/>
      <w:lang w:eastAsia="ru-RU"/>
    </w:rPr>
  </w:style>
  <w:style w:type="paragraph" w:styleId="af3">
    <w:name w:val="List Paragraph"/>
    <w:basedOn w:val="a0"/>
    <w:uiPriority w:val="99"/>
    <w:qFormat/>
    <w:rsid w:val="00FA5046"/>
    <w:pPr>
      <w:ind w:left="720"/>
      <w:contextualSpacing/>
    </w:pPr>
  </w:style>
  <w:style w:type="paragraph" w:styleId="21">
    <w:name w:val="Body Text Indent 2"/>
    <w:basedOn w:val="a0"/>
    <w:link w:val="22"/>
    <w:rsid w:val="00836D8E"/>
    <w:pPr>
      <w:overflowPunct/>
      <w:autoSpaceDE/>
      <w:autoSpaceDN/>
      <w:adjustRightInd/>
      <w:spacing w:after="120" w:line="480" w:lineRule="auto"/>
      <w:ind w:left="283" w:firstLine="709"/>
    </w:pPr>
    <w:rPr>
      <w:rFonts w:ascii="Times New Roman" w:eastAsia="Calibri" w:hAnsi="Times New Roman"/>
      <w:sz w:val="24"/>
      <w:szCs w:val="22"/>
      <w:lang w:eastAsia="en-US"/>
    </w:rPr>
  </w:style>
  <w:style w:type="character" w:customStyle="1" w:styleId="22">
    <w:name w:val="Основной текст с отступом 2 Знак"/>
    <w:link w:val="21"/>
    <w:locked/>
    <w:rsid w:val="00836D8E"/>
    <w:rPr>
      <w:rFonts w:ascii="Times New Roman" w:hAnsi="Times New Roman" w:cs="Times New Roman"/>
      <w:sz w:val="24"/>
    </w:rPr>
  </w:style>
  <w:style w:type="paragraph" w:customStyle="1" w:styleId="a">
    <w:name w:val="Маркированный."/>
    <w:basedOn w:val="a0"/>
    <w:uiPriority w:val="99"/>
    <w:rsid w:val="00BA6386"/>
    <w:pPr>
      <w:numPr>
        <w:numId w:val="1"/>
      </w:numPr>
      <w:overflowPunct/>
      <w:autoSpaceDE/>
      <w:autoSpaceDN/>
      <w:adjustRightInd/>
      <w:ind w:left="1066" w:hanging="357"/>
    </w:pPr>
    <w:rPr>
      <w:rFonts w:ascii="Times New Roman" w:eastAsia="Calibri" w:hAnsi="Times New Roman"/>
      <w:sz w:val="24"/>
      <w:szCs w:val="22"/>
      <w:lang w:eastAsia="en-US"/>
    </w:rPr>
  </w:style>
  <w:style w:type="paragraph" w:customStyle="1" w:styleId="11">
    <w:name w:val="Обычный1"/>
    <w:uiPriority w:val="99"/>
    <w:rsid w:val="00C271A1"/>
    <w:rPr>
      <w:rFonts w:ascii="Times New Roman" w:eastAsia="Times New Roman" w:hAnsi="Times New Roman"/>
    </w:rPr>
  </w:style>
  <w:style w:type="paragraph" w:customStyle="1" w:styleId="msonormalbullet1gif">
    <w:name w:val="msonormalbullet1.gif"/>
    <w:basedOn w:val="a0"/>
    <w:uiPriority w:val="99"/>
    <w:rsid w:val="00F250FA"/>
    <w:pPr>
      <w:overflowPunct/>
      <w:autoSpaceDE/>
      <w:autoSpaceDN/>
      <w:adjustRightInd/>
      <w:spacing w:before="100" w:beforeAutospacing="1" w:after="100" w:afterAutospacing="1"/>
    </w:pPr>
    <w:rPr>
      <w:rFonts w:ascii="Times New Roman" w:hAnsi="Times New Roman"/>
      <w:sz w:val="24"/>
      <w:szCs w:val="24"/>
      <w:lang w:val="kk-KZ" w:eastAsia="kk-KZ"/>
    </w:rPr>
  </w:style>
  <w:style w:type="paragraph" w:customStyle="1" w:styleId="msonormalbullet2gif">
    <w:name w:val="msonormalbullet2.gif"/>
    <w:basedOn w:val="a0"/>
    <w:uiPriority w:val="99"/>
    <w:rsid w:val="00F250FA"/>
    <w:pPr>
      <w:overflowPunct/>
      <w:autoSpaceDE/>
      <w:autoSpaceDN/>
      <w:adjustRightInd/>
      <w:spacing w:before="100" w:beforeAutospacing="1" w:after="100" w:afterAutospacing="1"/>
    </w:pPr>
    <w:rPr>
      <w:rFonts w:ascii="Times New Roman" w:hAnsi="Times New Roman"/>
      <w:sz w:val="24"/>
      <w:szCs w:val="24"/>
      <w:lang w:val="kk-KZ" w:eastAsia="kk-KZ"/>
    </w:rPr>
  </w:style>
  <w:style w:type="paragraph" w:styleId="31">
    <w:name w:val="Body Text Indent 3"/>
    <w:basedOn w:val="a0"/>
    <w:link w:val="32"/>
    <w:uiPriority w:val="99"/>
    <w:semiHidden/>
    <w:rsid w:val="007F3F09"/>
    <w:pPr>
      <w:spacing w:after="120"/>
      <w:ind w:left="283"/>
    </w:pPr>
    <w:rPr>
      <w:sz w:val="16"/>
      <w:szCs w:val="16"/>
    </w:rPr>
  </w:style>
  <w:style w:type="character" w:customStyle="1" w:styleId="32">
    <w:name w:val="Основной текст с отступом 3 Знак"/>
    <w:link w:val="31"/>
    <w:uiPriority w:val="99"/>
    <w:semiHidden/>
    <w:locked/>
    <w:rsid w:val="007F3F09"/>
    <w:rPr>
      <w:rFonts w:ascii="MS Sans Serif" w:hAnsi="MS Sans Serif" w:cs="Times New Roman"/>
      <w:sz w:val="16"/>
      <w:szCs w:val="16"/>
      <w:lang w:eastAsia="ru-RU"/>
    </w:rPr>
  </w:style>
  <w:style w:type="paragraph" w:customStyle="1" w:styleId="af4">
    <w:name w:val="Нормальный"/>
    <w:uiPriority w:val="99"/>
    <w:rsid w:val="00D71D5F"/>
    <w:pPr>
      <w:widowControl w:val="0"/>
      <w:ind w:firstLine="709"/>
      <w:jc w:val="both"/>
    </w:pPr>
    <w:rPr>
      <w:rFonts w:ascii="Arial" w:eastAsia="Times New Roman" w:hAnsi="Arial"/>
      <w:b/>
      <w:sz w:val="30"/>
    </w:rPr>
  </w:style>
  <w:style w:type="paragraph" w:styleId="af5">
    <w:name w:val="No Spacing"/>
    <w:uiPriority w:val="99"/>
    <w:qFormat/>
    <w:rsid w:val="00A254B5"/>
    <w:rPr>
      <w:rFonts w:ascii="Times New Roman" w:eastAsia="Times New Roman" w:hAnsi="Times New Roman"/>
    </w:rPr>
  </w:style>
  <w:style w:type="table" w:styleId="-2">
    <w:name w:val="Light Grid Accent 2"/>
    <w:basedOn w:val="a2"/>
    <w:uiPriority w:val="99"/>
    <w:rsid w:val="0025677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af6">
    <w:name w:val="line number"/>
    <w:uiPriority w:val="99"/>
    <w:semiHidden/>
    <w:rsid w:val="00745C93"/>
    <w:rPr>
      <w:rFonts w:cs="Times New Roman"/>
    </w:rPr>
  </w:style>
  <w:style w:type="paragraph" w:customStyle="1" w:styleId="Default">
    <w:name w:val="Default"/>
    <w:uiPriority w:val="99"/>
    <w:rsid w:val="00CD1DCB"/>
    <w:pPr>
      <w:autoSpaceDE w:val="0"/>
      <w:autoSpaceDN w:val="0"/>
      <w:adjustRightInd w:val="0"/>
    </w:pPr>
    <w:rPr>
      <w:rFonts w:ascii="Times New Roman" w:hAnsi="Times New Roman"/>
      <w:color w:val="000000"/>
      <w:sz w:val="24"/>
      <w:szCs w:val="24"/>
      <w:lang w:eastAsia="en-US"/>
    </w:rPr>
  </w:style>
  <w:style w:type="character" w:styleId="af7">
    <w:name w:val="Hyperlink"/>
    <w:rsid w:val="00CD1DCB"/>
    <w:rPr>
      <w:rFonts w:cs="Times New Roman"/>
      <w:color w:val="0000FF"/>
      <w:u w:val="single"/>
    </w:rPr>
  </w:style>
  <w:style w:type="character" w:customStyle="1" w:styleId="BalloonTextChar">
    <w:name w:val="Balloon Text Char"/>
    <w:uiPriority w:val="99"/>
    <w:semiHidden/>
    <w:locked/>
    <w:rsid w:val="00B3695B"/>
    <w:rPr>
      <w:rFonts w:ascii="Tahoma" w:hAnsi="Tahoma"/>
      <w:sz w:val="16"/>
    </w:rPr>
  </w:style>
  <w:style w:type="paragraph" w:styleId="af8">
    <w:name w:val="Balloon Text"/>
    <w:basedOn w:val="a0"/>
    <w:link w:val="af9"/>
    <w:uiPriority w:val="99"/>
    <w:semiHidden/>
    <w:rsid w:val="00B3695B"/>
    <w:pPr>
      <w:overflowPunct/>
      <w:autoSpaceDE/>
      <w:autoSpaceDN/>
      <w:adjustRightInd/>
    </w:pPr>
    <w:rPr>
      <w:rFonts w:ascii="Tahoma" w:eastAsia="Calibri" w:hAnsi="Tahoma"/>
      <w:sz w:val="16"/>
      <w:szCs w:val="16"/>
    </w:rPr>
  </w:style>
  <w:style w:type="character" w:customStyle="1" w:styleId="af9">
    <w:name w:val="Текст выноски Знак"/>
    <w:link w:val="af8"/>
    <w:uiPriority w:val="99"/>
    <w:semiHidden/>
    <w:locked/>
    <w:rsid w:val="00E11AAA"/>
    <w:rPr>
      <w:rFonts w:ascii="Times New Roman" w:hAnsi="Times New Roman" w:cs="Times New Roman"/>
      <w:sz w:val="2"/>
    </w:rPr>
  </w:style>
  <w:style w:type="paragraph" w:styleId="afa">
    <w:name w:val="Normal (Web)"/>
    <w:basedOn w:val="a0"/>
    <w:rsid w:val="00CA4368"/>
    <w:pPr>
      <w:overflowPunct/>
      <w:autoSpaceDE/>
      <w:autoSpaceDN/>
      <w:adjustRightInd/>
      <w:spacing w:before="100" w:beforeAutospacing="1" w:after="100" w:afterAutospacing="1"/>
    </w:pPr>
    <w:rPr>
      <w:rFonts w:ascii="Times New Roman" w:eastAsia="Calibri" w:hAnsi="Times New Roman"/>
      <w:sz w:val="24"/>
      <w:szCs w:val="24"/>
    </w:rPr>
  </w:style>
  <w:style w:type="character" w:customStyle="1" w:styleId="counter">
    <w:name w:val="counter"/>
    <w:uiPriority w:val="99"/>
    <w:rsid w:val="00CA4368"/>
    <w:rPr>
      <w:rFonts w:cs="Times New Roman"/>
    </w:rPr>
  </w:style>
  <w:style w:type="character" w:customStyle="1" w:styleId="authorname">
    <w:name w:val="author__name"/>
    <w:uiPriority w:val="99"/>
    <w:rsid w:val="00CA4368"/>
    <w:rPr>
      <w:rFonts w:cs="Times New Roman"/>
    </w:rPr>
  </w:style>
  <w:style w:type="character" w:customStyle="1" w:styleId="authornickname">
    <w:name w:val="author__nickname"/>
    <w:uiPriority w:val="99"/>
    <w:rsid w:val="00CA4368"/>
    <w:rPr>
      <w:rFonts w:cs="Times New Roman"/>
    </w:rPr>
  </w:style>
  <w:style w:type="character" w:customStyle="1" w:styleId="number">
    <w:name w:val="number"/>
    <w:uiPriority w:val="99"/>
    <w:rsid w:val="00CA4368"/>
    <w:rPr>
      <w:rFonts w:cs="Times New Roman"/>
    </w:rPr>
  </w:style>
  <w:style w:type="paragraph" w:styleId="z-">
    <w:name w:val="HTML Top of Form"/>
    <w:basedOn w:val="a0"/>
    <w:next w:val="a0"/>
    <w:link w:val="z-0"/>
    <w:hidden/>
    <w:uiPriority w:val="99"/>
    <w:rsid w:val="00CA4368"/>
    <w:pPr>
      <w:pBdr>
        <w:bottom w:val="single" w:sz="6" w:space="1" w:color="auto"/>
      </w:pBdr>
      <w:overflowPunct/>
      <w:autoSpaceDE/>
      <w:autoSpaceDN/>
      <w:adjustRightInd/>
      <w:jc w:val="center"/>
    </w:pPr>
    <w:rPr>
      <w:rFonts w:ascii="Arial" w:eastAsia="Calibri" w:hAnsi="Arial" w:cs="Arial"/>
      <w:vanish/>
      <w:sz w:val="16"/>
      <w:szCs w:val="16"/>
    </w:rPr>
  </w:style>
  <w:style w:type="character" w:customStyle="1" w:styleId="z-0">
    <w:name w:val="z-Начало формы Знак"/>
    <w:link w:val="z-"/>
    <w:uiPriority w:val="99"/>
    <w:semiHidden/>
    <w:locked/>
    <w:rsid w:val="00E11AAA"/>
    <w:rPr>
      <w:rFonts w:ascii="Arial" w:hAnsi="Arial" w:cs="Arial"/>
      <w:vanish/>
      <w:sz w:val="16"/>
      <w:szCs w:val="16"/>
    </w:rPr>
  </w:style>
  <w:style w:type="paragraph" w:styleId="z-1">
    <w:name w:val="HTML Bottom of Form"/>
    <w:basedOn w:val="a0"/>
    <w:next w:val="a0"/>
    <w:link w:val="z-2"/>
    <w:hidden/>
    <w:uiPriority w:val="99"/>
    <w:rsid w:val="00CA4368"/>
    <w:pPr>
      <w:pBdr>
        <w:top w:val="single" w:sz="6" w:space="1" w:color="auto"/>
      </w:pBdr>
      <w:overflowPunct/>
      <w:autoSpaceDE/>
      <w:autoSpaceDN/>
      <w:adjustRightInd/>
      <w:jc w:val="center"/>
    </w:pPr>
    <w:rPr>
      <w:rFonts w:ascii="Arial" w:eastAsia="Calibri" w:hAnsi="Arial" w:cs="Arial"/>
      <w:vanish/>
      <w:sz w:val="16"/>
      <w:szCs w:val="16"/>
    </w:rPr>
  </w:style>
  <w:style w:type="character" w:customStyle="1" w:styleId="z-2">
    <w:name w:val="z-Конец формы Знак"/>
    <w:link w:val="z-1"/>
    <w:uiPriority w:val="99"/>
    <w:semiHidden/>
    <w:locked/>
    <w:rsid w:val="00E11AAA"/>
    <w:rPr>
      <w:rFonts w:ascii="Arial" w:hAnsi="Arial" w:cs="Arial"/>
      <w:vanish/>
      <w:sz w:val="16"/>
      <w:szCs w:val="16"/>
    </w:rPr>
  </w:style>
  <w:style w:type="paragraph" w:customStyle="1" w:styleId="aa0">
    <w:name w:val="aa"/>
    <w:basedOn w:val="a0"/>
    <w:uiPriority w:val="99"/>
    <w:rsid w:val="00735165"/>
    <w:pPr>
      <w:overflowPunct/>
      <w:autoSpaceDE/>
      <w:autoSpaceDN/>
      <w:adjustRightInd/>
      <w:spacing w:before="100" w:beforeAutospacing="1" w:after="100" w:afterAutospacing="1"/>
    </w:pPr>
    <w:rPr>
      <w:rFonts w:ascii="Times New Roman" w:eastAsia="Calibri" w:hAnsi="Times New Roman"/>
      <w:sz w:val="24"/>
      <w:szCs w:val="24"/>
    </w:rPr>
  </w:style>
  <w:style w:type="paragraph" w:styleId="afb">
    <w:name w:val="caption"/>
    <w:basedOn w:val="a0"/>
    <w:next w:val="a0"/>
    <w:uiPriority w:val="99"/>
    <w:qFormat/>
    <w:rsid w:val="00C6477D"/>
    <w:pPr>
      <w:spacing w:before="120" w:after="120"/>
      <w:textAlignment w:val="baseline"/>
    </w:pPr>
    <w:rPr>
      <w:rFonts w:ascii="Times New Roman" w:eastAsia="Calibri" w:hAnsi="Times New Roman"/>
      <w:b/>
      <w:lang w:val="en-US"/>
    </w:rPr>
  </w:style>
  <w:style w:type="paragraph" w:styleId="23">
    <w:name w:val="List 2"/>
    <w:basedOn w:val="a0"/>
    <w:uiPriority w:val="99"/>
    <w:locked/>
    <w:rsid w:val="00B65338"/>
    <w:pPr>
      <w:ind w:left="566" w:hanging="283"/>
      <w:textAlignment w:val="baseline"/>
    </w:pPr>
    <w:rPr>
      <w:rFonts w:ascii="Times New Roman" w:eastAsia="Calibri" w:hAnsi="Times New Roman"/>
      <w:lang w:val="en-US"/>
    </w:rPr>
  </w:style>
  <w:style w:type="table" w:styleId="afc">
    <w:name w:val="Grid Table Light"/>
    <w:basedOn w:val="a2"/>
    <w:uiPriority w:val="40"/>
    <w:rsid w:val="00BC07B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2">
    <w:name w:val="Plain Table 1"/>
    <w:basedOn w:val="a2"/>
    <w:uiPriority w:val="41"/>
    <w:rsid w:val="00BC07B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4">
    <w:name w:val="Plain Table 2"/>
    <w:basedOn w:val="a2"/>
    <w:uiPriority w:val="42"/>
    <w:rsid w:val="00BC07B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1">
    <w:name w:val="Grid Table 1 Light"/>
    <w:basedOn w:val="a2"/>
    <w:uiPriority w:val="46"/>
    <w:rsid w:val="00A5776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70">
    <w:name w:val="Заголовок 7 Знак"/>
    <w:link w:val="7"/>
    <w:semiHidden/>
    <w:rsid w:val="001C1E3D"/>
    <w:rPr>
      <w:rFonts w:ascii="Calibri" w:eastAsia="Times New Roman" w:hAnsi="Calibri" w:cs="Times New Roman"/>
      <w:sz w:val="24"/>
      <w:szCs w:val="24"/>
    </w:rPr>
  </w:style>
  <w:style w:type="character" w:styleId="afd">
    <w:name w:val="Unresolved Mention"/>
    <w:uiPriority w:val="99"/>
    <w:semiHidden/>
    <w:unhideWhenUsed/>
    <w:rsid w:val="00961A92"/>
    <w:rPr>
      <w:color w:val="808080"/>
      <w:shd w:val="clear" w:color="auto" w:fill="E6E6E6"/>
    </w:rPr>
  </w:style>
  <w:style w:type="character" w:styleId="HTML">
    <w:name w:val="HTML Cite"/>
    <w:locked/>
    <w:rsid w:val="00F127D8"/>
    <w:rPr>
      <w:i/>
      <w:iCs/>
    </w:rPr>
  </w:style>
  <w:style w:type="character" w:customStyle="1" w:styleId="bolighting">
    <w:name w:val="bo_lighting"/>
    <w:rsid w:val="002E797E"/>
  </w:style>
  <w:style w:type="character" w:customStyle="1" w:styleId="50">
    <w:name w:val="Заголовок 5 Знак"/>
    <w:link w:val="5"/>
    <w:semiHidden/>
    <w:rsid w:val="00004B2D"/>
    <w:rPr>
      <w:rFonts w:eastAsia="Times New Roman"/>
      <w:b/>
      <w:bCs/>
      <w:i/>
      <w:iCs/>
      <w:sz w:val="26"/>
      <w:szCs w:val="26"/>
    </w:rPr>
  </w:style>
  <w:style w:type="paragraph" w:styleId="afe">
    <w:name w:val="footnote text"/>
    <w:basedOn w:val="a0"/>
    <w:link w:val="aff"/>
    <w:semiHidden/>
    <w:locked/>
    <w:rsid w:val="00004B2D"/>
    <w:pPr>
      <w:overflowPunct/>
      <w:autoSpaceDE/>
      <w:autoSpaceDN/>
      <w:adjustRightInd/>
    </w:pPr>
    <w:rPr>
      <w:rFonts w:ascii="Times New Roman" w:hAnsi="Times New Roman"/>
    </w:rPr>
  </w:style>
  <w:style w:type="character" w:customStyle="1" w:styleId="aff">
    <w:name w:val="Текст сноски Знак"/>
    <w:link w:val="afe"/>
    <w:semiHidden/>
    <w:rsid w:val="00004B2D"/>
    <w:rPr>
      <w:rFonts w:ascii="Times New Roman" w:eastAsia="Times New Roman" w:hAnsi="Times New Roman"/>
    </w:rPr>
  </w:style>
  <w:style w:type="character" w:styleId="aff0">
    <w:name w:val="footnote reference"/>
    <w:semiHidden/>
    <w:locked/>
    <w:rsid w:val="00004B2D"/>
    <w:rPr>
      <w:vertAlign w:val="superscript"/>
    </w:rPr>
  </w:style>
  <w:style w:type="table" w:customStyle="1" w:styleId="33">
    <w:name w:val="Сетка таблицы3"/>
    <w:basedOn w:val="a2"/>
    <w:uiPriority w:val="59"/>
    <w:rsid w:val="00F17D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8032BF"/>
  </w:style>
  <w:style w:type="table" w:customStyle="1" w:styleId="14">
    <w:name w:val="Сетка таблицы1"/>
    <w:basedOn w:val="a2"/>
    <w:next w:val="ad"/>
    <w:uiPriority w:val="39"/>
    <w:rsid w:val="008032B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uiPriority w:val="99"/>
    <w:semiHidden/>
    <w:unhideWhenUsed/>
    <w:locked/>
    <w:rsid w:val="008032BF"/>
    <w:rPr>
      <w:sz w:val="16"/>
      <w:szCs w:val="16"/>
    </w:rPr>
  </w:style>
  <w:style w:type="paragraph" w:styleId="aff2">
    <w:name w:val="annotation text"/>
    <w:basedOn w:val="a0"/>
    <w:link w:val="aff3"/>
    <w:uiPriority w:val="99"/>
    <w:semiHidden/>
    <w:unhideWhenUsed/>
    <w:locked/>
    <w:rsid w:val="008032BF"/>
    <w:pPr>
      <w:overflowPunct/>
      <w:autoSpaceDE/>
      <w:autoSpaceDN/>
      <w:adjustRightInd/>
      <w:spacing w:after="160"/>
    </w:pPr>
    <w:rPr>
      <w:rFonts w:ascii="Calibri" w:eastAsia="Calibri" w:hAnsi="Calibri"/>
      <w:lang w:eastAsia="en-US"/>
    </w:rPr>
  </w:style>
  <w:style w:type="character" w:customStyle="1" w:styleId="aff3">
    <w:name w:val="Текст примечания Знак"/>
    <w:link w:val="aff2"/>
    <w:uiPriority w:val="99"/>
    <w:semiHidden/>
    <w:rsid w:val="008032BF"/>
    <w:rPr>
      <w:lang w:eastAsia="en-US"/>
    </w:rPr>
  </w:style>
  <w:style w:type="paragraph" w:styleId="aff4">
    <w:name w:val="annotation subject"/>
    <w:basedOn w:val="aff2"/>
    <w:next w:val="aff2"/>
    <w:link w:val="aff5"/>
    <w:uiPriority w:val="99"/>
    <w:semiHidden/>
    <w:unhideWhenUsed/>
    <w:locked/>
    <w:rsid w:val="008032BF"/>
    <w:rPr>
      <w:b/>
      <w:bCs/>
    </w:rPr>
  </w:style>
  <w:style w:type="character" w:customStyle="1" w:styleId="aff5">
    <w:name w:val="Тема примечания Знак"/>
    <w:link w:val="aff4"/>
    <w:uiPriority w:val="99"/>
    <w:semiHidden/>
    <w:rsid w:val="008032BF"/>
    <w:rPr>
      <w:b/>
      <w:bCs/>
      <w:lang w:eastAsia="en-US"/>
    </w:rPr>
  </w:style>
  <w:style w:type="table" w:customStyle="1" w:styleId="-11">
    <w:name w:val="Таблица-сетка 1 светлая1"/>
    <w:basedOn w:val="a2"/>
    <w:uiPriority w:val="46"/>
    <w:rsid w:val="008032BF"/>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642871">
      <w:bodyDiv w:val="1"/>
      <w:marLeft w:val="0"/>
      <w:marRight w:val="0"/>
      <w:marTop w:val="0"/>
      <w:marBottom w:val="0"/>
      <w:divBdr>
        <w:top w:val="none" w:sz="0" w:space="0" w:color="auto"/>
        <w:left w:val="none" w:sz="0" w:space="0" w:color="auto"/>
        <w:bottom w:val="none" w:sz="0" w:space="0" w:color="auto"/>
        <w:right w:val="none" w:sz="0" w:space="0" w:color="auto"/>
      </w:divBdr>
    </w:div>
    <w:div w:id="856772150">
      <w:marLeft w:val="0"/>
      <w:marRight w:val="0"/>
      <w:marTop w:val="0"/>
      <w:marBottom w:val="0"/>
      <w:divBdr>
        <w:top w:val="none" w:sz="0" w:space="0" w:color="auto"/>
        <w:left w:val="none" w:sz="0" w:space="0" w:color="auto"/>
        <w:bottom w:val="none" w:sz="0" w:space="0" w:color="auto"/>
        <w:right w:val="none" w:sz="0" w:space="0" w:color="auto"/>
      </w:divBdr>
    </w:div>
    <w:div w:id="856772166">
      <w:marLeft w:val="0"/>
      <w:marRight w:val="0"/>
      <w:marTop w:val="0"/>
      <w:marBottom w:val="0"/>
      <w:divBdr>
        <w:top w:val="none" w:sz="0" w:space="0" w:color="auto"/>
        <w:left w:val="none" w:sz="0" w:space="0" w:color="auto"/>
        <w:bottom w:val="none" w:sz="0" w:space="0" w:color="auto"/>
        <w:right w:val="none" w:sz="0" w:space="0" w:color="auto"/>
      </w:divBdr>
      <w:divsChild>
        <w:div w:id="856772143">
          <w:marLeft w:val="0"/>
          <w:marRight w:val="0"/>
          <w:marTop w:val="0"/>
          <w:marBottom w:val="0"/>
          <w:divBdr>
            <w:top w:val="none" w:sz="0" w:space="0" w:color="auto"/>
            <w:left w:val="none" w:sz="0" w:space="0" w:color="auto"/>
            <w:bottom w:val="none" w:sz="0" w:space="0" w:color="auto"/>
            <w:right w:val="none" w:sz="0" w:space="0" w:color="auto"/>
          </w:divBdr>
        </w:div>
        <w:div w:id="856772167">
          <w:marLeft w:val="0"/>
          <w:marRight w:val="0"/>
          <w:marTop w:val="0"/>
          <w:marBottom w:val="0"/>
          <w:divBdr>
            <w:top w:val="none" w:sz="0" w:space="0" w:color="auto"/>
            <w:left w:val="none" w:sz="0" w:space="0" w:color="auto"/>
            <w:bottom w:val="none" w:sz="0" w:space="0" w:color="auto"/>
            <w:right w:val="none" w:sz="0" w:space="0" w:color="auto"/>
          </w:divBdr>
          <w:divsChild>
            <w:div w:id="856772137">
              <w:marLeft w:val="0"/>
              <w:marRight w:val="0"/>
              <w:marTop w:val="0"/>
              <w:marBottom w:val="0"/>
              <w:divBdr>
                <w:top w:val="none" w:sz="0" w:space="0" w:color="auto"/>
                <w:left w:val="none" w:sz="0" w:space="0" w:color="auto"/>
                <w:bottom w:val="none" w:sz="0" w:space="0" w:color="auto"/>
                <w:right w:val="none" w:sz="0" w:space="0" w:color="auto"/>
              </w:divBdr>
            </w:div>
            <w:div w:id="856772152">
              <w:marLeft w:val="0"/>
              <w:marRight w:val="0"/>
              <w:marTop w:val="0"/>
              <w:marBottom w:val="0"/>
              <w:divBdr>
                <w:top w:val="none" w:sz="0" w:space="0" w:color="auto"/>
                <w:left w:val="none" w:sz="0" w:space="0" w:color="auto"/>
                <w:bottom w:val="none" w:sz="0" w:space="0" w:color="auto"/>
                <w:right w:val="none" w:sz="0" w:space="0" w:color="auto"/>
              </w:divBdr>
              <w:divsChild>
                <w:div w:id="856772144">
                  <w:marLeft w:val="0"/>
                  <w:marRight w:val="0"/>
                  <w:marTop w:val="0"/>
                  <w:marBottom w:val="0"/>
                  <w:divBdr>
                    <w:top w:val="none" w:sz="0" w:space="0" w:color="auto"/>
                    <w:left w:val="none" w:sz="0" w:space="0" w:color="auto"/>
                    <w:bottom w:val="none" w:sz="0" w:space="0" w:color="auto"/>
                    <w:right w:val="none" w:sz="0" w:space="0" w:color="auto"/>
                  </w:divBdr>
                  <w:divsChild>
                    <w:div w:id="856772161">
                      <w:marLeft w:val="0"/>
                      <w:marRight w:val="0"/>
                      <w:marTop w:val="0"/>
                      <w:marBottom w:val="0"/>
                      <w:divBdr>
                        <w:top w:val="none" w:sz="0" w:space="0" w:color="auto"/>
                        <w:left w:val="none" w:sz="0" w:space="0" w:color="auto"/>
                        <w:bottom w:val="none" w:sz="0" w:space="0" w:color="auto"/>
                        <w:right w:val="none" w:sz="0" w:space="0" w:color="auto"/>
                      </w:divBdr>
                    </w:div>
                    <w:div w:id="8567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2158">
              <w:marLeft w:val="0"/>
              <w:marRight w:val="0"/>
              <w:marTop w:val="0"/>
              <w:marBottom w:val="0"/>
              <w:divBdr>
                <w:top w:val="none" w:sz="0" w:space="0" w:color="auto"/>
                <w:left w:val="none" w:sz="0" w:space="0" w:color="auto"/>
                <w:bottom w:val="none" w:sz="0" w:space="0" w:color="auto"/>
                <w:right w:val="none" w:sz="0" w:space="0" w:color="auto"/>
              </w:divBdr>
            </w:div>
            <w:div w:id="856772170">
              <w:marLeft w:val="0"/>
              <w:marRight w:val="0"/>
              <w:marTop w:val="0"/>
              <w:marBottom w:val="0"/>
              <w:divBdr>
                <w:top w:val="none" w:sz="0" w:space="0" w:color="auto"/>
                <w:left w:val="none" w:sz="0" w:space="0" w:color="auto"/>
                <w:bottom w:val="none" w:sz="0" w:space="0" w:color="auto"/>
                <w:right w:val="none" w:sz="0" w:space="0" w:color="auto"/>
              </w:divBdr>
              <w:divsChild>
                <w:div w:id="856772145">
                  <w:marLeft w:val="0"/>
                  <w:marRight w:val="0"/>
                  <w:marTop w:val="0"/>
                  <w:marBottom w:val="0"/>
                  <w:divBdr>
                    <w:top w:val="none" w:sz="0" w:space="0" w:color="auto"/>
                    <w:left w:val="none" w:sz="0" w:space="0" w:color="auto"/>
                    <w:bottom w:val="none" w:sz="0" w:space="0" w:color="auto"/>
                    <w:right w:val="none" w:sz="0" w:space="0" w:color="auto"/>
                  </w:divBdr>
                  <w:divsChild>
                    <w:div w:id="856772159">
                      <w:marLeft w:val="0"/>
                      <w:marRight w:val="0"/>
                      <w:marTop w:val="0"/>
                      <w:marBottom w:val="0"/>
                      <w:divBdr>
                        <w:top w:val="none" w:sz="0" w:space="0" w:color="auto"/>
                        <w:left w:val="none" w:sz="0" w:space="0" w:color="auto"/>
                        <w:bottom w:val="none" w:sz="0" w:space="0" w:color="auto"/>
                        <w:right w:val="none" w:sz="0" w:space="0" w:color="auto"/>
                      </w:divBdr>
                      <w:divsChild>
                        <w:div w:id="856772148">
                          <w:marLeft w:val="0"/>
                          <w:marRight w:val="0"/>
                          <w:marTop w:val="0"/>
                          <w:marBottom w:val="0"/>
                          <w:divBdr>
                            <w:top w:val="none" w:sz="0" w:space="0" w:color="auto"/>
                            <w:left w:val="none" w:sz="0" w:space="0" w:color="auto"/>
                            <w:bottom w:val="none" w:sz="0" w:space="0" w:color="auto"/>
                            <w:right w:val="none" w:sz="0" w:space="0" w:color="auto"/>
                          </w:divBdr>
                          <w:divsChild>
                            <w:div w:id="856772141">
                              <w:marLeft w:val="0"/>
                              <w:marRight w:val="0"/>
                              <w:marTop w:val="0"/>
                              <w:marBottom w:val="0"/>
                              <w:divBdr>
                                <w:top w:val="none" w:sz="0" w:space="0" w:color="auto"/>
                                <w:left w:val="none" w:sz="0" w:space="0" w:color="auto"/>
                                <w:bottom w:val="none" w:sz="0" w:space="0" w:color="auto"/>
                                <w:right w:val="none" w:sz="0" w:space="0" w:color="auto"/>
                              </w:divBdr>
                            </w:div>
                            <w:div w:id="85677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2165">
                  <w:marLeft w:val="0"/>
                  <w:marRight w:val="0"/>
                  <w:marTop w:val="0"/>
                  <w:marBottom w:val="0"/>
                  <w:divBdr>
                    <w:top w:val="none" w:sz="0" w:space="0" w:color="auto"/>
                    <w:left w:val="none" w:sz="0" w:space="0" w:color="auto"/>
                    <w:bottom w:val="none" w:sz="0" w:space="0" w:color="auto"/>
                    <w:right w:val="none" w:sz="0" w:space="0" w:color="auto"/>
                  </w:divBdr>
                  <w:divsChild>
                    <w:div w:id="8567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2171">
          <w:marLeft w:val="0"/>
          <w:marRight w:val="0"/>
          <w:marTop w:val="0"/>
          <w:marBottom w:val="0"/>
          <w:divBdr>
            <w:top w:val="none" w:sz="0" w:space="0" w:color="auto"/>
            <w:left w:val="none" w:sz="0" w:space="0" w:color="auto"/>
            <w:bottom w:val="none" w:sz="0" w:space="0" w:color="auto"/>
            <w:right w:val="none" w:sz="0" w:space="0" w:color="auto"/>
          </w:divBdr>
        </w:div>
        <w:div w:id="856772175">
          <w:marLeft w:val="0"/>
          <w:marRight w:val="0"/>
          <w:marTop w:val="0"/>
          <w:marBottom w:val="0"/>
          <w:divBdr>
            <w:top w:val="none" w:sz="0" w:space="0" w:color="auto"/>
            <w:left w:val="none" w:sz="0" w:space="0" w:color="auto"/>
            <w:bottom w:val="none" w:sz="0" w:space="0" w:color="auto"/>
            <w:right w:val="none" w:sz="0" w:space="0" w:color="auto"/>
          </w:divBdr>
          <w:divsChild>
            <w:div w:id="856772134">
              <w:marLeft w:val="0"/>
              <w:marRight w:val="0"/>
              <w:marTop w:val="0"/>
              <w:marBottom w:val="0"/>
              <w:divBdr>
                <w:top w:val="none" w:sz="0" w:space="0" w:color="auto"/>
                <w:left w:val="none" w:sz="0" w:space="0" w:color="auto"/>
                <w:bottom w:val="none" w:sz="0" w:space="0" w:color="auto"/>
                <w:right w:val="none" w:sz="0" w:space="0" w:color="auto"/>
              </w:divBdr>
            </w:div>
            <w:div w:id="856772139">
              <w:marLeft w:val="0"/>
              <w:marRight w:val="0"/>
              <w:marTop w:val="0"/>
              <w:marBottom w:val="0"/>
              <w:divBdr>
                <w:top w:val="none" w:sz="0" w:space="0" w:color="auto"/>
                <w:left w:val="none" w:sz="0" w:space="0" w:color="auto"/>
                <w:bottom w:val="none" w:sz="0" w:space="0" w:color="auto"/>
                <w:right w:val="none" w:sz="0" w:space="0" w:color="auto"/>
              </w:divBdr>
              <w:divsChild>
                <w:div w:id="856772142">
                  <w:marLeft w:val="0"/>
                  <w:marRight w:val="0"/>
                  <w:marTop w:val="0"/>
                  <w:marBottom w:val="0"/>
                  <w:divBdr>
                    <w:top w:val="none" w:sz="0" w:space="0" w:color="auto"/>
                    <w:left w:val="none" w:sz="0" w:space="0" w:color="auto"/>
                    <w:bottom w:val="none" w:sz="0" w:space="0" w:color="auto"/>
                    <w:right w:val="none" w:sz="0" w:space="0" w:color="auto"/>
                  </w:divBdr>
                  <w:divsChild>
                    <w:div w:id="856772153">
                      <w:marLeft w:val="0"/>
                      <w:marRight w:val="0"/>
                      <w:marTop w:val="0"/>
                      <w:marBottom w:val="0"/>
                      <w:divBdr>
                        <w:top w:val="none" w:sz="0" w:space="0" w:color="auto"/>
                        <w:left w:val="none" w:sz="0" w:space="0" w:color="auto"/>
                        <w:bottom w:val="none" w:sz="0" w:space="0" w:color="auto"/>
                        <w:right w:val="none" w:sz="0" w:space="0" w:color="auto"/>
                      </w:divBdr>
                    </w:div>
                  </w:divsChild>
                </w:div>
                <w:div w:id="856772151">
                  <w:marLeft w:val="0"/>
                  <w:marRight w:val="0"/>
                  <w:marTop w:val="0"/>
                  <w:marBottom w:val="0"/>
                  <w:divBdr>
                    <w:top w:val="none" w:sz="0" w:space="0" w:color="auto"/>
                    <w:left w:val="none" w:sz="0" w:space="0" w:color="auto"/>
                    <w:bottom w:val="none" w:sz="0" w:space="0" w:color="auto"/>
                    <w:right w:val="none" w:sz="0" w:space="0" w:color="auto"/>
                  </w:divBdr>
                  <w:divsChild>
                    <w:div w:id="856772135">
                      <w:marLeft w:val="0"/>
                      <w:marRight w:val="0"/>
                      <w:marTop w:val="0"/>
                      <w:marBottom w:val="0"/>
                      <w:divBdr>
                        <w:top w:val="none" w:sz="0" w:space="0" w:color="auto"/>
                        <w:left w:val="none" w:sz="0" w:space="0" w:color="auto"/>
                        <w:bottom w:val="none" w:sz="0" w:space="0" w:color="auto"/>
                        <w:right w:val="none" w:sz="0" w:space="0" w:color="auto"/>
                      </w:divBdr>
                      <w:divsChild>
                        <w:div w:id="856772156">
                          <w:marLeft w:val="0"/>
                          <w:marRight w:val="0"/>
                          <w:marTop w:val="0"/>
                          <w:marBottom w:val="0"/>
                          <w:divBdr>
                            <w:top w:val="none" w:sz="0" w:space="0" w:color="auto"/>
                            <w:left w:val="none" w:sz="0" w:space="0" w:color="auto"/>
                            <w:bottom w:val="none" w:sz="0" w:space="0" w:color="auto"/>
                            <w:right w:val="none" w:sz="0" w:space="0" w:color="auto"/>
                          </w:divBdr>
                        </w:div>
                        <w:div w:id="856772178">
                          <w:marLeft w:val="0"/>
                          <w:marRight w:val="0"/>
                          <w:marTop w:val="0"/>
                          <w:marBottom w:val="0"/>
                          <w:divBdr>
                            <w:top w:val="none" w:sz="0" w:space="0" w:color="auto"/>
                            <w:left w:val="none" w:sz="0" w:space="0" w:color="auto"/>
                            <w:bottom w:val="none" w:sz="0" w:space="0" w:color="auto"/>
                            <w:right w:val="none" w:sz="0" w:space="0" w:color="auto"/>
                          </w:divBdr>
                        </w:div>
                      </w:divsChild>
                    </w:div>
                    <w:div w:id="8567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2163">
              <w:marLeft w:val="0"/>
              <w:marRight w:val="0"/>
              <w:marTop w:val="0"/>
              <w:marBottom w:val="0"/>
              <w:divBdr>
                <w:top w:val="none" w:sz="0" w:space="0" w:color="auto"/>
                <w:left w:val="none" w:sz="0" w:space="0" w:color="auto"/>
                <w:bottom w:val="none" w:sz="0" w:space="0" w:color="auto"/>
                <w:right w:val="none" w:sz="0" w:space="0" w:color="auto"/>
              </w:divBdr>
              <w:divsChild>
                <w:div w:id="856772136">
                  <w:marLeft w:val="0"/>
                  <w:marRight w:val="0"/>
                  <w:marTop w:val="0"/>
                  <w:marBottom w:val="0"/>
                  <w:divBdr>
                    <w:top w:val="none" w:sz="0" w:space="0" w:color="auto"/>
                    <w:left w:val="none" w:sz="0" w:space="0" w:color="auto"/>
                    <w:bottom w:val="none" w:sz="0" w:space="0" w:color="auto"/>
                    <w:right w:val="none" w:sz="0" w:space="0" w:color="auto"/>
                  </w:divBdr>
                </w:div>
                <w:div w:id="856772157">
                  <w:marLeft w:val="0"/>
                  <w:marRight w:val="0"/>
                  <w:marTop w:val="0"/>
                  <w:marBottom w:val="0"/>
                  <w:divBdr>
                    <w:top w:val="none" w:sz="0" w:space="0" w:color="auto"/>
                    <w:left w:val="none" w:sz="0" w:space="0" w:color="auto"/>
                    <w:bottom w:val="none" w:sz="0" w:space="0" w:color="auto"/>
                    <w:right w:val="none" w:sz="0" w:space="0" w:color="auto"/>
                  </w:divBdr>
                  <w:divsChild>
                    <w:div w:id="856772169">
                      <w:marLeft w:val="0"/>
                      <w:marRight w:val="0"/>
                      <w:marTop w:val="0"/>
                      <w:marBottom w:val="0"/>
                      <w:divBdr>
                        <w:top w:val="none" w:sz="0" w:space="0" w:color="auto"/>
                        <w:left w:val="none" w:sz="0" w:space="0" w:color="auto"/>
                        <w:bottom w:val="none" w:sz="0" w:space="0" w:color="auto"/>
                        <w:right w:val="none" w:sz="0" w:space="0" w:color="auto"/>
                      </w:divBdr>
                    </w:div>
                    <w:div w:id="8567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2176">
          <w:marLeft w:val="0"/>
          <w:marRight w:val="0"/>
          <w:marTop w:val="0"/>
          <w:marBottom w:val="0"/>
          <w:divBdr>
            <w:top w:val="none" w:sz="0" w:space="0" w:color="auto"/>
            <w:left w:val="none" w:sz="0" w:space="0" w:color="auto"/>
            <w:bottom w:val="none" w:sz="0" w:space="0" w:color="auto"/>
            <w:right w:val="none" w:sz="0" w:space="0" w:color="auto"/>
          </w:divBdr>
          <w:divsChild>
            <w:div w:id="856772140">
              <w:marLeft w:val="0"/>
              <w:marRight w:val="0"/>
              <w:marTop w:val="0"/>
              <w:marBottom w:val="0"/>
              <w:divBdr>
                <w:top w:val="none" w:sz="0" w:space="0" w:color="auto"/>
                <w:left w:val="none" w:sz="0" w:space="0" w:color="auto"/>
                <w:bottom w:val="none" w:sz="0" w:space="0" w:color="auto"/>
                <w:right w:val="none" w:sz="0" w:space="0" w:color="auto"/>
              </w:divBdr>
              <w:divsChild>
                <w:div w:id="856772177">
                  <w:marLeft w:val="0"/>
                  <w:marRight w:val="0"/>
                  <w:marTop w:val="0"/>
                  <w:marBottom w:val="0"/>
                  <w:divBdr>
                    <w:top w:val="none" w:sz="0" w:space="0" w:color="auto"/>
                    <w:left w:val="none" w:sz="0" w:space="0" w:color="auto"/>
                    <w:bottom w:val="none" w:sz="0" w:space="0" w:color="auto"/>
                    <w:right w:val="none" w:sz="0" w:space="0" w:color="auto"/>
                  </w:divBdr>
                  <w:divsChild>
                    <w:div w:id="856772138">
                      <w:marLeft w:val="0"/>
                      <w:marRight w:val="0"/>
                      <w:marTop w:val="0"/>
                      <w:marBottom w:val="0"/>
                      <w:divBdr>
                        <w:top w:val="none" w:sz="0" w:space="0" w:color="auto"/>
                        <w:left w:val="none" w:sz="0" w:space="0" w:color="auto"/>
                        <w:bottom w:val="none" w:sz="0" w:space="0" w:color="auto"/>
                        <w:right w:val="none" w:sz="0" w:space="0" w:color="auto"/>
                      </w:divBdr>
                    </w:div>
                    <w:div w:id="856772154">
                      <w:marLeft w:val="0"/>
                      <w:marRight w:val="0"/>
                      <w:marTop w:val="0"/>
                      <w:marBottom w:val="0"/>
                      <w:divBdr>
                        <w:top w:val="none" w:sz="0" w:space="0" w:color="auto"/>
                        <w:left w:val="none" w:sz="0" w:space="0" w:color="auto"/>
                        <w:bottom w:val="none" w:sz="0" w:space="0" w:color="auto"/>
                        <w:right w:val="none" w:sz="0" w:space="0" w:color="auto"/>
                      </w:divBdr>
                    </w:div>
                    <w:div w:id="856772155">
                      <w:marLeft w:val="0"/>
                      <w:marRight w:val="0"/>
                      <w:marTop w:val="0"/>
                      <w:marBottom w:val="0"/>
                      <w:divBdr>
                        <w:top w:val="none" w:sz="0" w:space="0" w:color="auto"/>
                        <w:left w:val="none" w:sz="0" w:space="0" w:color="auto"/>
                        <w:bottom w:val="none" w:sz="0" w:space="0" w:color="auto"/>
                        <w:right w:val="none" w:sz="0" w:space="0" w:color="auto"/>
                      </w:divBdr>
                    </w:div>
                    <w:div w:id="856772168">
                      <w:marLeft w:val="0"/>
                      <w:marRight w:val="0"/>
                      <w:marTop w:val="0"/>
                      <w:marBottom w:val="0"/>
                      <w:divBdr>
                        <w:top w:val="none" w:sz="0" w:space="0" w:color="auto"/>
                        <w:left w:val="none" w:sz="0" w:space="0" w:color="auto"/>
                        <w:bottom w:val="none" w:sz="0" w:space="0" w:color="auto"/>
                        <w:right w:val="none" w:sz="0" w:space="0" w:color="auto"/>
                      </w:divBdr>
                      <w:divsChild>
                        <w:div w:id="856772162">
                          <w:marLeft w:val="0"/>
                          <w:marRight w:val="0"/>
                          <w:marTop w:val="0"/>
                          <w:marBottom w:val="0"/>
                          <w:divBdr>
                            <w:top w:val="none" w:sz="0" w:space="0" w:color="auto"/>
                            <w:left w:val="none" w:sz="0" w:space="0" w:color="auto"/>
                            <w:bottom w:val="none" w:sz="0" w:space="0" w:color="auto"/>
                            <w:right w:val="none" w:sz="0" w:space="0" w:color="auto"/>
                          </w:divBdr>
                          <w:divsChild>
                            <w:div w:id="856772172">
                              <w:marLeft w:val="0"/>
                              <w:marRight w:val="0"/>
                              <w:marTop w:val="0"/>
                              <w:marBottom w:val="0"/>
                              <w:divBdr>
                                <w:top w:val="none" w:sz="0" w:space="0" w:color="auto"/>
                                <w:left w:val="none" w:sz="0" w:space="0" w:color="auto"/>
                                <w:bottom w:val="none" w:sz="0" w:space="0" w:color="auto"/>
                                <w:right w:val="none" w:sz="0" w:space="0" w:color="auto"/>
                              </w:divBdr>
                              <w:divsChild>
                                <w:div w:id="856772160">
                                  <w:marLeft w:val="0"/>
                                  <w:marRight w:val="0"/>
                                  <w:marTop w:val="0"/>
                                  <w:marBottom w:val="0"/>
                                  <w:divBdr>
                                    <w:top w:val="none" w:sz="0" w:space="0" w:color="auto"/>
                                    <w:left w:val="none" w:sz="0" w:space="0" w:color="auto"/>
                                    <w:bottom w:val="none" w:sz="0" w:space="0" w:color="auto"/>
                                    <w:right w:val="none" w:sz="0" w:space="0" w:color="auto"/>
                                  </w:divBdr>
                                </w:div>
                                <w:div w:id="8567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randars.ru/college/ekonomika-firmy/oplata-truda.html" TargetMode="External"/><Relationship Id="rId21" Type="http://schemas.openxmlformats.org/officeDocument/2006/relationships/hyperlink" Target="http://www.grandars.ru/student/ekonomicheskaya-teoriya/valovyy-vnutrenniy-produkt.html" TargetMode="External"/><Relationship Id="rId42" Type="http://schemas.openxmlformats.org/officeDocument/2006/relationships/image" Target="media/image6.png"/><Relationship Id="rId47" Type="http://schemas.openxmlformats.org/officeDocument/2006/relationships/image" Target="media/image9.wmf"/><Relationship Id="rId63" Type="http://schemas.openxmlformats.org/officeDocument/2006/relationships/image" Target="media/image17.wmf"/><Relationship Id="rId68" Type="http://schemas.openxmlformats.org/officeDocument/2006/relationships/oleObject" Target="embeddings/oleObject11.bin"/><Relationship Id="rId84" Type="http://schemas.openxmlformats.org/officeDocument/2006/relationships/image" Target="media/image28.wmf"/><Relationship Id="rId89" Type="http://schemas.openxmlformats.org/officeDocument/2006/relationships/oleObject" Target="embeddings/oleObject19.bin"/><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randars.ru/student/statistika/trudovye-resursy.html" TargetMode="External"/><Relationship Id="rId29" Type="http://schemas.openxmlformats.org/officeDocument/2006/relationships/hyperlink" Target="http://www.grandars.ru/student/mirovaya-ekonomika/problema-sever-yug.html" TargetMode="External"/><Relationship Id="rId107" Type="http://schemas.openxmlformats.org/officeDocument/2006/relationships/oleObject" Target="embeddings/oleObject27.bin"/><Relationship Id="rId11" Type="http://schemas.openxmlformats.org/officeDocument/2006/relationships/image" Target="media/image1.png"/><Relationship Id="rId24" Type="http://schemas.openxmlformats.org/officeDocument/2006/relationships/hyperlink" Target="http://www.grandars.ru/student/finansy/procentnaya-stavka.html" TargetMode="External"/><Relationship Id="rId32" Type="http://schemas.openxmlformats.org/officeDocument/2006/relationships/hyperlink" Target="http://www.grandars.ru/student/mirovaya-ekonomika/energeticheskaya-problema.html" TargetMode="External"/><Relationship Id="rId37" Type="http://schemas.openxmlformats.org/officeDocument/2006/relationships/image" Target="../../pict/15_P2_R1_T2_1.gif" TargetMode="External"/><Relationship Id="rId40" Type="http://schemas.openxmlformats.org/officeDocument/2006/relationships/image" Target="media/image5.png"/><Relationship Id="rId45" Type="http://schemas.openxmlformats.org/officeDocument/2006/relationships/image" Target="media/image8.png"/><Relationship Id="rId53" Type="http://schemas.openxmlformats.org/officeDocument/2006/relationships/image" Target="media/image12.wmf"/><Relationship Id="rId58" Type="http://schemas.openxmlformats.org/officeDocument/2006/relationships/oleObject" Target="embeddings/oleObject6.bin"/><Relationship Id="rId66" Type="http://schemas.openxmlformats.org/officeDocument/2006/relationships/oleObject" Target="embeddings/oleObject10.bin"/><Relationship Id="rId74" Type="http://schemas.openxmlformats.org/officeDocument/2006/relationships/oleObject" Target="embeddings/oleObject14.bin"/><Relationship Id="rId79" Type="http://schemas.openxmlformats.org/officeDocument/2006/relationships/oleObject" Target="embeddings/oleObject16.bin"/><Relationship Id="rId87" Type="http://schemas.openxmlformats.org/officeDocument/2006/relationships/oleObject" Target="embeddings/oleObject18.bin"/><Relationship Id="rId102" Type="http://schemas.openxmlformats.org/officeDocument/2006/relationships/image" Target="media/image37.wmf"/><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16.wmf"/><Relationship Id="rId82" Type="http://schemas.openxmlformats.org/officeDocument/2006/relationships/image" Target="../../pict/15_P2_R3_T1_26.gif" TargetMode="External"/><Relationship Id="rId90" Type="http://schemas.openxmlformats.org/officeDocument/2006/relationships/image" Target="media/image31.wmf"/><Relationship Id="rId95" Type="http://schemas.openxmlformats.org/officeDocument/2006/relationships/oleObject" Target="embeddings/oleObject22.bin"/><Relationship Id="rId19" Type="http://schemas.openxmlformats.org/officeDocument/2006/relationships/hyperlink" Target="http://www.grandars.ru/student/mirovaya-ekonomika/uroven-socialno-ekonomicheskogo-razvitiya.html" TargetMode="External"/><Relationship Id="rId14" Type="http://schemas.openxmlformats.org/officeDocument/2006/relationships/hyperlink" Target="http://economsovet.ru/doxody-i-rasxody-semejnogo-byudzheta.html" TargetMode="External"/><Relationship Id="rId22" Type="http://schemas.openxmlformats.org/officeDocument/2006/relationships/hyperlink" Target="http://www.grandars.ru/student/ekonomicheskaya-teoriya/inflyaciya.html" TargetMode="External"/><Relationship Id="rId27" Type="http://schemas.openxmlformats.org/officeDocument/2006/relationships/hyperlink" Target="http://www.grandars.ru/student/mirovaya-ekonomika/razvitye-strany-s-rynochnoy-ekonomikoy.html" TargetMode="External"/><Relationship Id="rId30" Type="http://schemas.openxmlformats.org/officeDocument/2006/relationships/hyperlink" Target="http://www.grandars.ru/student/mirovaya-ekonomika/problema-bednosti.html" TargetMode="External"/><Relationship Id="rId35" Type="http://schemas.openxmlformats.org/officeDocument/2006/relationships/hyperlink" Target="http://www.grandars.ru/student/mirovaya-ekonomika/problema-mirovogo-okeana.html" TargetMode="External"/><Relationship Id="rId43" Type="http://schemas.openxmlformats.org/officeDocument/2006/relationships/image" Target="media/image7.png"/><Relationship Id="rId48" Type="http://schemas.openxmlformats.org/officeDocument/2006/relationships/oleObject" Target="embeddings/oleObject1.bin"/><Relationship Id="rId56" Type="http://schemas.openxmlformats.org/officeDocument/2006/relationships/oleObject" Target="embeddings/oleObject5.bin"/><Relationship Id="rId64" Type="http://schemas.openxmlformats.org/officeDocument/2006/relationships/oleObject" Target="embeddings/oleObject9.bin"/><Relationship Id="rId69" Type="http://schemas.openxmlformats.org/officeDocument/2006/relationships/image" Target="media/image20.wmf"/><Relationship Id="rId77" Type="http://schemas.openxmlformats.org/officeDocument/2006/relationships/image" Target="media/image24.wmf"/><Relationship Id="rId100" Type="http://schemas.openxmlformats.org/officeDocument/2006/relationships/image" Target="media/image36.png"/><Relationship Id="rId105" Type="http://schemas.openxmlformats.org/officeDocument/2006/relationships/oleObject" Target="embeddings/oleObject26.bin"/><Relationship Id="rId113" Type="http://schemas.openxmlformats.org/officeDocument/2006/relationships/theme" Target="theme/theme1.xml"/><Relationship Id="rId8" Type="http://schemas.openxmlformats.org/officeDocument/2006/relationships/hyperlink" Target="mailto:gmazhieva@mail.ru" TargetMode="External"/><Relationship Id="rId51" Type="http://schemas.openxmlformats.org/officeDocument/2006/relationships/image" Target="media/image11.wmf"/><Relationship Id="rId72" Type="http://schemas.openxmlformats.org/officeDocument/2006/relationships/oleObject" Target="embeddings/oleObject13.bin"/><Relationship Id="rId80" Type="http://schemas.openxmlformats.org/officeDocument/2006/relationships/image" Target="media/image25.png"/><Relationship Id="rId85" Type="http://schemas.openxmlformats.org/officeDocument/2006/relationships/oleObject" Target="embeddings/oleObject17.bin"/><Relationship Id="rId93" Type="http://schemas.openxmlformats.org/officeDocument/2006/relationships/oleObject" Target="embeddings/oleObject21.bin"/><Relationship Id="rId98" Type="http://schemas.openxmlformats.org/officeDocument/2006/relationships/image" Target="media/image35.wmf"/><Relationship Id="rId3" Type="http://schemas.openxmlformats.org/officeDocument/2006/relationships/styles" Target="styles.xml"/><Relationship Id="rId12" Type="http://schemas.openxmlformats.org/officeDocument/2006/relationships/hyperlink" Target="http://economsovet.ru/domashnyaya-ekonomika-i-semejnyj-byudzhet.html" TargetMode="External"/><Relationship Id="rId17" Type="http://schemas.openxmlformats.org/officeDocument/2006/relationships/hyperlink" Target="http://www.grandars.ru/shkola/geografiya/prirodnye-resursy.html" TargetMode="External"/><Relationship Id="rId25" Type="http://schemas.openxmlformats.org/officeDocument/2006/relationships/hyperlink" Target="http://www.grandars.ru/student/statistika/statistika-proizvoditelnosti-truda.html" TargetMode="External"/><Relationship Id="rId33" Type="http://schemas.openxmlformats.org/officeDocument/2006/relationships/hyperlink" Target="http://www.grandars.ru/student/mirovaya-ekonomika/problema-ustoychivogo-razvitiya.html" TargetMode="External"/><Relationship Id="rId38" Type="http://schemas.openxmlformats.org/officeDocument/2006/relationships/image" Target="media/image3.png"/><Relationship Id="rId46" Type="http://schemas.openxmlformats.org/officeDocument/2006/relationships/image" Target="../../pict/15_P2_R1_T2_7.gif" TargetMode="External"/><Relationship Id="rId59" Type="http://schemas.openxmlformats.org/officeDocument/2006/relationships/image" Target="media/image15.wmf"/><Relationship Id="rId67" Type="http://schemas.openxmlformats.org/officeDocument/2006/relationships/image" Target="media/image19.wmf"/><Relationship Id="rId103" Type="http://schemas.openxmlformats.org/officeDocument/2006/relationships/oleObject" Target="embeddings/oleObject25.bin"/><Relationship Id="rId108" Type="http://schemas.openxmlformats.org/officeDocument/2006/relationships/hyperlink" Target="http://economy.gov.kz/ru/" TargetMode="External"/><Relationship Id="rId20" Type="http://schemas.openxmlformats.org/officeDocument/2006/relationships/hyperlink" Target="http://www.grandars.ru/student/mirovaya-ekonomika/valovyy-mirovoy-produkt.html" TargetMode="External"/><Relationship Id="rId41" Type="http://schemas.openxmlformats.org/officeDocument/2006/relationships/image" Target="../../pict/15_P2_R1_T2_4.gif" TargetMode="External"/><Relationship Id="rId54" Type="http://schemas.openxmlformats.org/officeDocument/2006/relationships/oleObject" Target="embeddings/oleObject4.bin"/><Relationship Id="rId62" Type="http://schemas.openxmlformats.org/officeDocument/2006/relationships/oleObject" Target="embeddings/oleObject8.bin"/><Relationship Id="rId70" Type="http://schemas.openxmlformats.org/officeDocument/2006/relationships/oleObject" Target="embeddings/oleObject12.bin"/><Relationship Id="rId75" Type="http://schemas.openxmlformats.org/officeDocument/2006/relationships/image" Target="media/image23.png"/><Relationship Id="rId83" Type="http://schemas.openxmlformats.org/officeDocument/2006/relationships/image" Target="media/image27.png"/><Relationship Id="rId88" Type="http://schemas.openxmlformats.org/officeDocument/2006/relationships/image" Target="media/image30.wmf"/><Relationship Id="rId91" Type="http://schemas.openxmlformats.org/officeDocument/2006/relationships/oleObject" Target="embeddings/oleObject20.bin"/><Relationship Id="rId96" Type="http://schemas.openxmlformats.org/officeDocument/2006/relationships/image" Target="media/image34.wmf"/><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conomsovet.ru/doxody-i-rasxody-semejnogo-byudzheta.html" TargetMode="External"/><Relationship Id="rId23" Type="http://schemas.openxmlformats.org/officeDocument/2006/relationships/hyperlink" Target="http://www.grandars.ru/student/ekonomicheskaya-teoriya/bezrabotica.html" TargetMode="External"/><Relationship Id="rId28" Type="http://schemas.openxmlformats.org/officeDocument/2006/relationships/hyperlink" Target="http://www.grandars.ru/student/mirovaya-ekonomika/globalnye-problemy.html" TargetMode="External"/><Relationship Id="rId36" Type="http://schemas.openxmlformats.org/officeDocument/2006/relationships/image" Target="media/image2.png"/><Relationship Id="rId49" Type="http://schemas.openxmlformats.org/officeDocument/2006/relationships/image" Target="media/image10.wmf"/><Relationship Id="rId57" Type="http://schemas.openxmlformats.org/officeDocument/2006/relationships/image" Target="media/image14.wmf"/><Relationship Id="rId106" Type="http://schemas.openxmlformats.org/officeDocument/2006/relationships/image" Target="media/image39.wmf"/><Relationship Id="rId10" Type="http://schemas.openxmlformats.org/officeDocument/2006/relationships/hyperlink" Target="http://www.stat.gov.kz" TargetMode="External"/><Relationship Id="rId31" Type="http://schemas.openxmlformats.org/officeDocument/2006/relationships/hyperlink" Target="http://www.grandars.ru/student/mirovaya-ekonomika/prodovolstvennaya-problema.html" TargetMode="External"/><Relationship Id="rId44" Type="http://schemas.openxmlformats.org/officeDocument/2006/relationships/image" Target="../../pict/15_P2_R1_T2_6.gif" TargetMode="External"/><Relationship Id="rId52" Type="http://schemas.openxmlformats.org/officeDocument/2006/relationships/oleObject" Target="embeddings/oleObject3.bin"/><Relationship Id="rId60" Type="http://schemas.openxmlformats.org/officeDocument/2006/relationships/oleObject" Target="embeddings/oleObject7.bin"/><Relationship Id="rId65" Type="http://schemas.openxmlformats.org/officeDocument/2006/relationships/image" Target="media/image18.wmf"/><Relationship Id="rId73" Type="http://schemas.openxmlformats.org/officeDocument/2006/relationships/image" Target="media/image22.wmf"/><Relationship Id="rId78" Type="http://schemas.openxmlformats.org/officeDocument/2006/relationships/oleObject" Target="embeddings/oleObject15.bin"/><Relationship Id="rId81" Type="http://schemas.openxmlformats.org/officeDocument/2006/relationships/image" Target="media/image26.png"/><Relationship Id="rId86" Type="http://schemas.openxmlformats.org/officeDocument/2006/relationships/image" Target="media/image29.wmf"/><Relationship Id="rId94" Type="http://schemas.openxmlformats.org/officeDocument/2006/relationships/image" Target="media/image33.wmf"/><Relationship Id="rId99" Type="http://schemas.openxmlformats.org/officeDocument/2006/relationships/oleObject" Target="embeddings/oleObject24.bin"/><Relationship Id="rId101" Type="http://schemas.openxmlformats.org/officeDocument/2006/relationships/image" Target="../../pict/15_P2_R3_T1_39.gif" TargetMode="External"/><Relationship Id="rId4" Type="http://schemas.openxmlformats.org/officeDocument/2006/relationships/settings" Target="settings.xml"/><Relationship Id="rId9" Type="http://schemas.openxmlformats.org/officeDocument/2006/relationships/hyperlink" Target="http://economy.gov.kz/ru/" TargetMode="External"/><Relationship Id="rId13" Type="http://schemas.openxmlformats.org/officeDocument/2006/relationships/hyperlink" Target="http://economsovet.ru/doxody-i-rasxody-semejnogo-byudzheta.html" TargetMode="External"/><Relationship Id="rId18" Type="http://schemas.openxmlformats.org/officeDocument/2006/relationships/hyperlink" Target="http://www.grandars.ru/student/ekonomicheskaya-teoriya/kapital.html" TargetMode="External"/><Relationship Id="rId39" Type="http://schemas.openxmlformats.org/officeDocument/2006/relationships/image" Target="media/image4.png"/><Relationship Id="rId109" Type="http://schemas.openxmlformats.org/officeDocument/2006/relationships/hyperlink" Target="http://www.stat.gov.kz" TargetMode="External"/><Relationship Id="rId34" Type="http://schemas.openxmlformats.org/officeDocument/2006/relationships/hyperlink" Target="http://www.grandars.ru/student/mirovaya-ekonomika/demograficheskaya-problema.html" TargetMode="External"/><Relationship Id="rId50" Type="http://schemas.openxmlformats.org/officeDocument/2006/relationships/oleObject" Target="embeddings/oleObject2.bin"/><Relationship Id="rId55" Type="http://schemas.openxmlformats.org/officeDocument/2006/relationships/image" Target="media/image13.wmf"/><Relationship Id="rId76" Type="http://schemas.openxmlformats.org/officeDocument/2006/relationships/image" Target="../../pict/15_P2_R2_T2_4.gif" TargetMode="External"/><Relationship Id="rId97" Type="http://schemas.openxmlformats.org/officeDocument/2006/relationships/oleObject" Target="embeddings/oleObject23.bin"/><Relationship Id="rId104" Type="http://schemas.openxmlformats.org/officeDocument/2006/relationships/image" Target="media/image38.wmf"/><Relationship Id="rId7" Type="http://schemas.openxmlformats.org/officeDocument/2006/relationships/endnotes" Target="endnotes.xml"/><Relationship Id="rId71" Type="http://schemas.openxmlformats.org/officeDocument/2006/relationships/image" Target="media/image21.wmf"/><Relationship Id="rId92"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114CD-7992-4CB4-90F7-AB02F36E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89</Pages>
  <Words>38026</Words>
  <Characters>216749</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dc:creator>
  <cp:keywords/>
  <dc:description/>
  <cp:lastModifiedBy>Mazhieva Galiya</cp:lastModifiedBy>
  <cp:revision>619</cp:revision>
  <dcterms:created xsi:type="dcterms:W3CDTF">2013-01-06T12:18:00Z</dcterms:created>
  <dcterms:modified xsi:type="dcterms:W3CDTF">2018-05-25T05:24:00Z</dcterms:modified>
</cp:coreProperties>
</file>